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1749C" w:rsidRDefault="00065F2F" w:rsidP="00582B05">
      <w:pPr>
        <w:jc w:val="both"/>
        <w:rPr>
          <w:b/>
          <w:sz w:val="26"/>
          <w:szCs w:val="26"/>
        </w:rPr>
      </w:pPr>
      <w:r w:rsidRPr="007F537D">
        <w:rPr>
          <w:b/>
          <w:noProof/>
          <w:sz w:val="26"/>
          <w:szCs w:val="26"/>
          <w:lang w:eastAsia="tr-TR"/>
        </w:rPr>
        <mc:AlternateContent>
          <mc:Choice Requires="wps">
            <w:drawing>
              <wp:anchor distT="0" distB="0" distL="114300" distR="114300" simplePos="0" relativeHeight="251678720" behindDoc="0" locked="0" layoutInCell="1" allowOverlap="1" wp14:anchorId="2E0EBC0F" wp14:editId="06514A3E">
                <wp:simplePos x="0" y="0"/>
                <wp:positionH relativeFrom="column">
                  <wp:posOffset>3439795</wp:posOffset>
                </wp:positionH>
                <wp:positionV relativeFrom="paragraph">
                  <wp:posOffset>1520825</wp:posOffset>
                </wp:positionV>
                <wp:extent cx="2957830" cy="666750"/>
                <wp:effectExtent l="0" t="0" r="0" b="0"/>
                <wp:wrapNone/>
                <wp:docPr id="648"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57830" cy="666750"/>
                        </a:xfrm>
                        <a:prstGeom prst="rect">
                          <a:avLst/>
                        </a:prstGeom>
                        <a:solidFill>
                          <a:srgbClr val="FFFFFF"/>
                        </a:solidFill>
                        <a:ln w="9525">
                          <a:noFill/>
                          <a:miter lim="800000"/>
                          <a:headEnd/>
                          <a:tailEnd/>
                        </a:ln>
                      </wps:spPr>
                      <wps:txbx>
                        <w:txbxContent>
                          <w:p w:rsidR="007F537D" w:rsidRPr="00065F2F" w:rsidRDefault="007F537D" w:rsidP="00065F2F">
                            <w:pPr>
                              <w:pStyle w:val="Default"/>
                              <w:jc w:val="center"/>
                              <w:rPr>
                                <w:rFonts w:asciiTheme="minorHAnsi" w:hAnsiTheme="minorHAnsi" w:cs="Arial"/>
                              </w:rPr>
                            </w:pPr>
                            <w:r w:rsidRPr="00065F2F">
                              <w:rPr>
                                <w:rFonts w:asciiTheme="minorHAnsi" w:hAnsiTheme="minorHAnsi" w:cs="Arial"/>
                              </w:rPr>
                              <w:t xml:space="preserve">Kalkınma Ajanslarının genel koordinasyonu Kalkınma Bakanlığı tarafından sağlanmaktadır. </w:t>
                            </w:r>
                          </w:p>
                          <w:p w:rsidR="007F537D" w:rsidRPr="007F537D" w:rsidRDefault="007F537D" w:rsidP="007F537D">
                            <w:pPr>
                              <w:pStyle w:val="Default"/>
                              <w:jc w:val="center"/>
                              <w:rPr>
                                <w:rFonts w:asciiTheme="minorHAnsi" w:hAnsiTheme="minorHAnsi" w:cs="Arial"/>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Metin Kutusu 2" o:spid="_x0000_s1026" type="#_x0000_t202" style="position:absolute;left:0;text-align:left;margin-left:270.85pt;margin-top:119.75pt;width:232.9pt;height:52.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" stroked="f">
                <v:textbox>
                  <w:txbxContent>
                    <w:p w:rsidR="007F537D" w:rsidRPr="00065F2F" w:rsidRDefault="007F537D" w:rsidP="00065F2F">
                      <w:pPr>
                        <w:pStyle w:val="Default"/>
                        <w:jc w:val="center"/>
                        <w:rPr>
                          <w:rFonts w:asciiTheme="minorHAnsi" w:hAnsiTheme="minorHAnsi" w:cs="Arial"/>
                        </w:rPr>
                      </w:pPr>
                      <w:r w:rsidRPr="00065F2F">
                        <w:rPr>
                          <w:rFonts w:asciiTheme="minorHAnsi" w:hAnsiTheme="minorHAnsi" w:cs="Arial"/>
                        </w:rPr>
                        <w:t xml:space="preserve">Kalkınma Ajanslarının genel koordinasyonu Kalkınma Bakanlığı tarafından sağlanmaktadır. </w:t>
                      </w:r>
                    </w:p>
                    <w:p w:rsidR="007F537D" w:rsidRPr="007F537D" w:rsidRDefault="007F537D" w:rsidP="007F537D">
                      <w:pPr>
                        <w:pStyle w:val="Default"/>
                        <w:jc w:val="center"/>
                        <w:rPr>
                          <w:rFonts w:asciiTheme="minorHAnsi" w:hAnsiTheme="minorHAnsi" w:cs="Arial"/>
                        </w:rPr>
                      </w:pPr>
                    </w:p>
                  </w:txbxContent>
                </v:textbox>
              </v:shape>
            </w:pict>
          </mc:Fallback>
        </mc:AlternateContent>
      </w:r>
      <w:r w:rsidRPr="007F537D">
        <w:rPr>
          <w:b/>
          <w:noProof/>
          <w:sz w:val="26"/>
          <w:szCs w:val="26"/>
          <w:lang w:eastAsia="tr-TR"/>
        </w:rPr>
        <mc:AlternateContent>
          <mc:Choice Requires="wps">
            <w:drawing>
              <wp:anchor distT="0" distB="0" distL="114300" distR="114300" simplePos="0" relativeHeight="251676672" behindDoc="0" locked="0" layoutInCell="1" allowOverlap="1" wp14:anchorId="0AA9CC13" wp14:editId="2F06AC5A">
                <wp:simplePos x="0" y="0"/>
                <wp:positionH relativeFrom="column">
                  <wp:posOffset>77470</wp:posOffset>
                </wp:positionH>
                <wp:positionV relativeFrom="paragraph">
                  <wp:posOffset>1520862</wp:posOffset>
                </wp:positionV>
                <wp:extent cx="2548890" cy="666750"/>
                <wp:effectExtent l="0" t="0" r="3810" b="0"/>
                <wp:wrapNone/>
                <wp:docPr id="307"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48890" cy="666750"/>
                        </a:xfrm>
                        <a:prstGeom prst="rect">
                          <a:avLst/>
                        </a:prstGeom>
                        <a:solidFill>
                          <a:srgbClr val="FFFFFF"/>
                        </a:solidFill>
                        <a:ln w="9525">
                          <a:noFill/>
                          <a:miter lim="800000"/>
                          <a:headEnd/>
                          <a:tailEnd/>
                        </a:ln>
                      </wps:spPr>
                      <wps:txbx>
                        <w:txbxContent>
                          <w:p w:rsidR="007F537D" w:rsidRPr="007F537D" w:rsidRDefault="007F537D" w:rsidP="007F537D">
                            <w:pPr>
                              <w:pStyle w:val="Default"/>
                              <w:jc w:val="center"/>
                              <w:rPr>
                                <w:rFonts w:asciiTheme="minorHAnsi" w:hAnsiTheme="minorHAnsi" w:cs="Arial"/>
                              </w:rPr>
                            </w:pPr>
                            <w:r w:rsidRPr="007F537D">
                              <w:rPr>
                                <w:rFonts w:asciiTheme="minorHAnsi" w:hAnsiTheme="minorHAnsi" w:cs="Arial"/>
                              </w:rPr>
                              <w:t>Bu proje Güney Ege Kalkınma Ajansı tarafından finanse edilmektedir.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7" type="#_x0000_t202" style="position:absolute;left:0;text-align:left;margin-left:6.1pt;margin-top:119.75pt;width:200.7pt;height:52.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" stroked="f">
                <v:textbox>
                  <w:txbxContent>
                    <w:p w:rsidR="007F537D" w:rsidRPr="007F537D" w:rsidRDefault="007F537D" w:rsidP="007F537D">
                      <w:pPr>
                        <w:pStyle w:val="Default"/>
                        <w:jc w:val="center"/>
                        <w:rPr>
                          <w:rFonts w:asciiTheme="minorHAnsi" w:hAnsiTheme="minorHAnsi" w:cs="Arial"/>
                        </w:rPr>
                      </w:pPr>
                      <w:r w:rsidRPr="007F537D">
                        <w:rPr>
                          <w:rFonts w:asciiTheme="minorHAnsi" w:hAnsiTheme="minorHAnsi" w:cs="Arial"/>
                        </w:rPr>
                        <w:t>Bu proje Güney Ege Kalkınma Ajansı tarafından finanse edilmektedir.</w:t>
                      </w:r>
                    </w:p>
                  </w:txbxContent>
                </v:textbox>
              </v:shape>
            </w:pict>
          </mc:Fallback>
        </mc:AlternateContent>
      </w:r>
      <w:r w:rsidR="00582B05">
        <w:rPr>
          <w:b/>
          <w:noProof/>
          <w:sz w:val="26"/>
          <w:szCs w:val="26"/>
          <w:lang w:eastAsia="tr-TR"/>
        </w:rPr>
        <w:drawing>
          <wp:inline distT="0" distB="0" distL="0" distR="0" wp14:anchorId="402277D7" wp14:editId="055C3C2A">
            <wp:extent cx="2732137" cy="1099134"/>
            <wp:effectExtent l="0" t="0" r="0" b="0"/>
            <wp:docPr id="55" name="Resim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ka.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749953" cy="1106301"/>
                    </a:xfrm>
                    <a:prstGeom prst="rect">
                      <a:avLst/>
                    </a:prstGeom>
                  </pic:spPr>
                </pic:pic>
              </a:graphicData>
            </a:graphic>
          </wp:inline>
        </w:drawing>
      </w:r>
      <w:r w:rsidR="007F537D">
        <w:rPr>
          <w:b/>
          <w:sz w:val="26"/>
          <w:szCs w:val="26"/>
        </w:rPr>
        <w:t xml:space="preserve">                                         </w:t>
      </w:r>
      <w:r w:rsidR="007F537D">
        <w:rPr>
          <w:b/>
          <w:noProof/>
          <w:sz w:val="26"/>
          <w:szCs w:val="26"/>
          <w:lang w:eastAsia="tr-TR"/>
        </w:rPr>
        <w:drawing>
          <wp:inline distT="0" distB="0" distL="0" distR="0" wp14:anchorId="3E7CCE8E" wp14:editId="550CF95F">
            <wp:extent cx="1463040" cy="1463040"/>
            <wp:effectExtent l="0" t="0" r="3810" b="3810"/>
            <wp:docPr id="58" name="Resim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alkbakanlık.png"/>
                    <pic:cNvPicPr/>
                  </pic:nvPicPr>
                  <pic:blipFill>
                    <a:blip r:embed="rId10">
                      <a:extLst>
                        <a:ext uri="{28A0092B-C50C-407E-A947-70E740481C1C}">
                          <a14:useLocalDpi xmlns:a14="http://schemas.microsoft.com/office/drawing/2010/main" val="0"/>
                        </a:ext>
                      </a:extLst>
                    </a:blip>
                    <a:stretch>
                      <a:fillRect/>
                    </a:stretch>
                  </pic:blipFill>
                  <pic:spPr>
                    <a:xfrm>
                      <a:off x="0" y="0"/>
                      <a:ext cx="1465364" cy="1465364"/>
                    </a:xfrm>
                    <a:prstGeom prst="rect">
                      <a:avLst/>
                    </a:prstGeom>
                  </pic:spPr>
                </pic:pic>
              </a:graphicData>
            </a:graphic>
          </wp:inline>
        </w:drawing>
      </w:r>
    </w:p>
    <w:p w:rsidR="008A06B0" w:rsidRDefault="008A06B0" w:rsidP="007F537D">
      <w:pPr>
        <w:jc w:val="both"/>
        <w:rPr>
          <w:b/>
          <w:sz w:val="26"/>
          <w:szCs w:val="26"/>
        </w:rPr>
      </w:pPr>
    </w:p>
    <w:p w:rsidR="005204E9" w:rsidRDefault="005204E9" w:rsidP="005204E9">
      <w:pPr>
        <w:jc w:val="center"/>
        <w:rPr>
          <w:sz w:val="36"/>
          <w:szCs w:val="26"/>
        </w:rPr>
      </w:pPr>
    </w:p>
    <w:p w:rsidR="00065F2F" w:rsidRDefault="00065F2F" w:rsidP="005204E9">
      <w:pPr>
        <w:jc w:val="center"/>
        <w:rPr>
          <w:sz w:val="36"/>
          <w:szCs w:val="26"/>
        </w:rPr>
      </w:pPr>
    </w:p>
    <w:p w:rsidR="0011749C" w:rsidRDefault="007F537D" w:rsidP="005204E9">
      <w:pPr>
        <w:jc w:val="center"/>
        <w:rPr>
          <w:sz w:val="36"/>
          <w:szCs w:val="26"/>
        </w:rPr>
      </w:pPr>
      <w:r>
        <w:rPr>
          <w:noProof/>
          <w:sz w:val="36"/>
          <w:szCs w:val="26"/>
          <w:lang w:eastAsia="tr-TR"/>
        </w:rPr>
        <w:drawing>
          <wp:inline distT="0" distB="0" distL="0" distR="0">
            <wp:extent cx="1538344" cy="1538344"/>
            <wp:effectExtent l="0" t="0" r="5080" b="5080"/>
            <wp:docPr id="647" name="Resim 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540056" cy="1540056"/>
                    </a:xfrm>
                    <a:prstGeom prst="rect">
                      <a:avLst/>
                    </a:prstGeom>
                  </pic:spPr>
                </pic:pic>
              </a:graphicData>
            </a:graphic>
          </wp:inline>
        </w:drawing>
      </w:r>
    </w:p>
    <w:p w:rsidR="005204E9" w:rsidRPr="008A06B0" w:rsidRDefault="005204E9" w:rsidP="005204E9">
      <w:pPr>
        <w:jc w:val="center"/>
        <w:rPr>
          <w:sz w:val="36"/>
          <w:szCs w:val="26"/>
        </w:rPr>
      </w:pPr>
    </w:p>
    <w:p w:rsidR="00065F2F" w:rsidRPr="00065F2F" w:rsidRDefault="00065F2F" w:rsidP="005204E9">
      <w:pPr>
        <w:jc w:val="center"/>
        <w:rPr>
          <w:rFonts w:asciiTheme="majorHAnsi" w:hAnsiTheme="majorHAnsi" w:cs="Arial"/>
          <w:b/>
          <w:color w:val="000000"/>
          <w:sz w:val="32"/>
          <w:szCs w:val="32"/>
        </w:rPr>
      </w:pPr>
      <w:r w:rsidRPr="00065F2F">
        <w:rPr>
          <w:rFonts w:asciiTheme="majorHAnsi" w:hAnsiTheme="majorHAnsi" w:cs="Arial"/>
          <w:b/>
          <w:color w:val="000000"/>
          <w:sz w:val="32"/>
          <w:szCs w:val="32"/>
        </w:rPr>
        <w:t xml:space="preserve">NAZİLLİ BELEDİYE BAŞKANLIĞI </w:t>
      </w:r>
    </w:p>
    <w:p w:rsidR="00AB4391" w:rsidRDefault="00AB4391" w:rsidP="005204E9">
      <w:pPr>
        <w:jc w:val="center"/>
        <w:rPr>
          <w:rFonts w:cs="Arial"/>
          <w:b/>
          <w:color w:val="000000"/>
          <w:sz w:val="24"/>
          <w:szCs w:val="24"/>
        </w:rPr>
      </w:pPr>
    </w:p>
    <w:p w:rsidR="00AB4391" w:rsidRDefault="00AB4391" w:rsidP="00AB4391">
      <w:pPr>
        <w:jc w:val="center"/>
        <w:rPr>
          <w:b/>
          <w:sz w:val="40"/>
          <w:szCs w:val="26"/>
        </w:rPr>
      </w:pPr>
      <w:r>
        <w:rPr>
          <w:b/>
          <w:sz w:val="40"/>
          <w:szCs w:val="26"/>
        </w:rPr>
        <w:t xml:space="preserve">AFET </w:t>
      </w:r>
      <w:r w:rsidR="00DE7CEE">
        <w:rPr>
          <w:b/>
          <w:sz w:val="40"/>
          <w:szCs w:val="26"/>
        </w:rPr>
        <w:t xml:space="preserve">YÖNETİM </w:t>
      </w:r>
      <w:r>
        <w:rPr>
          <w:b/>
          <w:sz w:val="40"/>
          <w:szCs w:val="26"/>
        </w:rPr>
        <w:t>PLAN</w:t>
      </w:r>
      <w:r w:rsidR="00D93432">
        <w:rPr>
          <w:b/>
          <w:sz w:val="40"/>
          <w:szCs w:val="26"/>
        </w:rPr>
        <w:t>I</w:t>
      </w:r>
      <w:r>
        <w:rPr>
          <w:b/>
          <w:sz w:val="40"/>
          <w:szCs w:val="26"/>
        </w:rPr>
        <w:t xml:space="preserve"> KİTAPÇIĞI</w:t>
      </w:r>
    </w:p>
    <w:p w:rsidR="00AB4391" w:rsidRDefault="00AB4391" w:rsidP="005204E9">
      <w:pPr>
        <w:jc w:val="center"/>
        <w:rPr>
          <w:rFonts w:cs="Arial"/>
          <w:b/>
          <w:color w:val="000000"/>
          <w:sz w:val="24"/>
          <w:szCs w:val="24"/>
        </w:rPr>
      </w:pPr>
    </w:p>
    <w:p w:rsidR="005204E9" w:rsidRPr="00065F2F" w:rsidRDefault="00065F2F" w:rsidP="005204E9">
      <w:pPr>
        <w:jc w:val="center"/>
        <w:rPr>
          <w:rFonts w:asciiTheme="majorHAnsi" w:hAnsiTheme="majorHAnsi" w:cs="Arial"/>
          <w:b/>
          <w:color w:val="000000"/>
          <w:sz w:val="32"/>
          <w:szCs w:val="32"/>
        </w:rPr>
      </w:pPr>
      <w:r w:rsidRPr="00065F2F">
        <w:rPr>
          <w:rFonts w:asciiTheme="majorHAnsi" w:hAnsiTheme="majorHAnsi" w:cs="Arial"/>
          <w:b/>
          <w:color w:val="000000"/>
          <w:sz w:val="32"/>
          <w:szCs w:val="32"/>
        </w:rPr>
        <w:t>AFET BİLGİ VE EYLEM SİSTEMİ HAZIRLANMASI (ABES)</w:t>
      </w:r>
    </w:p>
    <w:p w:rsidR="00065F2F" w:rsidRPr="00065F2F" w:rsidRDefault="00065F2F" w:rsidP="005204E9">
      <w:pPr>
        <w:jc w:val="center"/>
        <w:rPr>
          <w:rFonts w:asciiTheme="majorHAnsi" w:hAnsiTheme="majorHAnsi" w:cs="Arial"/>
          <w:b/>
          <w:color w:val="000000"/>
          <w:sz w:val="32"/>
          <w:szCs w:val="32"/>
        </w:rPr>
      </w:pPr>
      <w:r w:rsidRPr="00065F2F">
        <w:rPr>
          <w:rFonts w:asciiTheme="majorHAnsi" w:hAnsiTheme="majorHAnsi" w:cs="Arial"/>
          <w:b/>
          <w:color w:val="000000"/>
          <w:sz w:val="32"/>
          <w:szCs w:val="32"/>
        </w:rPr>
        <w:t>PROJESİ</w:t>
      </w:r>
    </w:p>
    <w:p w:rsidR="00065F2F" w:rsidRDefault="00065F2F" w:rsidP="0011749C">
      <w:pPr>
        <w:jc w:val="center"/>
        <w:rPr>
          <w:b/>
          <w:sz w:val="40"/>
          <w:szCs w:val="26"/>
        </w:rPr>
      </w:pPr>
    </w:p>
    <w:p w:rsidR="00E33071" w:rsidRDefault="00E33071" w:rsidP="0011749C">
      <w:pPr>
        <w:jc w:val="center"/>
        <w:rPr>
          <w:b/>
          <w:sz w:val="40"/>
          <w:szCs w:val="26"/>
        </w:rPr>
      </w:pPr>
    </w:p>
    <w:p w:rsidR="000367C1" w:rsidRPr="000367C1" w:rsidRDefault="000367C1" w:rsidP="000367C1">
      <w:pPr>
        <w:autoSpaceDE w:val="0"/>
        <w:autoSpaceDN w:val="0"/>
        <w:adjustRightInd w:val="0"/>
        <w:spacing w:after="0" w:line="240" w:lineRule="auto"/>
        <w:jc w:val="center"/>
        <w:rPr>
          <w:rFonts w:ascii="Calibri" w:hAnsi="Calibri" w:cs="Calibri"/>
          <w:color w:val="000000"/>
          <w:sz w:val="20"/>
          <w:szCs w:val="20"/>
        </w:rPr>
      </w:pPr>
      <w:r w:rsidRPr="000367C1">
        <w:rPr>
          <w:rFonts w:ascii="Calibri" w:hAnsi="Calibri" w:cs="Calibri"/>
          <w:color w:val="000000"/>
          <w:sz w:val="20"/>
          <w:szCs w:val="20"/>
        </w:rPr>
        <w:t xml:space="preserve">____________________________________________________________________________________ </w:t>
      </w:r>
    </w:p>
    <w:p w:rsidR="00065F2F" w:rsidRDefault="000367C1" w:rsidP="000367C1">
      <w:pPr>
        <w:jc w:val="center"/>
        <w:rPr>
          <w:b/>
          <w:sz w:val="40"/>
          <w:szCs w:val="26"/>
        </w:rPr>
      </w:pPr>
      <w:r w:rsidRPr="000367C1">
        <w:rPr>
          <w:rFonts w:ascii="Calibri" w:hAnsi="Calibri" w:cs="Calibri"/>
          <w:color w:val="000000"/>
          <w:sz w:val="20"/>
          <w:szCs w:val="20"/>
        </w:rPr>
        <w:t xml:space="preserve">“Bu </w:t>
      </w:r>
      <w:r>
        <w:rPr>
          <w:rFonts w:ascii="Calibri" w:hAnsi="Calibri" w:cs="Calibri"/>
          <w:color w:val="000000"/>
          <w:sz w:val="20"/>
          <w:szCs w:val="20"/>
        </w:rPr>
        <w:t>kitapçık</w:t>
      </w:r>
      <w:r w:rsidRPr="000367C1">
        <w:rPr>
          <w:rFonts w:ascii="Calibri" w:hAnsi="Calibri" w:cs="Calibri"/>
          <w:color w:val="000000"/>
          <w:sz w:val="20"/>
          <w:szCs w:val="20"/>
        </w:rPr>
        <w:t xml:space="preserve"> Güney Ege Kalkınma Ajansı’nın desteklediği “</w:t>
      </w:r>
      <w:r w:rsidR="00DA0636">
        <w:rPr>
          <w:rFonts w:ascii="Calibri" w:hAnsi="Calibri" w:cs="Calibri"/>
          <w:color w:val="000000"/>
          <w:sz w:val="20"/>
          <w:szCs w:val="20"/>
        </w:rPr>
        <w:t xml:space="preserve">Afet Bilgi ve Eylem Sistemi Hazırlanması </w:t>
      </w:r>
      <w:r w:rsidRPr="000367C1">
        <w:rPr>
          <w:rFonts w:ascii="Calibri" w:hAnsi="Calibri" w:cs="Calibri"/>
          <w:color w:val="000000"/>
          <w:sz w:val="20"/>
          <w:szCs w:val="20"/>
        </w:rPr>
        <w:t>Projesi” kapsamında hazırlanmıştır. İçeri</w:t>
      </w:r>
      <w:r w:rsidR="00DA0636">
        <w:rPr>
          <w:rFonts w:ascii="Calibri" w:hAnsi="Calibri" w:cs="Calibri"/>
          <w:color w:val="000000"/>
          <w:sz w:val="20"/>
          <w:szCs w:val="20"/>
        </w:rPr>
        <w:t xml:space="preserve">k ile ilgili tek sorumluluk </w:t>
      </w:r>
      <w:proofErr w:type="spellStart"/>
      <w:r w:rsidR="00DA0636">
        <w:rPr>
          <w:rFonts w:ascii="Calibri" w:hAnsi="Calibri" w:cs="Calibri"/>
          <w:color w:val="000000"/>
          <w:sz w:val="20"/>
          <w:szCs w:val="20"/>
        </w:rPr>
        <w:t>Netcad</w:t>
      </w:r>
      <w:proofErr w:type="spellEnd"/>
      <w:r w:rsidR="00DA0636">
        <w:rPr>
          <w:rFonts w:ascii="Calibri" w:hAnsi="Calibri" w:cs="Calibri"/>
          <w:color w:val="000000"/>
          <w:sz w:val="20"/>
          <w:szCs w:val="20"/>
        </w:rPr>
        <w:t xml:space="preserve"> Firması</w:t>
      </w:r>
      <w:r w:rsidRPr="000367C1">
        <w:rPr>
          <w:rFonts w:ascii="Calibri" w:hAnsi="Calibri" w:cs="Calibri"/>
          <w:color w:val="000000"/>
          <w:sz w:val="20"/>
          <w:szCs w:val="20"/>
        </w:rPr>
        <w:t xml:space="preserve">’na aittir ve Güney Ege Kalkınma Ajansı’nın görüşlerini yansıtmaz.” </w:t>
      </w:r>
    </w:p>
    <w:p w:rsidR="00D37C00" w:rsidRPr="0084507C" w:rsidRDefault="00D37C00" w:rsidP="001E0537">
      <w:pPr>
        <w:ind w:firstLine="708"/>
        <w:rPr>
          <w:b/>
          <w:sz w:val="26"/>
          <w:szCs w:val="26"/>
        </w:rPr>
      </w:pPr>
      <w:r w:rsidRPr="0084507C">
        <w:rPr>
          <w:b/>
          <w:sz w:val="26"/>
          <w:szCs w:val="26"/>
        </w:rPr>
        <w:lastRenderedPageBreak/>
        <w:t>ÖNSÖZ</w:t>
      </w:r>
    </w:p>
    <w:p w:rsidR="00DF681A" w:rsidRDefault="002E7957" w:rsidP="00AD7E14">
      <w:pPr>
        <w:ind w:firstLine="708"/>
        <w:jc w:val="both"/>
        <w:rPr>
          <w:b/>
          <w:sz w:val="28"/>
          <w:szCs w:val="24"/>
        </w:rPr>
      </w:pPr>
      <w:r>
        <w:rPr>
          <w:i/>
          <w:sz w:val="24"/>
        </w:rPr>
        <w:t>Nazilli</w:t>
      </w:r>
      <w:r w:rsidR="003D70F8">
        <w:rPr>
          <w:i/>
          <w:sz w:val="24"/>
        </w:rPr>
        <w:t xml:space="preserve"> </w:t>
      </w:r>
      <w:r w:rsidR="00D37C00" w:rsidRPr="0037294E">
        <w:rPr>
          <w:i/>
          <w:sz w:val="24"/>
        </w:rPr>
        <w:t xml:space="preserve">Afet </w:t>
      </w:r>
      <w:r w:rsidR="00FF2F19">
        <w:rPr>
          <w:i/>
          <w:sz w:val="24"/>
        </w:rPr>
        <w:t>Bilgi ve Eylem Sistemi</w:t>
      </w:r>
      <w:r w:rsidR="003D70F8">
        <w:rPr>
          <w:i/>
          <w:sz w:val="24"/>
        </w:rPr>
        <w:t xml:space="preserve"> Rehberi ve Afet </w:t>
      </w:r>
      <w:r w:rsidR="00FF2F19">
        <w:rPr>
          <w:i/>
          <w:sz w:val="24"/>
        </w:rPr>
        <w:t>Bilgi ve Eylem Sistemi</w:t>
      </w:r>
      <w:r w:rsidR="003D70F8">
        <w:rPr>
          <w:i/>
          <w:sz w:val="24"/>
        </w:rPr>
        <w:t xml:space="preserve"> </w:t>
      </w:r>
      <w:r w:rsidR="00692889">
        <w:rPr>
          <w:i/>
          <w:sz w:val="24"/>
        </w:rPr>
        <w:t>Hazırlanması</w:t>
      </w:r>
      <w:r w:rsidR="00D37C00">
        <w:rPr>
          <w:sz w:val="24"/>
        </w:rPr>
        <w:t xml:space="preserve"> </w:t>
      </w:r>
      <w:r w:rsidR="003D70F8">
        <w:rPr>
          <w:sz w:val="24"/>
        </w:rPr>
        <w:t>çalışmaları kapsamında</w:t>
      </w:r>
      <w:r w:rsidR="00D37C00">
        <w:rPr>
          <w:sz w:val="24"/>
        </w:rPr>
        <w:t xml:space="preserve"> </w:t>
      </w:r>
      <w:r w:rsidR="007C6996">
        <w:rPr>
          <w:sz w:val="24"/>
        </w:rPr>
        <w:t>Afet Yönetim P</w:t>
      </w:r>
      <w:r w:rsidR="003D70F8">
        <w:rPr>
          <w:sz w:val="24"/>
        </w:rPr>
        <w:t>lanlarını</w:t>
      </w:r>
      <w:r w:rsidR="007C6996">
        <w:rPr>
          <w:sz w:val="24"/>
        </w:rPr>
        <w:t>n hazırlanması</w:t>
      </w:r>
      <w:r w:rsidR="008D451F">
        <w:rPr>
          <w:sz w:val="24"/>
        </w:rPr>
        <w:t xml:space="preserve"> için</w:t>
      </w:r>
      <w:r w:rsidR="007C6996">
        <w:rPr>
          <w:sz w:val="24"/>
        </w:rPr>
        <w:t xml:space="preserve"> </w:t>
      </w:r>
      <w:r w:rsidR="00D37C00">
        <w:rPr>
          <w:sz w:val="24"/>
        </w:rPr>
        <w:t>proje ta</w:t>
      </w:r>
      <w:r w:rsidR="00D17680">
        <w:rPr>
          <w:sz w:val="24"/>
        </w:rPr>
        <w:t>kv</w:t>
      </w:r>
      <w:r w:rsidR="008D451F">
        <w:rPr>
          <w:sz w:val="24"/>
        </w:rPr>
        <w:t>imi</w:t>
      </w:r>
      <w:r w:rsidR="00D17680">
        <w:rPr>
          <w:sz w:val="24"/>
        </w:rPr>
        <w:t xml:space="preserve"> </w:t>
      </w:r>
      <w:r w:rsidR="008D451F">
        <w:rPr>
          <w:sz w:val="24"/>
        </w:rPr>
        <w:t>tamamlanmıştır.</w:t>
      </w:r>
      <w:r w:rsidR="00D37C00">
        <w:rPr>
          <w:sz w:val="24"/>
        </w:rPr>
        <w:t xml:space="preserve"> </w:t>
      </w:r>
      <w:r w:rsidR="00FF2F19">
        <w:rPr>
          <w:sz w:val="24"/>
        </w:rPr>
        <w:t>ABES</w:t>
      </w:r>
      <w:r w:rsidR="00D17680">
        <w:rPr>
          <w:sz w:val="24"/>
        </w:rPr>
        <w:t>(</w:t>
      </w:r>
      <w:r w:rsidR="00FF2F19">
        <w:rPr>
          <w:sz w:val="24"/>
        </w:rPr>
        <w:t>Afet Bilgi ve Eylem Sistemi</w:t>
      </w:r>
      <w:r w:rsidR="00D17680">
        <w:rPr>
          <w:sz w:val="24"/>
        </w:rPr>
        <w:t>)</w:t>
      </w:r>
      <w:r w:rsidR="00D37C00">
        <w:rPr>
          <w:sz w:val="24"/>
        </w:rPr>
        <w:t xml:space="preserve"> ürünlerinin oluşturulması sürecinde, proje ofisi kurularak, </w:t>
      </w:r>
      <w:r w:rsidR="00F35452">
        <w:rPr>
          <w:sz w:val="24"/>
        </w:rPr>
        <w:t>2</w:t>
      </w:r>
      <w:bookmarkStart w:id="0" w:name="_GoBack"/>
      <w:bookmarkEnd w:id="0"/>
      <w:r w:rsidR="00D37C00">
        <w:rPr>
          <w:sz w:val="24"/>
        </w:rPr>
        <w:t xml:space="preserve"> kişilik proje ekibi çalışmayı koordine etmek ve yürütmek üzere görevlendirilmiştir. Projenin amaç ve hedeflerin</w:t>
      </w:r>
      <w:r w:rsidR="00D17680">
        <w:rPr>
          <w:sz w:val="24"/>
        </w:rPr>
        <w:t>e yönelik</w:t>
      </w:r>
      <w:r w:rsidR="00D37C00">
        <w:rPr>
          <w:sz w:val="24"/>
        </w:rPr>
        <w:t xml:space="preserve"> teknik çalışmalar başlatılmıştır. Yüklenici firma tarafından kurum yetkilileri ile yapılan görüşmeler sonucunda ihtiyaç analizi tamamlanmış ve kurumun istek, ihtiyaç ve beklentileri doğrultusunda, Afet planında kullanılacak veri kategorilerinin listesi hazırlanmıştır. Bu arazi kullanım kararlarının grafik verilerinin depolanacağı ve yönetileceği, Afet Planı kararlarında kullanılacak ve bu kararları destekleyecek sözel bilgilerin de girilebileceği veri</w:t>
      </w:r>
      <w:r w:rsidR="00D17680">
        <w:rPr>
          <w:sz w:val="24"/>
        </w:rPr>
        <w:t xml:space="preserve"> </w:t>
      </w:r>
      <w:r w:rsidR="00D37C00">
        <w:rPr>
          <w:sz w:val="24"/>
        </w:rPr>
        <w:t>tabanı tasarımı tamamlanarak veri</w:t>
      </w:r>
      <w:r w:rsidR="00D17680">
        <w:rPr>
          <w:sz w:val="24"/>
        </w:rPr>
        <w:t xml:space="preserve"> </w:t>
      </w:r>
      <w:r w:rsidR="00D37C00">
        <w:rPr>
          <w:sz w:val="24"/>
        </w:rPr>
        <w:t>tabanı mimarisi gerçekleştirilmiştir</w:t>
      </w:r>
      <w:r w:rsidR="00D37C00" w:rsidRPr="004A490F">
        <w:rPr>
          <w:sz w:val="24"/>
        </w:rPr>
        <w:t>.</w:t>
      </w:r>
      <w:r w:rsidR="00AD7E14">
        <w:rPr>
          <w:sz w:val="24"/>
        </w:rPr>
        <w:t xml:space="preserve"> </w:t>
      </w:r>
      <w:r w:rsidR="00D37C00" w:rsidRPr="004A490F">
        <w:rPr>
          <w:sz w:val="24"/>
        </w:rPr>
        <w:t xml:space="preserve"> Proje hedeflerinden biri olan, geniş kapsamlı ve rasyonel karar verme sürecinde, Afet Planlarının hazırlanması kapsamında, yerel yönetimde üretilen verinin; </w:t>
      </w:r>
      <w:r w:rsidR="00AD7E14">
        <w:rPr>
          <w:sz w:val="24"/>
        </w:rPr>
        <w:t xml:space="preserve">hazırlanması </w:t>
      </w:r>
      <w:proofErr w:type="gramStart"/>
      <w:r w:rsidR="00AD7E14">
        <w:rPr>
          <w:sz w:val="24"/>
        </w:rPr>
        <w:t>ve  yönetilebilir</w:t>
      </w:r>
      <w:proofErr w:type="gramEnd"/>
      <w:r w:rsidR="00AD7E14">
        <w:rPr>
          <w:sz w:val="24"/>
        </w:rPr>
        <w:t xml:space="preserve"> hale getirilmesi sağlanmıştır. Bu sayede halkın afet öncesi, afet anı ve sonrasında en az negatif etki görecekleri şekilde önlemler alınabilecek ve uygulanabilecektir.</w:t>
      </w:r>
    </w:p>
    <w:p w:rsidR="00D37C00" w:rsidRDefault="00D37C00" w:rsidP="00433D5C">
      <w:pPr>
        <w:spacing w:line="360" w:lineRule="auto"/>
        <w:rPr>
          <w:b/>
          <w:sz w:val="28"/>
          <w:szCs w:val="24"/>
        </w:rPr>
      </w:pPr>
    </w:p>
    <w:p w:rsidR="00D37C00" w:rsidRDefault="00D37C00" w:rsidP="00433D5C">
      <w:pPr>
        <w:spacing w:line="360" w:lineRule="auto"/>
        <w:rPr>
          <w:b/>
          <w:sz w:val="28"/>
          <w:szCs w:val="24"/>
        </w:rPr>
      </w:pPr>
    </w:p>
    <w:p w:rsidR="00D37C00" w:rsidRDefault="00D37C00" w:rsidP="00433D5C">
      <w:pPr>
        <w:spacing w:line="360" w:lineRule="auto"/>
        <w:rPr>
          <w:b/>
          <w:sz w:val="28"/>
          <w:szCs w:val="24"/>
        </w:rPr>
      </w:pPr>
    </w:p>
    <w:p w:rsidR="00D37C00" w:rsidRDefault="00D37C00" w:rsidP="00433D5C">
      <w:pPr>
        <w:spacing w:line="360" w:lineRule="auto"/>
        <w:rPr>
          <w:b/>
          <w:sz w:val="28"/>
          <w:szCs w:val="24"/>
        </w:rPr>
      </w:pPr>
    </w:p>
    <w:p w:rsidR="00D37C00" w:rsidRDefault="00D37C00" w:rsidP="00433D5C">
      <w:pPr>
        <w:spacing w:line="360" w:lineRule="auto"/>
        <w:rPr>
          <w:b/>
          <w:sz w:val="28"/>
          <w:szCs w:val="24"/>
        </w:rPr>
      </w:pPr>
    </w:p>
    <w:p w:rsidR="00D37C00" w:rsidRDefault="00D37C00" w:rsidP="00433D5C">
      <w:pPr>
        <w:spacing w:line="360" w:lineRule="auto"/>
        <w:rPr>
          <w:b/>
          <w:sz w:val="28"/>
          <w:szCs w:val="24"/>
        </w:rPr>
      </w:pPr>
    </w:p>
    <w:p w:rsidR="00D37C00" w:rsidRDefault="00D37C00" w:rsidP="00433D5C">
      <w:pPr>
        <w:spacing w:line="360" w:lineRule="auto"/>
        <w:rPr>
          <w:b/>
          <w:sz w:val="28"/>
          <w:szCs w:val="24"/>
        </w:rPr>
      </w:pPr>
    </w:p>
    <w:p w:rsidR="00D37C00" w:rsidRDefault="00D37C00" w:rsidP="00433D5C">
      <w:pPr>
        <w:spacing w:line="360" w:lineRule="auto"/>
        <w:rPr>
          <w:b/>
          <w:sz w:val="28"/>
          <w:szCs w:val="24"/>
        </w:rPr>
      </w:pPr>
    </w:p>
    <w:p w:rsidR="008D451F" w:rsidRDefault="008D451F" w:rsidP="00433D5C">
      <w:pPr>
        <w:spacing w:line="360" w:lineRule="auto"/>
        <w:rPr>
          <w:b/>
          <w:sz w:val="28"/>
          <w:szCs w:val="24"/>
        </w:rPr>
      </w:pPr>
    </w:p>
    <w:p w:rsidR="00EF4938" w:rsidRDefault="00EF4938" w:rsidP="00433D5C">
      <w:pPr>
        <w:spacing w:line="360" w:lineRule="auto"/>
        <w:rPr>
          <w:b/>
          <w:sz w:val="28"/>
          <w:szCs w:val="24"/>
        </w:rPr>
      </w:pPr>
    </w:p>
    <w:p w:rsidR="00692889" w:rsidRDefault="00692889" w:rsidP="00433D5C">
      <w:pPr>
        <w:spacing w:line="360" w:lineRule="auto"/>
        <w:rPr>
          <w:b/>
          <w:sz w:val="28"/>
          <w:szCs w:val="24"/>
        </w:rPr>
      </w:pPr>
    </w:p>
    <w:p w:rsidR="00F75188" w:rsidRDefault="00F75188" w:rsidP="00433D5C">
      <w:pPr>
        <w:spacing w:line="360" w:lineRule="auto"/>
        <w:rPr>
          <w:b/>
          <w:sz w:val="28"/>
          <w:szCs w:val="24"/>
        </w:rPr>
      </w:pPr>
      <w:proofErr w:type="gramStart"/>
      <w:r w:rsidRPr="00F75188">
        <w:rPr>
          <w:b/>
          <w:sz w:val="28"/>
          <w:szCs w:val="24"/>
        </w:rPr>
        <w:lastRenderedPageBreak/>
        <w:t>İÇİNDEKİLER :</w:t>
      </w:r>
      <w:proofErr w:type="gramEnd"/>
    </w:p>
    <w:p w:rsidR="00D20F29" w:rsidRPr="00AD479C" w:rsidRDefault="00D20F29" w:rsidP="00AD479C">
      <w:pPr>
        <w:pStyle w:val="ListeParagraf"/>
        <w:numPr>
          <w:ilvl w:val="0"/>
          <w:numId w:val="3"/>
        </w:numPr>
        <w:spacing w:line="360" w:lineRule="auto"/>
        <w:ind w:left="1068"/>
        <w:jc w:val="both"/>
        <w:rPr>
          <w:b/>
          <w:sz w:val="24"/>
          <w:szCs w:val="24"/>
        </w:rPr>
      </w:pPr>
      <w:r w:rsidRPr="00AD479C">
        <w:rPr>
          <w:b/>
          <w:sz w:val="24"/>
          <w:szCs w:val="24"/>
        </w:rPr>
        <w:t xml:space="preserve">Genel </w:t>
      </w:r>
      <w:r w:rsidR="00A73249" w:rsidRPr="00AD479C">
        <w:rPr>
          <w:b/>
          <w:sz w:val="24"/>
          <w:szCs w:val="24"/>
        </w:rPr>
        <w:t xml:space="preserve">Proje </w:t>
      </w:r>
      <w:r w:rsidRPr="00AD479C">
        <w:rPr>
          <w:b/>
          <w:sz w:val="24"/>
          <w:szCs w:val="24"/>
        </w:rPr>
        <w:t>Bilgileri</w:t>
      </w:r>
    </w:p>
    <w:p w:rsidR="00D20F29" w:rsidRPr="00AD479C" w:rsidRDefault="00D54B80" w:rsidP="00AD479C">
      <w:pPr>
        <w:pStyle w:val="ListeParagraf"/>
        <w:numPr>
          <w:ilvl w:val="1"/>
          <w:numId w:val="3"/>
        </w:numPr>
        <w:spacing w:line="360" w:lineRule="auto"/>
        <w:ind w:left="1566"/>
        <w:jc w:val="both"/>
        <w:rPr>
          <w:sz w:val="24"/>
          <w:szCs w:val="24"/>
        </w:rPr>
      </w:pPr>
      <w:r w:rsidRPr="00AD479C">
        <w:rPr>
          <w:sz w:val="24"/>
          <w:szCs w:val="24"/>
        </w:rPr>
        <w:t>Amaç ve Kapsam</w:t>
      </w:r>
    </w:p>
    <w:p w:rsidR="00D20F29" w:rsidRPr="00AD479C" w:rsidRDefault="00D20F29" w:rsidP="00AD479C">
      <w:pPr>
        <w:pStyle w:val="ListeParagraf"/>
        <w:numPr>
          <w:ilvl w:val="1"/>
          <w:numId w:val="3"/>
        </w:numPr>
        <w:spacing w:line="360" w:lineRule="auto"/>
        <w:ind w:left="1566"/>
        <w:jc w:val="both"/>
        <w:rPr>
          <w:sz w:val="24"/>
          <w:szCs w:val="24"/>
        </w:rPr>
      </w:pPr>
      <w:r w:rsidRPr="00AD479C">
        <w:rPr>
          <w:sz w:val="24"/>
          <w:szCs w:val="24"/>
        </w:rPr>
        <w:t>Dayanak</w:t>
      </w:r>
    </w:p>
    <w:p w:rsidR="00D54B80" w:rsidRPr="00AD479C" w:rsidRDefault="00D54B80" w:rsidP="00AD479C">
      <w:pPr>
        <w:pStyle w:val="ListeParagraf"/>
        <w:numPr>
          <w:ilvl w:val="1"/>
          <w:numId w:val="3"/>
        </w:numPr>
        <w:spacing w:line="360" w:lineRule="auto"/>
        <w:ind w:left="1566"/>
        <w:jc w:val="both"/>
        <w:rPr>
          <w:sz w:val="24"/>
          <w:szCs w:val="24"/>
        </w:rPr>
      </w:pPr>
      <w:r w:rsidRPr="00AD479C">
        <w:rPr>
          <w:sz w:val="24"/>
          <w:szCs w:val="24"/>
        </w:rPr>
        <w:t>İdari Organizasyonun Yapılandırılması</w:t>
      </w:r>
    </w:p>
    <w:p w:rsidR="00AD479C" w:rsidRPr="00AD479C" w:rsidRDefault="00AD479C" w:rsidP="00AD479C">
      <w:pPr>
        <w:pStyle w:val="ListeParagraf"/>
        <w:spacing w:line="360" w:lineRule="auto"/>
        <w:ind w:left="1566"/>
        <w:jc w:val="both"/>
        <w:rPr>
          <w:b/>
          <w:sz w:val="24"/>
          <w:szCs w:val="24"/>
        </w:rPr>
      </w:pPr>
    </w:p>
    <w:p w:rsidR="00D20F29" w:rsidRPr="00AD479C" w:rsidRDefault="00D20F29" w:rsidP="00AD479C">
      <w:pPr>
        <w:pStyle w:val="ListeParagraf"/>
        <w:numPr>
          <w:ilvl w:val="0"/>
          <w:numId w:val="3"/>
        </w:numPr>
        <w:spacing w:line="360" w:lineRule="auto"/>
        <w:ind w:left="1068"/>
        <w:jc w:val="both"/>
        <w:rPr>
          <w:b/>
          <w:sz w:val="24"/>
          <w:szCs w:val="24"/>
        </w:rPr>
      </w:pPr>
      <w:r w:rsidRPr="00AD479C">
        <w:rPr>
          <w:b/>
          <w:sz w:val="24"/>
          <w:szCs w:val="24"/>
        </w:rPr>
        <w:t>Faaliyet</w:t>
      </w:r>
      <w:r w:rsidR="00A73249" w:rsidRPr="00AD479C">
        <w:rPr>
          <w:b/>
          <w:sz w:val="24"/>
          <w:szCs w:val="24"/>
        </w:rPr>
        <w:t>lere İlişkin</w:t>
      </w:r>
      <w:r w:rsidRPr="00AD479C">
        <w:rPr>
          <w:b/>
          <w:sz w:val="24"/>
          <w:szCs w:val="24"/>
        </w:rPr>
        <w:t xml:space="preserve"> Bilgiler</w:t>
      </w:r>
      <w:r w:rsidR="00A73249" w:rsidRPr="00AD479C">
        <w:rPr>
          <w:b/>
          <w:sz w:val="24"/>
          <w:szCs w:val="24"/>
        </w:rPr>
        <w:t xml:space="preserve"> ve Değerlendirmeler</w:t>
      </w:r>
    </w:p>
    <w:p w:rsidR="00D54B80" w:rsidRPr="00AD479C" w:rsidRDefault="00D54B80" w:rsidP="00AD479C">
      <w:pPr>
        <w:pStyle w:val="ListeParagraf"/>
        <w:numPr>
          <w:ilvl w:val="1"/>
          <w:numId w:val="3"/>
        </w:numPr>
        <w:spacing w:line="360" w:lineRule="auto"/>
        <w:ind w:left="1566"/>
        <w:jc w:val="both"/>
        <w:rPr>
          <w:sz w:val="24"/>
          <w:szCs w:val="24"/>
        </w:rPr>
      </w:pPr>
      <w:r w:rsidRPr="00AD479C">
        <w:rPr>
          <w:sz w:val="24"/>
          <w:szCs w:val="24"/>
        </w:rPr>
        <w:t>Afet Genel Tanımlar</w:t>
      </w:r>
    </w:p>
    <w:p w:rsidR="00D54B80" w:rsidRPr="00AD479C" w:rsidRDefault="00D54B80" w:rsidP="00AD479C">
      <w:pPr>
        <w:pStyle w:val="ListeParagraf"/>
        <w:numPr>
          <w:ilvl w:val="1"/>
          <w:numId w:val="3"/>
        </w:numPr>
        <w:spacing w:line="360" w:lineRule="auto"/>
        <w:ind w:left="1566"/>
        <w:jc w:val="both"/>
        <w:rPr>
          <w:sz w:val="24"/>
          <w:szCs w:val="24"/>
        </w:rPr>
      </w:pPr>
      <w:r w:rsidRPr="00AD479C">
        <w:rPr>
          <w:sz w:val="24"/>
          <w:szCs w:val="24"/>
        </w:rPr>
        <w:t xml:space="preserve">Afet </w:t>
      </w:r>
      <w:r w:rsidR="00FF2F19">
        <w:rPr>
          <w:sz w:val="24"/>
          <w:szCs w:val="24"/>
        </w:rPr>
        <w:t>Bilgi ve Eylem Sistemi</w:t>
      </w:r>
      <w:r w:rsidRPr="00AD479C">
        <w:rPr>
          <w:sz w:val="24"/>
          <w:szCs w:val="24"/>
        </w:rPr>
        <w:t xml:space="preserve"> Tanımları</w:t>
      </w:r>
    </w:p>
    <w:p w:rsidR="00D54B80" w:rsidRPr="00AD479C" w:rsidRDefault="001E0537" w:rsidP="00AD479C">
      <w:pPr>
        <w:pStyle w:val="ListeParagraf"/>
        <w:numPr>
          <w:ilvl w:val="1"/>
          <w:numId w:val="3"/>
        </w:numPr>
        <w:spacing w:line="360" w:lineRule="auto"/>
        <w:ind w:left="1566"/>
        <w:jc w:val="both"/>
        <w:rPr>
          <w:sz w:val="24"/>
          <w:szCs w:val="24"/>
        </w:rPr>
      </w:pPr>
      <w:proofErr w:type="spellStart"/>
      <w:r w:rsidRPr="00AD479C">
        <w:rPr>
          <w:sz w:val="24"/>
          <w:szCs w:val="24"/>
        </w:rPr>
        <w:t>O</w:t>
      </w:r>
      <w:r w:rsidR="00D54B80" w:rsidRPr="00AD479C">
        <w:rPr>
          <w:sz w:val="24"/>
          <w:szCs w:val="24"/>
        </w:rPr>
        <w:t>penGIS</w:t>
      </w:r>
      <w:proofErr w:type="spellEnd"/>
      <w:r w:rsidR="00D54B80" w:rsidRPr="00AD479C">
        <w:rPr>
          <w:sz w:val="24"/>
          <w:szCs w:val="24"/>
        </w:rPr>
        <w:t xml:space="preserve"> Tanımları</w:t>
      </w:r>
    </w:p>
    <w:p w:rsidR="00D54B80" w:rsidRPr="00AD479C" w:rsidRDefault="00D54B80" w:rsidP="00AD479C">
      <w:pPr>
        <w:pStyle w:val="ListeParagraf"/>
        <w:numPr>
          <w:ilvl w:val="1"/>
          <w:numId w:val="3"/>
        </w:numPr>
        <w:spacing w:line="360" w:lineRule="auto"/>
        <w:ind w:left="1566"/>
        <w:jc w:val="both"/>
        <w:rPr>
          <w:sz w:val="24"/>
          <w:szCs w:val="24"/>
        </w:rPr>
      </w:pPr>
      <w:r w:rsidRPr="00AD479C">
        <w:rPr>
          <w:sz w:val="24"/>
          <w:szCs w:val="24"/>
        </w:rPr>
        <w:t>Teknik Hususlar</w:t>
      </w:r>
    </w:p>
    <w:p w:rsidR="00D54B80" w:rsidRPr="00AD479C" w:rsidRDefault="00D54B80" w:rsidP="00AD479C">
      <w:pPr>
        <w:pStyle w:val="ListeParagraf"/>
        <w:numPr>
          <w:ilvl w:val="2"/>
          <w:numId w:val="3"/>
        </w:numPr>
        <w:spacing w:line="360" w:lineRule="auto"/>
        <w:ind w:left="2205"/>
        <w:jc w:val="both"/>
        <w:rPr>
          <w:sz w:val="24"/>
          <w:szCs w:val="24"/>
        </w:rPr>
      </w:pPr>
      <w:r w:rsidRPr="00AD479C">
        <w:rPr>
          <w:sz w:val="24"/>
          <w:szCs w:val="24"/>
        </w:rPr>
        <w:t>Veri Setleri</w:t>
      </w:r>
    </w:p>
    <w:p w:rsidR="00D54B80" w:rsidRPr="00AD479C" w:rsidRDefault="00D54B80" w:rsidP="00AD479C">
      <w:pPr>
        <w:pStyle w:val="ListeParagraf"/>
        <w:numPr>
          <w:ilvl w:val="2"/>
          <w:numId w:val="3"/>
        </w:numPr>
        <w:spacing w:line="360" w:lineRule="auto"/>
        <w:ind w:left="2205"/>
        <w:jc w:val="both"/>
        <w:rPr>
          <w:sz w:val="24"/>
          <w:szCs w:val="24"/>
        </w:rPr>
      </w:pPr>
      <w:r w:rsidRPr="00AD479C">
        <w:rPr>
          <w:sz w:val="24"/>
          <w:szCs w:val="24"/>
        </w:rPr>
        <w:t>CBS Standartları</w:t>
      </w:r>
    </w:p>
    <w:p w:rsidR="00D54B80" w:rsidRPr="00AD479C" w:rsidRDefault="00D54B80" w:rsidP="00AD479C">
      <w:pPr>
        <w:pStyle w:val="ListeParagraf"/>
        <w:numPr>
          <w:ilvl w:val="2"/>
          <w:numId w:val="3"/>
        </w:numPr>
        <w:spacing w:line="360" w:lineRule="auto"/>
        <w:ind w:left="2205"/>
        <w:jc w:val="both"/>
        <w:rPr>
          <w:sz w:val="24"/>
          <w:szCs w:val="24"/>
        </w:rPr>
      </w:pPr>
      <w:r w:rsidRPr="00AD479C">
        <w:rPr>
          <w:sz w:val="24"/>
          <w:szCs w:val="24"/>
        </w:rPr>
        <w:t>Veri Tabanı Modeli</w:t>
      </w:r>
    </w:p>
    <w:p w:rsidR="00D54B80" w:rsidRPr="00AD479C" w:rsidRDefault="00D54B80" w:rsidP="00AD479C">
      <w:pPr>
        <w:pStyle w:val="ListeParagraf"/>
        <w:numPr>
          <w:ilvl w:val="2"/>
          <w:numId w:val="3"/>
        </w:numPr>
        <w:spacing w:line="360" w:lineRule="auto"/>
        <w:ind w:left="2205"/>
        <w:jc w:val="both"/>
        <w:rPr>
          <w:sz w:val="24"/>
          <w:szCs w:val="24"/>
        </w:rPr>
      </w:pPr>
      <w:r w:rsidRPr="00AD479C">
        <w:rPr>
          <w:sz w:val="24"/>
          <w:szCs w:val="24"/>
        </w:rPr>
        <w:t xml:space="preserve">Afet </w:t>
      </w:r>
      <w:r w:rsidR="00FF2F19">
        <w:rPr>
          <w:sz w:val="24"/>
          <w:szCs w:val="24"/>
        </w:rPr>
        <w:t>Bilgi ve Eylem Sistemi</w:t>
      </w:r>
      <w:r w:rsidRPr="00AD479C">
        <w:rPr>
          <w:sz w:val="24"/>
          <w:szCs w:val="24"/>
        </w:rPr>
        <w:t xml:space="preserve"> Uygulama Modeli</w:t>
      </w:r>
    </w:p>
    <w:p w:rsidR="00AD479C" w:rsidRPr="00AD479C" w:rsidRDefault="00AD479C" w:rsidP="00AD479C">
      <w:pPr>
        <w:pStyle w:val="ListeParagraf"/>
        <w:spacing w:line="360" w:lineRule="auto"/>
        <w:ind w:left="2124"/>
        <w:jc w:val="both"/>
        <w:rPr>
          <w:b/>
          <w:sz w:val="24"/>
          <w:szCs w:val="24"/>
        </w:rPr>
      </w:pPr>
      <w:r w:rsidRPr="00AD479C">
        <w:rPr>
          <w:b/>
          <w:sz w:val="24"/>
          <w:szCs w:val="24"/>
        </w:rPr>
        <w:t xml:space="preserve">           </w:t>
      </w:r>
      <w:r w:rsidR="002163ED">
        <w:rPr>
          <w:b/>
          <w:sz w:val="24"/>
          <w:szCs w:val="24"/>
        </w:rPr>
        <w:t xml:space="preserve">       </w:t>
      </w:r>
      <w:r w:rsidRPr="00AD479C">
        <w:rPr>
          <w:b/>
          <w:sz w:val="24"/>
          <w:szCs w:val="24"/>
        </w:rPr>
        <w:t xml:space="preserve">2.4.5.1.  </w:t>
      </w:r>
      <w:r w:rsidRPr="00AD479C">
        <w:rPr>
          <w:sz w:val="24"/>
          <w:szCs w:val="24"/>
        </w:rPr>
        <w:t xml:space="preserve">Afet </w:t>
      </w:r>
      <w:r w:rsidR="00FF2F19">
        <w:rPr>
          <w:sz w:val="24"/>
          <w:szCs w:val="24"/>
        </w:rPr>
        <w:t>Bilgi ve Eylem Sistemi</w:t>
      </w:r>
      <w:r w:rsidRPr="00AD479C">
        <w:rPr>
          <w:sz w:val="24"/>
          <w:szCs w:val="24"/>
        </w:rPr>
        <w:t xml:space="preserve"> Kurulması</w:t>
      </w:r>
    </w:p>
    <w:p w:rsidR="00AD479C" w:rsidRPr="00AD479C" w:rsidRDefault="00AD479C" w:rsidP="00AD479C">
      <w:pPr>
        <w:pStyle w:val="ListeParagraf"/>
        <w:spacing w:line="360" w:lineRule="auto"/>
        <w:ind w:left="2124"/>
        <w:jc w:val="both"/>
        <w:rPr>
          <w:b/>
          <w:sz w:val="24"/>
          <w:szCs w:val="24"/>
        </w:rPr>
      </w:pPr>
      <w:r w:rsidRPr="00AD479C">
        <w:rPr>
          <w:b/>
          <w:sz w:val="24"/>
          <w:szCs w:val="24"/>
        </w:rPr>
        <w:t xml:space="preserve">           </w:t>
      </w:r>
      <w:r w:rsidR="002163ED">
        <w:rPr>
          <w:b/>
          <w:sz w:val="24"/>
          <w:szCs w:val="24"/>
        </w:rPr>
        <w:t xml:space="preserve">       </w:t>
      </w:r>
      <w:r w:rsidRPr="00AD479C">
        <w:rPr>
          <w:b/>
          <w:sz w:val="24"/>
          <w:szCs w:val="24"/>
        </w:rPr>
        <w:t xml:space="preserve">2.4.5.2.  </w:t>
      </w:r>
      <w:r w:rsidR="000F12DF" w:rsidRPr="00AD479C">
        <w:rPr>
          <w:sz w:val="24"/>
          <w:szCs w:val="24"/>
        </w:rPr>
        <w:t>Verilerin Hazırlanması</w:t>
      </w:r>
      <w:r w:rsidR="000F12DF">
        <w:rPr>
          <w:b/>
          <w:sz w:val="24"/>
          <w:szCs w:val="24"/>
        </w:rPr>
        <w:t xml:space="preserve">          </w:t>
      </w:r>
    </w:p>
    <w:p w:rsidR="00D54B80" w:rsidRPr="00AD479C" w:rsidRDefault="00D54B80" w:rsidP="00AD479C">
      <w:pPr>
        <w:pStyle w:val="ListeParagraf"/>
        <w:numPr>
          <w:ilvl w:val="2"/>
          <w:numId w:val="3"/>
        </w:numPr>
        <w:spacing w:line="360" w:lineRule="auto"/>
        <w:ind w:left="2205"/>
        <w:jc w:val="both"/>
        <w:rPr>
          <w:sz w:val="24"/>
          <w:szCs w:val="24"/>
        </w:rPr>
      </w:pPr>
      <w:r w:rsidRPr="00AD479C">
        <w:rPr>
          <w:sz w:val="24"/>
          <w:szCs w:val="24"/>
        </w:rPr>
        <w:t>Yazılım</w:t>
      </w:r>
      <w:r w:rsidR="00D71D6E">
        <w:rPr>
          <w:sz w:val="24"/>
          <w:szCs w:val="24"/>
        </w:rPr>
        <w:t>lar</w:t>
      </w:r>
    </w:p>
    <w:p w:rsidR="004C733C" w:rsidRDefault="00AD479C" w:rsidP="00D71D6E">
      <w:pPr>
        <w:pStyle w:val="ListeParagraf"/>
        <w:spacing w:line="360" w:lineRule="auto"/>
        <w:ind w:left="2124"/>
        <w:jc w:val="both"/>
        <w:rPr>
          <w:b/>
          <w:sz w:val="24"/>
          <w:szCs w:val="24"/>
        </w:rPr>
      </w:pPr>
      <w:r w:rsidRPr="00AD479C">
        <w:rPr>
          <w:b/>
          <w:sz w:val="24"/>
          <w:szCs w:val="24"/>
        </w:rPr>
        <w:t xml:space="preserve">           </w:t>
      </w:r>
      <w:r w:rsidR="002163ED">
        <w:rPr>
          <w:b/>
          <w:sz w:val="24"/>
          <w:szCs w:val="24"/>
        </w:rPr>
        <w:t xml:space="preserve">       </w:t>
      </w:r>
    </w:p>
    <w:p w:rsidR="00D71D6E" w:rsidRDefault="00D71D6E" w:rsidP="00D71D6E">
      <w:pPr>
        <w:pStyle w:val="ListeParagraf"/>
        <w:spacing w:line="360" w:lineRule="auto"/>
        <w:ind w:left="2124"/>
        <w:jc w:val="both"/>
        <w:rPr>
          <w:b/>
          <w:sz w:val="24"/>
          <w:szCs w:val="24"/>
        </w:rPr>
      </w:pPr>
    </w:p>
    <w:p w:rsidR="00D71D6E" w:rsidRDefault="00D71D6E" w:rsidP="00D71D6E">
      <w:pPr>
        <w:pStyle w:val="ListeParagraf"/>
        <w:spacing w:line="360" w:lineRule="auto"/>
        <w:ind w:left="2124"/>
        <w:jc w:val="both"/>
        <w:rPr>
          <w:b/>
          <w:sz w:val="24"/>
          <w:szCs w:val="24"/>
        </w:rPr>
      </w:pPr>
    </w:p>
    <w:p w:rsidR="00D71D6E" w:rsidRDefault="00D71D6E" w:rsidP="00D71D6E">
      <w:pPr>
        <w:pStyle w:val="ListeParagraf"/>
        <w:spacing w:line="360" w:lineRule="auto"/>
        <w:ind w:left="2124"/>
        <w:jc w:val="both"/>
        <w:rPr>
          <w:b/>
          <w:sz w:val="24"/>
          <w:szCs w:val="24"/>
        </w:rPr>
      </w:pPr>
    </w:p>
    <w:p w:rsidR="00D71D6E" w:rsidRDefault="00D71D6E" w:rsidP="00D71D6E">
      <w:pPr>
        <w:pStyle w:val="ListeParagraf"/>
        <w:spacing w:line="360" w:lineRule="auto"/>
        <w:ind w:left="2124"/>
        <w:jc w:val="both"/>
        <w:rPr>
          <w:b/>
          <w:sz w:val="24"/>
          <w:szCs w:val="24"/>
        </w:rPr>
      </w:pPr>
    </w:p>
    <w:p w:rsidR="00D71D6E" w:rsidRDefault="00D71D6E" w:rsidP="00D71D6E">
      <w:pPr>
        <w:pStyle w:val="ListeParagraf"/>
        <w:spacing w:line="360" w:lineRule="auto"/>
        <w:ind w:left="2124"/>
        <w:jc w:val="both"/>
        <w:rPr>
          <w:b/>
          <w:sz w:val="24"/>
          <w:szCs w:val="24"/>
        </w:rPr>
      </w:pPr>
    </w:p>
    <w:p w:rsidR="00D71D6E" w:rsidRPr="00AD479C" w:rsidRDefault="00D71D6E" w:rsidP="00D71D6E">
      <w:pPr>
        <w:pStyle w:val="ListeParagraf"/>
        <w:spacing w:line="360" w:lineRule="auto"/>
        <w:ind w:left="2124"/>
        <w:jc w:val="both"/>
        <w:rPr>
          <w:b/>
          <w:sz w:val="24"/>
          <w:szCs w:val="24"/>
        </w:rPr>
      </w:pPr>
    </w:p>
    <w:p w:rsidR="00AD479C" w:rsidRPr="00AD479C" w:rsidRDefault="00AD479C" w:rsidP="00AD479C">
      <w:pPr>
        <w:spacing w:line="240" w:lineRule="auto"/>
        <w:ind w:left="1701"/>
        <w:jc w:val="both"/>
        <w:rPr>
          <w:sz w:val="24"/>
          <w:szCs w:val="24"/>
        </w:rPr>
      </w:pPr>
    </w:p>
    <w:p w:rsidR="00D54B80" w:rsidRDefault="00D54B80" w:rsidP="00D54B80">
      <w:pPr>
        <w:pStyle w:val="ListeParagraf"/>
        <w:rPr>
          <w:sz w:val="24"/>
          <w:szCs w:val="24"/>
        </w:rPr>
      </w:pPr>
    </w:p>
    <w:p w:rsidR="00692889" w:rsidRDefault="00692889" w:rsidP="00D54B80">
      <w:pPr>
        <w:pStyle w:val="ListeParagraf"/>
        <w:rPr>
          <w:sz w:val="24"/>
          <w:szCs w:val="24"/>
        </w:rPr>
      </w:pPr>
    </w:p>
    <w:p w:rsidR="00692889" w:rsidRDefault="00692889" w:rsidP="00D54B80">
      <w:pPr>
        <w:pStyle w:val="ListeParagraf"/>
        <w:rPr>
          <w:sz w:val="24"/>
          <w:szCs w:val="24"/>
        </w:rPr>
      </w:pPr>
    </w:p>
    <w:p w:rsidR="00A73249" w:rsidRDefault="00A73249" w:rsidP="00D54B80">
      <w:pPr>
        <w:pStyle w:val="ListeParagraf"/>
        <w:rPr>
          <w:sz w:val="24"/>
          <w:szCs w:val="24"/>
        </w:rPr>
      </w:pPr>
    </w:p>
    <w:p w:rsidR="000F12DF" w:rsidRDefault="000F12DF" w:rsidP="00D54B80">
      <w:pPr>
        <w:pStyle w:val="ListeParagraf"/>
        <w:rPr>
          <w:sz w:val="24"/>
          <w:szCs w:val="24"/>
        </w:rPr>
      </w:pPr>
    </w:p>
    <w:p w:rsidR="005A704E" w:rsidRPr="005A704E" w:rsidRDefault="005A704E" w:rsidP="00A94AF0">
      <w:pPr>
        <w:pStyle w:val="ListeParagraf"/>
        <w:numPr>
          <w:ilvl w:val="0"/>
          <w:numId w:val="6"/>
        </w:numPr>
        <w:tabs>
          <w:tab w:val="left" w:pos="0"/>
        </w:tabs>
        <w:spacing w:line="360" w:lineRule="auto"/>
        <w:ind w:left="0" w:firstLine="0"/>
        <w:rPr>
          <w:b/>
          <w:sz w:val="28"/>
          <w:szCs w:val="24"/>
        </w:rPr>
      </w:pPr>
      <w:r w:rsidRPr="005A704E">
        <w:rPr>
          <w:b/>
          <w:sz w:val="28"/>
          <w:szCs w:val="24"/>
        </w:rPr>
        <w:lastRenderedPageBreak/>
        <w:t xml:space="preserve">GENEL PROJE BİLGİLERİ </w:t>
      </w:r>
    </w:p>
    <w:p w:rsidR="005A704E" w:rsidRDefault="00A73249" w:rsidP="00A94AF0">
      <w:pPr>
        <w:pStyle w:val="ListeParagraf"/>
        <w:numPr>
          <w:ilvl w:val="1"/>
          <w:numId w:val="6"/>
        </w:numPr>
        <w:tabs>
          <w:tab w:val="left" w:pos="0"/>
          <w:tab w:val="left" w:pos="851"/>
        </w:tabs>
        <w:spacing w:line="360" w:lineRule="auto"/>
        <w:ind w:left="0" w:firstLine="0"/>
        <w:rPr>
          <w:b/>
          <w:sz w:val="28"/>
          <w:szCs w:val="24"/>
        </w:rPr>
      </w:pPr>
      <w:r>
        <w:rPr>
          <w:b/>
          <w:sz w:val="28"/>
          <w:szCs w:val="24"/>
        </w:rPr>
        <w:t>Amaç ve Kapsam</w:t>
      </w:r>
    </w:p>
    <w:p w:rsidR="0063150F" w:rsidRPr="0063150F" w:rsidRDefault="007760DE" w:rsidP="0063150F">
      <w:pPr>
        <w:autoSpaceDE w:val="0"/>
        <w:autoSpaceDN w:val="0"/>
        <w:adjustRightInd w:val="0"/>
        <w:jc w:val="both"/>
        <w:rPr>
          <w:sz w:val="24"/>
          <w:szCs w:val="24"/>
        </w:rPr>
      </w:pPr>
      <w:r w:rsidRPr="0063150F">
        <w:rPr>
          <w:sz w:val="24"/>
          <w:szCs w:val="24"/>
        </w:rPr>
        <w:t>Projenin G</w:t>
      </w:r>
      <w:r w:rsidRPr="001C7344">
        <w:rPr>
          <w:sz w:val="24"/>
          <w:szCs w:val="24"/>
        </w:rPr>
        <w:t xml:space="preserve">enel Amacı, </w:t>
      </w:r>
      <w:r w:rsidR="0063150F" w:rsidRPr="0063150F">
        <w:rPr>
          <w:sz w:val="24"/>
          <w:szCs w:val="24"/>
        </w:rPr>
        <w:t>Genel Amaç; Nazilli belediyesi sınırları içerisinde afet ile ilgili tüm var olan ve ya yeni oluşturulacak veri setleri ile Afet</w:t>
      </w:r>
      <w:r w:rsidR="0063150F">
        <w:rPr>
          <w:sz w:val="24"/>
          <w:szCs w:val="24"/>
        </w:rPr>
        <w:t xml:space="preserve"> </w:t>
      </w:r>
      <w:r w:rsidR="0063150F" w:rsidRPr="0063150F">
        <w:rPr>
          <w:sz w:val="24"/>
          <w:szCs w:val="24"/>
        </w:rPr>
        <w:t xml:space="preserve">Bilgi ve Eylem Sisteminin Oluşturulması ve CBS Destekli İnteraktif Afet Yönetim Planı </w:t>
      </w:r>
      <w:proofErr w:type="spellStart"/>
      <w:r w:rsidR="0063150F" w:rsidRPr="0063150F">
        <w:rPr>
          <w:sz w:val="24"/>
          <w:szCs w:val="24"/>
        </w:rPr>
        <w:t>nın</w:t>
      </w:r>
      <w:proofErr w:type="spellEnd"/>
      <w:r w:rsidR="0063150F" w:rsidRPr="0063150F">
        <w:rPr>
          <w:sz w:val="24"/>
          <w:szCs w:val="24"/>
        </w:rPr>
        <w:t xml:space="preserve"> yapılmasıdır.</w:t>
      </w:r>
    </w:p>
    <w:p w:rsidR="001C7344" w:rsidRPr="001C7344" w:rsidRDefault="0063150F" w:rsidP="0063150F">
      <w:pPr>
        <w:autoSpaceDE w:val="0"/>
        <w:autoSpaceDN w:val="0"/>
        <w:adjustRightInd w:val="0"/>
        <w:jc w:val="both"/>
        <w:rPr>
          <w:sz w:val="24"/>
          <w:szCs w:val="24"/>
        </w:rPr>
      </w:pPr>
      <w:r w:rsidRPr="0063150F">
        <w:rPr>
          <w:sz w:val="24"/>
          <w:szCs w:val="24"/>
        </w:rPr>
        <w:t xml:space="preserve">Özel Amaç; Afet riskine karşı hazırlıklı olmak adına afet risk </w:t>
      </w:r>
      <w:proofErr w:type="gramStart"/>
      <w:r w:rsidRPr="0063150F">
        <w:rPr>
          <w:sz w:val="24"/>
          <w:szCs w:val="24"/>
        </w:rPr>
        <w:t>envanteri</w:t>
      </w:r>
      <w:proofErr w:type="gramEnd"/>
      <w:r w:rsidRPr="0063150F">
        <w:rPr>
          <w:sz w:val="24"/>
          <w:szCs w:val="24"/>
        </w:rPr>
        <w:t xml:space="preserve"> ve afet acil durum eylem planı hazırlanması</w:t>
      </w:r>
      <w:r>
        <w:rPr>
          <w:sz w:val="24"/>
          <w:szCs w:val="24"/>
        </w:rPr>
        <w:t xml:space="preserve"> </w:t>
      </w:r>
      <w:r w:rsidRPr="0063150F">
        <w:rPr>
          <w:sz w:val="24"/>
          <w:szCs w:val="24"/>
        </w:rPr>
        <w:t xml:space="preserve">çalışmalarını yürütmektir. Afet risk </w:t>
      </w:r>
      <w:proofErr w:type="gramStart"/>
      <w:r w:rsidRPr="0063150F">
        <w:rPr>
          <w:sz w:val="24"/>
          <w:szCs w:val="24"/>
        </w:rPr>
        <w:t>envanteri</w:t>
      </w:r>
      <w:proofErr w:type="gramEnd"/>
      <w:r w:rsidRPr="0063150F">
        <w:rPr>
          <w:sz w:val="24"/>
          <w:szCs w:val="24"/>
        </w:rPr>
        <w:t xml:space="preserve"> ile Risk yönetimine, afet acil durum eylem planı ile de Kriz Yönetimine</w:t>
      </w:r>
      <w:r>
        <w:rPr>
          <w:sz w:val="24"/>
          <w:szCs w:val="24"/>
        </w:rPr>
        <w:t xml:space="preserve"> </w:t>
      </w:r>
      <w:r w:rsidRPr="0063150F">
        <w:rPr>
          <w:sz w:val="24"/>
          <w:szCs w:val="24"/>
        </w:rPr>
        <w:t>altlık olacak analizleri ve fizibilite çalışmalarını yapmaktır.</w:t>
      </w:r>
      <w:r w:rsidR="001C7344" w:rsidRPr="001C7344">
        <w:rPr>
          <w:sz w:val="24"/>
          <w:szCs w:val="24"/>
        </w:rPr>
        <w:t xml:space="preserve">  </w:t>
      </w:r>
    </w:p>
    <w:p w:rsidR="000960F6" w:rsidRDefault="0063150F" w:rsidP="0063150F">
      <w:pPr>
        <w:autoSpaceDE w:val="0"/>
        <w:autoSpaceDN w:val="0"/>
        <w:adjustRightInd w:val="0"/>
        <w:jc w:val="both"/>
        <w:rPr>
          <w:sz w:val="24"/>
          <w:szCs w:val="24"/>
        </w:rPr>
      </w:pPr>
      <w:r w:rsidRPr="0063150F">
        <w:rPr>
          <w:sz w:val="24"/>
          <w:szCs w:val="24"/>
        </w:rPr>
        <w:t>Bu proje ile Nazilli Belediyesi’nin Coğrafi Bilgi Sistemleri Destekli İnteraktif Afet Yönetim Planı hazırlanacak ve “Doğal</w:t>
      </w:r>
      <w:r>
        <w:rPr>
          <w:sz w:val="24"/>
          <w:szCs w:val="24"/>
        </w:rPr>
        <w:t xml:space="preserve"> </w:t>
      </w:r>
      <w:r w:rsidRPr="0063150F">
        <w:rPr>
          <w:sz w:val="24"/>
          <w:szCs w:val="24"/>
        </w:rPr>
        <w:t>afetlerin olumsuz etkilerinin tespiti ve önlenmesine ilişkin araştırma çalışmaları ve eylem planları” proje önceliği</w:t>
      </w:r>
      <w:r>
        <w:rPr>
          <w:sz w:val="24"/>
          <w:szCs w:val="24"/>
        </w:rPr>
        <w:t xml:space="preserve"> </w:t>
      </w:r>
      <w:r w:rsidRPr="0063150F">
        <w:rPr>
          <w:sz w:val="24"/>
          <w:szCs w:val="24"/>
        </w:rPr>
        <w:t xml:space="preserve">sağlanacaktır. Stratejik olarak büyük öneme </w:t>
      </w:r>
      <w:r>
        <w:rPr>
          <w:sz w:val="24"/>
          <w:szCs w:val="24"/>
        </w:rPr>
        <w:t>s</w:t>
      </w:r>
      <w:r w:rsidRPr="0063150F">
        <w:rPr>
          <w:sz w:val="24"/>
          <w:szCs w:val="24"/>
        </w:rPr>
        <w:t>ahip Afet Planlarının hazırlanması ile “TR32 Düzey 2 Bölgesi’nin (Aydın,</w:t>
      </w:r>
      <w:r>
        <w:rPr>
          <w:sz w:val="24"/>
          <w:szCs w:val="24"/>
        </w:rPr>
        <w:t xml:space="preserve"> </w:t>
      </w:r>
      <w:r w:rsidRPr="0063150F">
        <w:rPr>
          <w:sz w:val="24"/>
          <w:szCs w:val="24"/>
        </w:rPr>
        <w:t xml:space="preserve">Denizli, Muğla) </w:t>
      </w:r>
      <w:proofErr w:type="gramStart"/>
      <w:r w:rsidRPr="0063150F">
        <w:rPr>
          <w:sz w:val="24"/>
          <w:szCs w:val="24"/>
        </w:rPr>
        <w:t>vizyonu</w:t>
      </w:r>
      <w:proofErr w:type="gramEnd"/>
      <w:r w:rsidRPr="0063150F">
        <w:rPr>
          <w:sz w:val="24"/>
          <w:szCs w:val="24"/>
        </w:rPr>
        <w:t>” genel amacına katkıda bulunulmuş olacaktır.</w:t>
      </w:r>
    </w:p>
    <w:p w:rsidR="0063150F" w:rsidRPr="0063150F" w:rsidRDefault="0063150F" w:rsidP="0063150F">
      <w:pPr>
        <w:autoSpaceDE w:val="0"/>
        <w:autoSpaceDN w:val="0"/>
        <w:adjustRightInd w:val="0"/>
        <w:spacing w:after="0" w:line="240" w:lineRule="auto"/>
        <w:jc w:val="both"/>
        <w:rPr>
          <w:sz w:val="24"/>
          <w:szCs w:val="24"/>
        </w:rPr>
      </w:pPr>
    </w:p>
    <w:p w:rsidR="005A704E" w:rsidRDefault="00A73249" w:rsidP="00A94AF0">
      <w:pPr>
        <w:pStyle w:val="ListeParagraf"/>
        <w:numPr>
          <w:ilvl w:val="1"/>
          <w:numId w:val="6"/>
        </w:numPr>
        <w:tabs>
          <w:tab w:val="left" w:pos="0"/>
          <w:tab w:val="left" w:pos="851"/>
        </w:tabs>
        <w:spacing w:line="360" w:lineRule="auto"/>
        <w:ind w:left="0" w:firstLine="0"/>
        <w:rPr>
          <w:b/>
          <w:sz w:val="28"/>
          <w:szCs w:val="24"/>
        </w:rPr>
      </w:pPr>
      <w:r>
        <w:rPr>
          <w:b/>
          <w:sz w:val="28"/>
          <w:szCs w:val="24"/>
        </w:rPr>
        <w:t>Dayanak</w:t>
      </w:r>
    </w:p>
    <w:p w:rsidR="0063150F" w:rsidRPr="0063150F" w:rsidRDefault="0063150F" w:rsidP="0063150F">
      <w:pPr>
        <w:autoSpaceDE w:val="0"/>
        <w:autoSpaceDN w:val="0"/>
        <w:adjustRightInd w:val="0"/>
        <w:jc w:val="both"/>
        <w:rPr>
          <w:sz w:val="24"/>
          <w:szCs w:val="24"/>
        </w:rPr>
      </w:pPr>
      <w:r w:rsidRPr="0063150F">
        <w:rPr>
          <w:sz w:val="24"/>
          <w:szCs w:val="24"/>
        </w:rPr>
        <w:t>Afetler, zaman ve yer kavramlarından bağımsız, birçok şekilde ortaya çıkabilir (deprem, kuş gribi, çığ, fırtına, sel,</w:t>
      </w:r>
      <w:r>
        <w:rPr>
          <w:sz w:val="24"/>
          <w:szCs w:val="24"/>
        </w:rPr>
        <w:t xml:space="preserve"> </w:t>
      </w:r>
      <w:r w:rsidRPr="0063150F">
        <w:rPr>
          <w:sz w:val="24"/>
          <w:szCs w:val="24"/>
        </w:rPr>
        <w:t>yangın, tehlikeli maddeler, gemi ve uçak kazası, terör, vb. gibi.) Afetlerin gelişmesi bazen yıllar veya asırlar sürer bazen</w:t>
      </w:r>
      <w:r>
        <w:rPr>
          <w:sz w:val="24"/>
          <w:szCs w:val="24"/>
        </w:rPr>
        <w:t xml:space="preserve"> </w:t>
      </w:r>
      <w:r w:rsidRPr="0063150F">
        <w:rPr>
          <w:sz w:val="24"/>
          <w:szCs w:val="24"/>
        </w:rPr>
        <w:t>de aniden, uyarmadan, hazırlık yapmanıza müsaade etmeden vururlar.</w:t>
      </w:r>
    </w:p>
    <w:p w:rsidR="0063150F" w:rsidRPr="0063150F" w:rsidRDefault="0063150F" w:rsidP="0063150F">
      <w:pPr>
        <w:autoSpaceDE w:val="0"/>
        <w:autoSpaceDN w:val="0"/>
        <w:adjustRightInd w:val="0"/>
        <w:jc w:val="both"/>
        <w:rPr>
          <w:sz w:val="24"/>
          <w:szCs w:val="24"/>
        </w:rPr>
      </w:pPr>
      <w:r w:rsidRPr="0063150F">
        <w:rPr>
          <w:sz w:val="24"/>
          <w:szCs w:val="24"/>
        </w:rPr>
        <w:t>Doğal afetlerden en çok deprem (%95) ile mücadele eden Türkiye’de 1980 ile 2008 yılları arasında 91 doğal afet</w:t>
      </w:r>
      <w:r>
        <w:rPr>
          <w:sz w:val="24"/>
          <w:szCs w:val="24"/>
        </w:rPr>
        <w:t xml:space="preserve"> </w:t>
      </w:r>
      <w:r w:rsidRPr="0063150F">
        <w:rPr>
          <w:sz w:val="24"/>
          <w:szCs w:val="24"/>
        </w:rPr>
        <w:t>meydana gelmiştir. Her yıl tahmini 753 kişi doğal afetlerden hayatını kaybetmektedir.</w:t>
      </w:r>
      <w:r>
        <w:rPr>
          <w:sz w:val="24"/>
          <w:szCs w:val="24"/>
        </w:rPr>
        <w:t xml:space="preserve"> </w:t>
      </w:r>
      <w:proofErr w:type="gramStart"/>
      <w:r w:rsidRPr="0063150F">
        <w:rPr>
          <w:sz w:val="24"/>
          <w:szCs w:val="24"/>
        </w:rPr>
        <w:t>Bir çok</w:t>
      </w:r>
      <w:proofErr w:type="gramEnd"/>
      <w:r w:rsidRPr="0063150F">
        <w:rPr>
          <w:sz w:val="24"/>
          <w:szCs w:val="24"/>
        </w:rPr>
        <w:t xml:space="preserve"> afet riski ile karşı karşıya olan ülkemizde son 58 yıl içerisinde depremlerden, 58.202 vatandaşımız hayatını</w:t>
      </w:r>
      <w:r>
        <w:rPr>
          <w:sz w:val="24"/>
          <w:szCs w:val="24"/>
        </w:rPr>
        <w:t xml:space="preserve"> </w:t>
      </w:r>
      <w:r w:rsidRPr="0063150F">
        <w:rPr>
          <w:sz w:val="24"/>
          <w:szCs w:val="24"/>
        </w:rPr>
        <w:t>kaybetmiş, 122.096 kişi yaralanmış ve yaklaşık olarak 411.465 bina yıkılmış veya ağır hasar görmüştür. Sonuç olarak</w:t>
      </w:r>
      <w:r>
        <w:rPr>
          <w:sz w:val="24"/>
          <w:szCs w:val="24"/>
        </w:rPr>
        <w:t xml:space="preserve"> </w:t>
      </w:r>
      <w:r w:rsidRPr="0063150F">
        <w:rPr>
          <w:sz w:val="24"/>
          <w:szCs w:val="24"/>
        </w:rPr>
        <w:t>denilebilir ki, depremlerden her yıl ortalama 1.003 vatandaşımız ölmekte ve 7.094 bina yıkılmaktadır.</w:t>
      </w:r>
      <w:r>
        <w:rPr>
          <w:sz w:val="24"/>
          <w:szCs w:val="24"/>
        </w:rPr>
        <w:t xml:space="preserve"> </w:t>
      </w:r>
      <w:r w:rsidRPr="0063150F">
        <w:rPr>
          <w:sz w:val="24"/>
          <w:szCs w:val="24"/>
        </w:rPr>
        <w:t>Bu durum T.C. Bayındırlık ve İskân Bakanlığı’nın düzenlediği Deprem Şûrası-2004‟ün Sonuç Bildirisinde önemle şöyle</w:t>
      </w:r>
      <w:r>
        <w:rPr>
          <w:sz w:val="24"/>
          <w:szCs w:val="24"/>
        </w:rPr>
        <w:t xml:space="preserve"> </w:t>
      </w:r>
      <w:r w:rsidRPr="0063150F">
        <w:rPr>
          <w:sz w:val="24"/>
          <w:szCs w:val="24"/>
        </w:rPr>
        <w:t>vurgulanmıştır: “Topraklarının %93’ü, nüfusunun ise %98’i çeşitli derecelerde deprem etkisi altında olan ülkemizde,</w:t>
      </w:r>
      <w:r>
        <w:rPr>
          <w:sz w:val="24"/>
          <w:szCs w:val="24"/>
        </w:rPr>
        <w:t xml:space="preserve"> </w:t>
      </w:r>
      <w:r w:rsidRPr="0063150F">
        <w:rPr>
          <w:sz w:val="24"/>
          <w:szCs w:val="24"/>
        </w:rPr>
        <w:t>deprem afeti nedeniyle ortaya çıkmakta olan toplumsal ve ekonomik kayıplar, çok ciddi tedbirler alınmasını</w:t>
      </w:r>
      <w:r>
        <w:rPr>
          <w:sz w:val="24"/>
          <w:szCs w:val="24"/>
        </w:rPr>
        <w:t xml:space="preserve"> </w:t>
      </w:r>
      <w:r w:rsidRPr="0063150F">
        <w:rPr>
          <w:sz w:val="24"/>
          <w:szCs w:val="24"/>
        </w:rPr>
        <w:t>gerektirmektedir. Çünkü 1900 - 2003 yılları arasında 182 hasar yapıcı deprem meydana gelmiş ve yaklaşık 100 bin kişi</w:t>
      </w:r>
      <w:r>
        <w:rPr>
          <w:sz w:val="24"/>
          <w:szCs w:val="24"/>
        </w:rPr>
        <w:t xml:space="preserve"> </w:t>
      </w:r>
      <w:r w:rsidRPr="0063150F">
        <w:rPr>
          <w:sz w:val="24"/>
          <w:szCs w:val="24"/>
        </w:rPr>
        <w:t>hayatını kaybetmiştir. Can ve mal kayıplarımızın geriye dönülemez sonuçlarının yanında, makroekonomik kayıplarımızı</w:t>
      </w:r>
      <w:r>
        <w:rPr>
          <w:sz w:val="24"/>
          <w:szCs w:val="24"/>
        </w:rPr>
        <w:t xml:space="preserve"> </w:t>
      </w:r>
      <w:r w:rsidRPr="0063150F">
        <w:rPr>
          <w:sz w:val="24"/>
          <w:szCs w:val="24"/>
        </w:rPr>
        <w:t>oluşturan milli hâsıla içindeki gelir kayıpları ve milli servet kayıpları da geleceğimiz için çok önemli tehditler</w:t>
      </w:r>
      <w:r>
        <w:rPr>
          <w:sz w:val="24"/>
          <w:szCs w:val="24"/>
        </w:rPr>
        <w:t xml:space="preserve"> </w:t>
      </w:r>
      <w:r w:rsidRPr="0063150F">
        <w:rPr>
          <w:sz w:val="24"/>
          <w:szCs w:val="24"/>
        </w:rPr>
        <w:t>doğurmaktadır. Böylece ülkemizde ve diğer ülkelerde yaşanan deneyimlere ve bilgi birikimine bağlı olarak afet ve acil</w:t>
      </w:r>
      <w:r>
        <w:rPr>
          <w:sz w:val="24"/>
          <w:szCs w:val="24"/>
        </w:rPr>
        <w:t xml:space="preserve"> </w:t>
      </w:r>
      <w:r w:rsidRPr="0063150F">
        <w:rPr>
          <w:sz w:val="24"/>
          <w:szCs w:val="24"/>
        </w:rPr>
        <w:t xml:space="preserve">durum yönetimi, </w:t>
      </w:r>
      <w:r w:rsidRPr="0063150F">
        <w:rPr>
          <w:sz w:val="24"/>
          <w:szCs w:val="24"/>
        </w:rPr>
        <w:lastRenderedPageBreak/>
        <w:t>değişmekte ve kapsamı gelişmektedir. Yaşanılan kayıplar ve afet yönetimi bilim dalı ve teknolojisindeki</w:t>
      </w:r>
    </w:p>
    <w:p w:rsidR="00D84951" w:rsidRPr="0063150F" w:rsidRDefault="0063150F" w:rsidP="0063150F">
      <w:pPr>
        <w:autoSpaceDE w:val="0"/>
        <w:autoSpaceDN w:val="0"/>
        <w:adjustRightInd w:val="0"/>
        <w:jc w:val="both"/>
        <w:rPr>
          <w:sz w:val="24"/>
          <w:szCs w:val="24"/>
        </w:rPr>
      </w:pPr>
      <w:proofErr w:type="gramStart"/>
      <w:r w:rsidRPr="0063150F">
        <w:rPr>
          <w:sz w:val="24"/>
          <w:szCs w:val="24"/>
        </w:rPr>
        <w:t>gelişmeler</w:t>
      </w:r>
      <w:proofErr w:type="gramEnd"/>
      <w:r w:rsidRPr="0063150F">
        <w:rPr>
          <w:sz w:val="24"/>
          <w:szCs w:val="24"/>
        </w:rPr>
        <w:t xml:space="preserve"> nedeniyle, ülkemizdeki afetlere yönelik çalışmaların da tekrar gözden geçirilmesi, afet bilgi sistemleri gibi</w:t>
      </w:r>
      <w:r>
        <w:rPr>
          <w:sz w:val="24"/>
          <w:szCs w:val="24"/>
        </w:rPr>
        <w:t xml:space="preserve"> </w:t>
      </w:r>
      <w:r w:rsidRPr="0063150F">
        <w:rPr>
          <w:sz w:val="24"/>
          <w:szCs w:val="24"/>
        </w:rPr>
        <w:t>yeni teknolojilerin ve bilimsel yöntemlerin kullanılması kaçınılmaz olmuştur. Diğer bir deyişle, afetler oluşmaya devam</w:t>
      </w:r>
      <w:r>
        <w:rPr>
          <w:sz w:val="24"/>
          <w:szCs w:val="24"/>
        </w:rPr>
        <w:t xml:space="preserve"> </w:t>
      </w:r>
      <w:r w:rsidRPr="0063150F">
        <w:rPr>
          <w:sz w:val="24"/>
          <w:szCs w:val="24"/>
        </w:rPr>
        <w:t>edecek ama insanlık ve yapılı çevre, bilişim çağında, bu çalışmada anlatılan ve daha da geliştirilecek olan yönetim</w:t>
      </w:r>
      <w:r>
        <w:rPr>
          <w:sz w:val="24"/>
          <w:szCs w:val="24"/>
        </w:rPr>
        <w:t xml:space="preserve"> </w:t>
      </w:r>
      <w:r w:rsidRPr="0063150F">
        <w:rPr>
          <w:sz w:val="24"/>
          <w:szCs w:val="24"/>
        </w:rPr>
        <w:t>sistemleri ve teknolojik ile afetlerin kötü etkilerine karşı gelmeyi de başarmak için çalışmaktadır…”</w:t>
      </w:r>
      <w:r>
        <w:rPr>
          <w:sz w:val="24"/>
          <w:szCs w:val="24"/>
        </w:rPr>
        <w:t xml:space="preserve"> </w:t>
      </w:r>
      <w:r w:rsidRPr="0063150F">
        <w:rPr>
          <w:sz w:val="24"/>
          <w:szCs w:val="24"/>
        </w:rPr>
        <w:t>Bütün bu afetler ile başa çıkmak, riskleri azaltmak ve müdahaleyi sistemli bir hale getirmek kayıp ve zararların, can,</w:t>
      </w:r>
      <w:r>
        <w:rPr>
          <w:sz w:val="24"/>
          <w:szCs w:val="24"/>
        </w:rPr>
        <w:t xml:space="preserve"> </w:t>
      </w:r>
      <w:r w:rsidRPr="0063150F">
        <w:rPr>
          <w:sz w:val="24"/>
          <w:szCs w:val="24"/>
        </w:rPr>
        <w:t>mal-mülk ve çevre açısından azaltılmasında büyük oranda rol oynayacaktır.</w:t>
      </w:r>
      <w:r>
        <w:rPr>
          <w:sz w:val="24"/>
          <w:szCs w:val="24"/>
        </w:rPr>
        <w:t xml:space="preserve"> </w:t>
      </w:r>
      <w:r w:rsidRPr="0063150F">
        <w:rPr>
          <w:sz w:val="24"/>
          <w:szCs w:val="24"/>
        </w:rPr>
        <w:t xml:space="preserve">Bu bağlamda 2005 yılında çıkan 5393 Sayılı Belediye Kanunu’nun 53. maddesi ile İlçe Belediye </w:t>
      </w:r>
      <w:proofErr w:type="spellStart"/>
      <w:r w:rsidRPr="0063150F">
        <w:rPr>
          <w:sz w:val="24"/>
          <w:szCs w:val="24"/>
        </w:rPr>
        <w:t>lerine</w:t>
      </w:r>
      <w:proofErr w:type="spellEnd"/>
      <w:r w:rsidRPr="0063150F">
        <w:rPr>
          <w:sz w:val="24"/>
          <w:szCs w:val="24"/>
        </w:rPr>
        <w:t xml:space="preserve"> afet ve acil</w:t>
      </w:r>
      <w:r>
        <w:rPr>
          <w:sz w:val="24"/>
          <w:szCs w:val="24"/>
        </w:rPr>
        <w:t xml:space="preserve"> </w:t>
      </w:r>
      <w:r w:rsidRPr="0063150F">
        <w:rPr>
          <w:sz w:val="24"/>
          <w:szCs w:val="24"/>
        </w:rPr>
        <w:t>eylem planlarını yapma zorunluluğunu getirilmiştir.</w:t>
      </w:r>
      <w:r>
        <w:rPr>
          <w:sz w:val="24"/>
          <w:szCs w:val="24"/>
        </w:rPr>
        <w:t xml:space="preserve"> </w:t>
      </w:r>
      <w:r w:rsidRPr="0063150F">
        <w:rPr>
          <w:sz w:val="24"/>
          <w:szCs w:val="24"/>
        </w:rPr>
        <w:t>Nazilli Belediyesi de bu sorumluluğunu yerine getirmek ve elinde bulunan afet verilerini ve planlarını doğru bir şekilde</w:t>
      </w:r>
      <w:r>
        <w:rPr>
          <w:sz w:val="24"/>
          <w:szCs w:val="24"/>
        </w:rPr>
        <w:t xml:space="preserve"> </w:t>
      </w:r>
      <w:r w:rsidRPr="0063150F">
        <w:rPr>
          <w:sz w:val="24"/>
          <w:szCs w:val="24"/>
        </w:rPr>
        <w:t xml:space="preserve">kullanabilmek için öncelikle Coğrafi Bilgi Sistemleri Destekli İnteraktif Afet Yönetim Planı </w:t>
      </w:r>
      <w:proofErr w:type="spellStart"/>
      <w:r w:rsidRPr="0063150F">
        <w:rPr>
          <w:sz w:val="24"/>
          <w:szCs w:val="24"/>
        </w:rPr>
        <w:t>nı</w:t>
      </w:r>
      <w:proofErr w:type="spellEnd"/>
      <w:r w:rsidRPr="0063150F">
        <w:rPr>
          <w:sz w:val="24"/>
          <w:szCs w:val="24"/>
        </w:rPr>
        <w:t xml:space="preserve"> tamamlamalıdır. Risklerin nasıl azaltılıp yönetileceğinin bir eylem planı dâhilinde ortaya koymadan kısıtlı olan vaktin ve kaynakların harcanacağı</w:t>
      </w:r>
      <w:r>
        <w:rPr>
          <w:sz w:val="24"/>
          <w:szCs w:val="24"/>
        </w:rPr>
        <w:t xml:space="preserve"> </w:t>
      </w:r>
      <w:r w:rsidRPr="0063150F">
        <w:rPr>
          <w:sz w:val="24"/>
          <w:szCs w:val="24"/>
        </w:rPr>
        <w:t>öncelikli riskleri belirlememiz mümkün olmayacaktır.</w:t>
      </w:r>
    </w:p>
    <w:p w:rsidR="005A704E" w:rsidRDefault="00A73249" w:rsidP="00A94AF0">
      <w:pPr>
        <w:pStyle w:val="ListeParagraf"/>
        <w:numPr>
          <w:ilvl w:val="1"/>
          <w:numId w:val="6"/>
        </w:numPr>
        <w:tabs>
          <w:tab w:val="left" w:pos="0"/>
          <w:tab w:val="left" w:pos="851"/>
        </w:tabs>
        <w:spacing w:line="360" w:lineRule="auto"/>
        <w:ind w:left="0" w:firstLine="0"/>
        <w:rPr>
          <w:b/>
          <w:sz w:val="28"/>
          <w:szCs w:val="24"/>
        </w:rPr>
      </w:pPr>
      <w:r>
        <w:rPr>
          <w:b/>
          <w:sz w:val="28"/>
          <w:szCs w:val="24"/>
        </w:rPr>
        <w:t>İdari Organizasyonun Yapılandırılması</w:t>
      </w:r>
    </w:p>
    <w:p w:rsidR="0073287B" w:rsidRPr="00DF681A" w:rsidRDefault="0073287B" w:rsidP="0073287B">
      <w:pPr>
        <w:autoSpaceDE w:val="0"/>
        <w:autoSpaceDN w:val="0"/>
        <w:adjustRightInd w:val="0"/>
        <w:jc w:val="both"/>
        <w:rPr>
          <w:sz w:val="24"/>
          <w:szCs w:val="24"/>
        </w:rPr>
      </w:pPr>
      <w:r w:rsidRPr="0073287B">
        <w:rPr>
          <w:sz w:val="24"/>
          <w:szCs w:val="24"/>
        </w:rPr>
        <w:t xml:space="preserve">Projenin doğru bir şekilde yönetilmesi, uygulanması, takip edilmesi ve Ajans ile ilişkilerin idari olarak doğru yönetilmesi için </w:t>
      </w:r>
      <w:r w:rsidR="00D85EE4">
        <w:rPr>
          <w:sz w:val="24"/>
          <w:szCs w:val="24"/>
        </w:rPr>
        <w:t>2</w:t>
      </w:r>
      <w:r>
        <w:rPr>
          <w:sz w:val="24"/>
          <w:szCs w:val="24"/>
        </w:rPr>
        <w:t xml:space="preserve"> kişilik</w:t>
      </w:r>
      <w:r w:rsidRPr="0073287B">
        <w:rPr>
          <w:sz w:val="24"/>
          <w:szCs w:val="24"/>
        </w:rPr>
        <w:t xml:space="preserve"> </w:t>
      </w:r>
      <w:r>
        <w:rPr>
          <w:sz w:val="24"/>
          <w:szCs w:val="24"/>
        </w:rPr>
        <w:t xml:space="preserve">bir </w:t>
      </w:r>
      <w:r w:rsidRPr="0073287B">
        <w:rPr>
          <w:sz w:val="24"/>
          <w:szCs w:val="24"/>
        </w:rPr>
        <w:t xml:space="preserve">proje ekibi </w:t>
      </w:r>
      <w:r w:rsidRPr="00DF681A">
        <w:rPr>
          <w:sz w:val="24"/>
          <w:szCs w:val="24"/>
        </w:rPr>
        <w:t>kurulmuştur. Kurulan ekip</w:t>
      </w:r>
      <w:r>
        <w:rPr>
          <w:sz w:val="24"/>
          <w:szCs w:val="24"/>
        </w:rPr>
        <w:t>;</w:t>
      </w:r>
      <w:r w:rsidRPr="00DF681A">
        <w:rPr>
          <w:sz w:val="24"/>
          <w:szCs w:val="24"/>
        </w:rPr>
        <w:t xml:space="preserve"> </w:t>
      </w:r>
    </w:p>
    <w:p w:rsidR="0073287B" w:rsidRPr="00DF681A" w:rsidRDefault="0073287B" w:rsidP="0073287B">
      <w:pPr>
        <w:pStyle w:val="ListeParagraf"/>
        <w:numPr>
          <w:ilvl w:val="2"/>
          <w:numId w:val="16"/>
        </w:numPr>
        <w:autoSpaceDE w:val="0"/>
        <w:autoSpaceDN w:val="0"/>
        <w:adjustRightInd w:val="0"/>
        <w:spacing w:after="0" w:line="240" w:lineRule="auto"/>
        <w:ind w:left="1584"/>
        <w:jc w:val="both"/>
        <w:rPr>
          <w:sz w:val="24"/>
          <w:szCs w:val="24"/>
        </w:rPr>
      </w:pPr>
      <w:r>
        <w:rPr>
          <w:sz w:val="24"/>
          <w:szCs w:val="24"/>
        </w:rPr>
        <w:t>1 Proje Koordinatörü</w:t>
      </w:r>
    </w:p>
    <w:p w:rsidR="0073287B" w:rsidRPr="00DF681A" w:rsidRDefault="0073287B" w:rsidP="0073287B">
      <w:pPr>
        <w:pStyle w:val="ListeParagraf"/>
        <w:numPr>
          <w:ilvl w:val="2"/>
          <w:numId w:val="16"/>
        </w:numPr>
        <w:autoSpaceDE w:val="0"/>
        <w:autoSpaceDN w:val="0"/>
        <w:adjustRightInd w:val="0"/>
        <w:spacing w:after="0" w:line="240" w:lineRule="auto"/>
        <w:ind w:left="1584"/>
        <w:jc w:val="both"/>
        <w:rPr>
          <w:sz w:val="24"/>
          <w:szCs w:val="24"/>
        </w:rPr>
      </w:pPr>
      <w:r>
        <w:rPr>
          <w:sz w:val="24"/>
          <w:szCs w:val="24"/>
        </w:rPr>
        <w:t>1 Proje Koordinatör Y</w:t>
      </w:r>
      <w:r w:rsidRPr="00DF681A">
        <w:rPr>
          <w:sz w:val="24"/>
          <w:szCs w:val="24"/>
        </w:rPr>
        <w:t>ardımcısı</w:t>
      </w:r>
    </w:p>
    <w:p w:rsidR="0073287B" w:rsidRDefault="0085382D" w:rsidP="0085382D">
      <w:pPr>
        <w:autoSpaceDE w:val="0"/>
        <w:autoSpaceDN w:val="0"/>
        <w:adjustRightInd w:val="0"/>
        <w:spacing w:after="0" w:line="240" w:lineRule="auto"/>
        <w:jc w:val="both"/>
        <w:rPr>
          <w:sz w:val="24"/>
          <w:szCs w:val="24"/>
        </w:rPr>
      </w:pPr>
      <w:proofErr w:type="gramStart"/>
      <w:r w:rsidRPr="0085382D">
        <w:rPr>
          <w:sz w:val="24"/>
          <w:szCs w:val="24"/>
        </w:rPr>
        <w:t>içermektedir</w:t>
      </w:r>
      <w:proofErr w:type="gramEnd"/>
      <w:r w:rsidRPr="0085382D">
        <w:rPr>
          <w:sz w:val="24"/>
          <w:szCs w:val="24"/>
        </w:rPr>
        <w:t>.</w:t>
      </w:r>
    </w:p>
    <w:p w:rsidR="0085382D" w:rsidRPr="0085382D" w:rsidRDefault="0085382D" w:rsidP="0085382D">
      <w:pPr>
        <w:autoSpaceDE w:val="0"/>
        <w:autoSpaceDN w:val="0"/>
        <w:adjustRightInd w:val="0"/>
        <w:spacing w:after="0" w:line="240" w:lineRule="auto"/>
        <w:jc w:val="both"/>
        <w:rPr>
          <w:sz w:val="24"/>
          <w:szCs w:val="24"/>
        </w:rPr>
      </w:pPr>
    </w:p>
    <w:p w:rsidR="0073287B" w:rsidRDefault="0073287B" w:rsidP="0085382D">
      <w:pPr>
        <w:autoSpaceDE w:val="0"/>
        <w:autoSpaceDN w:val="0"/>
        <w:adjustRightInd w:val="0"/>
        <w:jc w:val="both"/>
        <w:rPr>
          <w:sz w:val="24"/>
          <w:szCs w:val="24"/>
        </w:rPr>
      </w:pPr>
      <w:r>
        <w:rPr>
          <w:sz w:val="24"/>
          <w:szCs w:val="24"/>
        </w:rPr>
        <w:t>Proje Koordinatörünün Görev</w:t>
      </w:r>
      <w:r w:rsidR="00DD7423">
        <w:rPr>
          <w:sz w:val="24"/>
          <w:szCs w:val="24"/>
        </w:rPr>
        <w:t>leri</w:t>
      </w:r>
      <w:r>
        <w:rPr>
          <w:sz w:val="24"/>
          <w:szCs w:val="24"/>
        </w:rPr>
        <w:t>;</w:t>
      </w:r>
    </w:p>
    <w:p w:rsidR="0073287B" w:rsidRDefault="0073287B" w:rsidP="0085382D">
      <w:pPr>
        <w:pStyle w:val="ListeParagraf"/>
        <w:numPr>
          <w:ilvl w:val="0"/>
          <w:numId w:val="17"/>
        </w:numPr>
        <w:autoSpaceDE w:val="0"/>
        <w:autoSpaceDN w:val="0"/>
        <w:adjustRightInd w:val="0"/>
        <w:jc w:val="both"/>
        <w:rPr>
          <w:sz w:val="24"/>
          <w:szCs w:val="24"/>
        </w:rPr>
      </w:pPr>
      <w:r>
        <w:rPr>
          <w:sz w:val="24"/>
          <w:szCs w:val="24"/>
        </w:rPr>
        <w:t>Projenin planını hazırlamak,</w:t>
      </w:r>
    </w:p>
    <w:p w:rsidR="0073287B" w:rsidRDefault="0073287B" w:rsidP="0085382D">
      <w:pPr>
        <w:pStyle w:val="ListeParagraf"/>
        <w:numPr>
          <w:ilvl w:val="0"/>
          <w:numId w:val="17"/>
        </w:numPr>
        <w:autoSpaceDE w:val="0"/>
        <w:autoSpaceDN w:val="0"/>
        <w:adjustRightInd w:val="0"/>
        <w:jc w:val="both"/>
        <w:rPr>
          <w:sz w:val="24"/>
          <w:szCs w:val="24"/>
        </w:rPr>
      </w:pPr>
      <w:r>
        <w:rPr>
          <w:sz w:val="24"/>
          <w:szCs w:val="24"/>
        </w:rPr>
        <w:t>T</w:t>
      </w:r>
      <w:r w:rsidRPr="00DF681A">
        <w:rPr>
          <w:sz w:val="24"/>
          <w:szCs w:val="24"/>
        </w:rPr>
        <w:t>akvi</w:t>
      </w:r>
      <w:r>
        <w:rPr>
          <w:sz w:val="24"/>
          <w:szCs w:val="24"/>
        </w:rPr>
        <w:t>me uygunluğunun denetlemesini yapmak,</w:t>
      </w:r>
    </w:p>
    <w:p w:rsidR="0073287B" w:rsidRDefault="0073287B" w:rsidP="00C506A5">
      <w:pPr>
        <w:pStyle w:val="ListeParagraf"/>
        <w:numPr>
          <w:ilvl w:val="0"/>
          <w:numId w:val="17"/>
        </w:numPr>
        <w:autoSpaceDE w:val="0"/>
        <w:autoSpaceDN w:val="0"/>
        <w:adjustRightInd w:val="0"/>
        <w:jc w:val="both"/>
        <w:rPr>
          <w:sz w:val="24"/>
          <w:szCs w:val="24"/>
        </w:rPr>
      </w:pPr>
      <w:r>
        <w:rPr>
          <w:sz w:val="24"/>
          <w:szCs w:val="24"/>
        </w:rPr>
        <w:t>Projenin akışını</w:t>
      </w:r>
      <w:r w:rsidRPr="00DF681A">
        <w:rPr>
          <w:sz w:val="24"/>
          <w:szCs w:val="24"/>
        </w:rPr>
        <w:t xml:space="preserve"> ve aktivitelerin işleyişin</w:t>
      </w:r>
      <w:r>
        <w:rPr>
          <w:sz w:val="24"/>
          <w:szCs w:val="24"/>
        </w:rPr>
        <w:t>i kontrol etmek,</w:t>
      </w:r>
    </w:p>
    <w:p w:rsidR="00C506A5" w:rsidRDefault="0073287B" w:rsidP="00C506A5">
      <w:pPr>
        <w:pStyle w:val="ListeParagraf"/>
        <w:numPr>
          <w:ilvl w:val="0"/>
          <w:numId w:val="17"/>
        </w:numPr>
        <w:autoSpaceDE w:val="0"/>
        <w:autoSpaceDN w:val="0"/>
        <w:adjustRightInd w:val="0"/>
        <w:jc w:val="both"/>
        <w:rPr>
          <w:sz w:val="24"/>
          <w:szCs w:val="24"/>
        </w:rPr>
      </w:pPr>
      <w:r>
        <w:rPr>
          <w:sz w:val="24"/>
          <w:szCs w:val="24"/>
        </w:rPr>
        <w:t>Proje raporlarını hazırlamak</w:t>
      </w:r>
      <w:r w:rsidR="00C506A5">
        <w:rPr>
          <w:sz w:val="24"/>
          <w:szCs w:val="24"/>
        </w:rPr>
        <w:t xml:space="preserve"> </w:t>
      </w:r>
      <w:r w:rsidR="00C506A5">
        <w:rPr>
          <w:sz w:val="24"/>
          <w:szCs w:val="24"/>
        </w:rPr>
        <w:tab/>
      </w:r>
      <w:r w:rsidR="00C506A5">
        <w:rPr>
          <w:sz w:val="24"/>
          <w:szCs w:val="24"/>
        </w:rPr>
        <w:tab/>
      </w:r>
      <w:r w:rsidR="00C506A5">
        <w:rPr>
          <w:sz w:val="24"/>
          <w:szCs w:val="24"/>
        </w:rPr>
        <w:tab/>
      </w:r>
      <w:r w:rsidR="00C506A5">
        <w:rPr>
          <w:sz w:val="24"/>
          <w:szCs w:val="24"/>
        </w:rPr>
        <w:tab/>
      </w:r>
      <w:r w:rsidR="00C506A5">
        <w:rPr>
          <w:sz w:val="24"/>
          <w:szCs w:val="24"/>
        </w:rPr>
        <w:tab/>
      </w:r>
      <w:r w:rsidR="00C506A5">
        <w:rPr>
          <w:sz w:val="24"/>
          <w:szCs w:val="24"/>
        </w:rPr>
        <w:tab/>
      </w:r>
      <w:r w:rsidR="0085382D" w:rsidRPr="00C506A5">
        <w:rPr>
          <w:sz w:val="24"/>
          <w:szCs w:val="24"/>
        </w:rPr>
        <w:t xml:space="preserve">  </w:t>
      </w:r>
      <w:r w:rsidR="00C506A5">
        <w:rPr>
          <w:sz w:val="24"/>
          <w:szCs w:val="24"/>
        </w:rPr>
        <w:t xml:space="preserve">    </w:t>
      </w:r>
    </w:p>
    <w:p w:rsidR="0073287B" w:rsidRPr="00C506A5" w:rsidRDefault="0085382D" w:rsidP="00C506A5">
      <w:pPr>
        <w:autoSpaceDE w:val="0"/>
        <w:autoSpaceDN w:val="0"/>
        <w:adjustRightInd w:val="0"/>
        <w:spacing w:line="240" w:lineRule="auto"/>
        <w:jc w:val="both"/>
        <w:rPr>
          <w:sz w:val="24"/>
          <w:szCs w:val="24"/>
        </w:rPr>
      </w:pPr>
      <w:proofErr w:type="gramStart"/>
      <w:r w:rsidRPr="00C506A5">
        <w:rPr>
          <w:sz w:val="24"/>
          <w:szCs w:val="24"/>
        </w:rPr>
        <w:t>olmuştur</w:t>
      </w:r>
      <w:proofErr w:type="gramEnd"/>
      <w:r w:rsidRPr="00C506A5">
        <w:rPr>
          <w:sz w:val="24"/>
          <w:szCs w:val="24"/>
        </w:rPr>
        <w:t>.</w:t>
      </w:r>
    </w:p>
    <w:p w:rsidR="0073287B" w:rsidRDefault="0085382D" w:rsidP="0073287B">
      <w:pPr>
        <w:autoSpaceDE w:val="0"/>
        <w:autoSpaceDN w:val="0"/>
        <w:adjustRightInd w:val="0"/>
        <w:jc w:val="both"/>
        <w:rPr>
          <w:sz w:val="24"/>
          <w:szCs w:val="24"/>
        </w:rPr>
      </w:pPr>
      <w:r>
        <w:rPr>
          <w:sz w:val="24"/>
          <w:szCs w:val="24"/>
        </w:rPr>
        <w:t xml:space="preserve">Koordinatör </w:t>
      </w:r>
      <w:proofErr w:type="gramStart"/>
      <w:r>
        <w:rPr>
          <w:sz w:val="24"/>
          <w:szCs w:val="24"/>
        </w:rPr>
        <w:t>Y</w:t>
      </w:r>
      <w:r w:rsidR="0073287B" w:rsidRPr="00DF681A">
        <w:rPr>
          <w:sz w:val="24"/>
          <w:szCs w:val="24"/>
        </w:rPr>
        <w:t>ardımcısı</w:t>
      </w:r>
      <w:r w:rsidR="0073287B">
        <w:rPr>
          <w:sz w:val="24"/>
          <w:szCs w:val="24"/>
        </w:rPr>
        <w:t xml:space="preserve"> ;</w:t>
      </w:r>
      <w:r>
        <w:rPr>
          <w:sz w:val="24"/>
          <w:szCs w:val="24"/>
        </w:rPr>
        <w:t xml:space="preserve"> </w:t>
      </w:r>
      <w:r w:rsidR="00DD7423">
        <w:rPr>
          <w:sz w:val="24"/>
          <w:szCs w:val="24"/>
        </w:rPr>
        <w:t xml:space="preserve"> </w:t>
      </w:r>
      <w:r>
        <w:rPr>
          <w:sz w:val="24"/>
          <w:szCs w:val="24"/>
        </w:rPr>
        <w:t>Proje</w:t>
      </w:r>
      <w:proofErr w:type="gramEnd"/>
      <w:r>
        <w:rPr>
          <w:sz w:val="24"/>
          <w:szCs w:val="24"/>
        </w:rPr>
        <w:t xml:space="preserve"> k</w:t>
      </w:r>
      <w:r w:rsidR="0073287B" w:rsidRPr="00DF681A">
        <w:rPr>
          <w:sz w:val="24"/>
          <w:szCs w:val="24"/>
        </w:rPr>
        <w:t xml:space="preserve">oordinatörü adına bütün işlerin takibinden sorumlu </w:t>
      </w:r>
      <w:r w:rsidR="0073287B">
        <w:rPr>
          <w:sz w:val="24"/>
          <w:szCs w:val="24"/>
        </w:rPr>
        <w:t xml:space="preserve">ve proje koordinatörüne destek </w:t>
      </w:r>
      <w:r w:rsidR="0073287B" w:rsidRPr="00DF681A">
        <w:rPr>
          <w:sz w:val="24"/>
          <w:szCs w:val="24"/>
        </w:rPr>
        <w:t>ol</w:t>
      </w:r>
      <w:r w:rsidR="0073287B">
        <w:rPr>
          <w:sz w:val="24"/>
          <w:szCs w:val="24"/>
        </w:rPr>
        <w:t>muştur</w:t>
      </w:r>
      <w:r w:rsidR="0073287B" w:rsidRPr="00DF681A">
        <w:rPr>
          <w:sz w:val="24"/>
          <w:szCs w:val="24"/>
        </w:rPr>
        <w:t xml:space="preserve">. </w:t>
      </w:r>
      <w:r w:rsidR="00D85EE4">
        <w:rPr>
          <w:sz w:val="24"/>
          <w:szCs w:val="24"/>
        </w:rPr>
        <w:t xml:space="preserve">Ayrıca </w:t>
      </w:r>
      <w:r w:rsidR="00D85EE4" w:rsidRPr="00DF681A">
        <w:rPr>
          <w:sz w:val="24"/>
          <w:szCs w:val="24"/>
        </w:rPr>
        <w:t xml:space="preserve">malzeme ve ofis </w:t>
      </w:r>
      <w:proofErr w:type="gramStart"/>
      <w:r w:rsidR="00D85EE4" w:rsidRPr="00DF681A">
        <w:rPr>
          <w:sz w:val="24"/>
          <w:szCs w:val="24"/>
        </w:rPr>
        <w:t>ekipmanlarını</w:t>
      </w:r>
      <w:r w:rsidR="00D85EE4">
        <w:rPr>
          <w:sz w:val="24"/>
          <w:szCs w:val="24"/>
        </w:rPr>
        <w:t>n</w:t>
      </w:r>
      <w:proofErr w:type="gramEnd"/>
      <w:r w:rsidR="00D85EE4" w:rsidRPr="00DF681A">
        <w:rPr>
          <w:sz w:val="24"/>
          <w:szCs w:val="24"/>
        </w:rPr>
        <w:t xml:space="preserve"> temin e</w:t>
      </w:r>
      <w:r w:rsidR="00D85EE4">
        <w:rPr>
          <w:sz w:val="24"/>
          <w:szCs w:val="24"/>
        </w:rPr>
        <w:t>dilmesi gibi projenin mali işlerinden sorumlu olmuştur.</w:t>
      </w:r>
    </w:p>
    <w:p w:rsidR="00A159AA" w:rsidRPr="005A704E" w:rsidRDefault="00A159AA" w:rsidP="00A94AF0">
      <w:pPr>
        <w:pStyle w:val="ListeParagraf"/>
        <w:tabs>
          <w:tab w:val="left" w:pos="0"/>
          <w:tab w:val="left" w:pos="851"/>
        </w:tabs>
        <w:spacing w:line="360" w:lineRule="auto"/>
        <w:ind w:left="0"/>
        <w:rPr>
          <w:b/>
          <w:sz w:val="28"/>
          <w:szCs w:val="24"/>
        </w:rPr>
      </w:pPr>
    </w:p>
    <w:p w:rsidR="00DF681A" w:rsidRDefault="00DF681A" w:rsidP="00DF681A">
      <w:pPr>
        <w:pStyle w:val="ListeParagraf"/>
        <w:tabs>
          <w:tab w:val="left" w:pos="0"/>
        </w:tabs>
        <w:spacing w:line="360" w:lineRule="auto"/>
        <w:ind w:left="0"/>
        <w:rPr>
          <w:b/>
          <w:sz w:val="28"/>
          <w:szCs w:val="24"/>
        </w:rPr>
      </w:pPr>
    </w:p>
    <w:p w:rsidR="0063150F" w:rsidRDefault="0063150F" w:rsidP="00DF681A">
      <w:pPr>
        <w:pStyle w:val="ListeParagraf"/>
        <w:tabs>
          <w:tab w:val="left" w:pos="0"/>
        </w:tabs>
        <w:spacing w:line="360" w:lineRule="auto"/>
        <w:ind w:left="0"/>
        <w:rPr>
          <w:b/>
          <w:sz w:val="28"/>
          <w:szCs w:val="24"/>
        </w:rPr>
      </w:pPr>
    </w:p>
    <w:p w:rsidR="005A704E" w:rsidRPr="005A704E" w:rsidRDefault="005A704E" w:rsidP="00A94AF0">
      <w:pPr>
        <w:pStyle w:val="ListeParagraf"/>
        <w:numPr>
          <w:ilvl w:val="0"/>
          <w:numId w:val="6"/>
        </w:numPr>
        <w:tabs>
          <w:tab w:val="left" w:pos="0"/>
        </w:tabs>
        <w:spacing w:line="360" w:lineRule="auto"/>
        <w:ind w:left="0" w:firstLine="0"/>
        <w:rPr>
          <w:b/>
          <w:sz w:val="28"/>
          <w:szCs w:val="24"/>
        </w:rPr>
      </w:pPr>
      <w:r w:rsidRPr="005A704E">
        <w:rPr>
          <w:b/>
          <w:sz w:val="28"/>
          <w:szCs w:val="24"/>
        </w:rPr>
        <w:lastRenderedPageBreak/>
        <w:t>FAALİYETLERE İLİŞKİN BİLGİLER ve DEĞERLENDİRMELER</w:t>
      </w:r>
    </w:p>
    <w:p w:rsidR="005A704E" w:rsidRPr="00FA27A9" w:rsidRDefault="00A73249" w:rsidP="00A94AF0">
      <w:pPr>
        <w:pStyle w:val="ListeParagraf"/>
        <w:numPr>
          <w:ilvl w:val="1"/>
          <w:numId w:val="6"/>
        </w:numPr>
        <w:tabs>
          <w:tab w:val="left" w:pos="0"/>
          <w:tab w:val="left" w:pos="851"/>
        </w:tabs>
        <w:spacing w:line="360" w:lineRule="auto"/>
        <w:ind w:left="0" w:firstLine="0"/>
        <w:rPr>
          <w:b/>
          <w:sz w:val="28"/>
          <w:szCs w:val="24"/>
        </w:rPr>
      </w:pPr>
      <w:r>
        <w:rPr>
          <w:b/>
          <w:sz w:val="28"/>
          <w:szCs w:val="24"/>
        </w:rPr>
        <w:t>Afet Genel Tanımlar</w:t>
      </w:r>
    </w:p>
    <w:p w:rsidR="00DD7423" w:rsidRDefault="008B6470" w:rsidP="008B6470">
      <w:pPr>
        <w:shd w:val="clear" w:color="auto" w:fill="FFFFFF"/>
        <w:tabs>
          <w:tab w:val="left" w:pos="1080"/>
          <w:tab w:val="right" w:pos="9072"/>
        </w:tabs>
        <w:spacing w:after="0"/>
        <w:jc w:val="both"/>
        <w:rPr>
          <w:sz w:val="24"/>
          <w:szCs w:val="24"/>
        </w:rPr>
      </w:pPr>
      <w:r w:rsidRPr="008B6470">
        <w:rPr>
          <w:b/>
          <w:sz w:val="24"/>
          <w:szCs w:val="24"/>
        </w:rPr>
        <w:t xml:space="preserve">Afet </w:t>
      </w:r>
      <w:r w:rsidR="00DD7423">
        <w:rPr>
          <w:b/>
          <w:sz w:val="24"/>
          <w:szCs w:val="24"/>
        </w:rPr>
        <w:t xml:space="preserve"> </w:t>
      </w:r>
      <w:proofErr w:type="gramStart"/>
      <w:r w:rsidR="00DD7423">
        <w:rPr>
          <w:b/>
          <w:sz w:val="24"/>
          <w:szCs w:val="24"/>
        </w:rPr>
        <w:t>Nedir ?</w:t>
      </w:r>
      <w:proofErr w:type="gramEnd"/>
      <w:r>
        <w:rPr>
          <w:sz w:val="24"/>
          <w:szCs w:val="24"/>
        </w:rPr>
        <w:t xml:space="preserve"> </w:t>
      </w:r>
    </w:p>
    <w:p w:rsidR="008B6470" w:rsidRPr="008B6470" w:rsidRDefault="008B6470" w:rsidP="008B6470">
      <w:pPr>
        <w:shd w:val="clear" w:color="auto" w:fill="FFFFFF"/>
        <w:tabs>
          <w:tab w:val="left" w:pos="1080"/>
          <w:tab w:val="right" w:pos="9072"/>
        </w:tabs>
        <w:spacing w:after="0"/>
        <w:jc w:val="both"/>
        <w:rPr>
          <w:sz w:val="24"/>
          <w:szCs w:val="24"/>
        </w:rPr>
      </w:pPr>
      <w:r w:rsidRPr="008B6470">
        <w:rPr>
          <w:sz w:val="24"/>
          <w:szCs w:val="24"/>
        </w:rPr>
        <w:t xml:space="preserve">En genel tanımla insanlar için fiziksel, ekonomik, sosyal ve çevresel kayıplar doğuran, normal yaşamı ve insan faaliyetlerini durdurarak veya kesintiye uğratarak toplulukları etkileyen ve etkilenen topluluğun kendi </w:t>
      </w:r>
      <w:proofErr w:type="gramStart"/>
      <w:r w:rsidRPr="008B6470">
        <w:rPr>
          <w:sz w:val="24"/>
          <w:szCs w:val="24"/>
        </w:rPr>
        <w:t>imkan</w:t>
      </w:r>
      <w:proofErr w:type="gramEnd"/>
      <w:r w:rsidRPr="008B6470">
        <w:rPr>
          <w:sz w:val="24"/>
          <w:szCs w:val="24"/>
        </w:rPr>
        <w:t xml:space="preserve"> ve kaynaklarını kullanarak üstesinden gelemeyeceği, doğal, teknolojik veya insan kökenli olayların sonuçlarına </w:t>
      </w:r>
      <w:r w:rsidRPr="008B6470">
        <w:rPr>
          <w:b/>
          <w:sz w:val="24"/>
          <w:szCs w:val="24"/>
        </w:rPr>
        <w:t xml:space="preserve">“ </w:t>
      </w:r>
      <w:r w:rsidRPr="008B6470">
        <w:rPr>
          <w:sz w:val="24"/>
          <w:szCs w:val="24"/>
        </w:rPr>
        <w:t>afet</w:t>
      </w:r>
      <w:r>
        <w:rPr>
          <w:b/>
          <w:sz w:val="24"/>
          <w:szCs w:val="24"/>
        </w:rPr>
        <w:t xml:space="preserve"> ”</w:t>
      </w:r>
      <w:r w:rsidRPr="008B6470">
        <w:rPr>
          <w:sz w:val="24"/>
          <w:szCs w:val="24"/>
        </w:rPr>
        <w:t xml:space="preserve"> denilmektedir.</w:t>
      </w:r>
    </w:p>
    <w:p w:rsidR="008B6470" w:rsidRPr="008B6470" w:rsidRDefault="008B6470" w:rsidP="008B6470">
      <w:pPr>
        <w:shd w:val="clear" w:color="auto" w:fill="FFFFFF"/>
        <w:tabs>
          <w:tab w:val="left" w:pos="1080"/>
          <w:tab w:val="right" w:pos="9072"/>
        </w:tabs>
        <w:spacing w:after="120"/>
        <w:jc w:val="both"/>
        <w:rPr>
          <w:sz w:val="24"/>
          <w:szCs w:val="24"/>
        </w:rPr>
      </w:pPr>
      <w:r w:rsidRPr="008B6470">
        <w:rPr>
          <w:sz w:val="24"/>
          <w:szCs w:val="24"/>
        </w:rPr>
        <w:t xml:space="preserve">Bu tanımdan da anlaşılacağı üzere doğal, teknolojik veya insan kökenli bir olayın afet sonucunu doğurabilmesi için, insan toplulukları ve insan yerleşmeleri üzerinde kayıplar meydana getirmesi, bu kayıpların yerel </w:t>
      </w:r>
      <w:proofErr w:type="gramStart"/>
      <w:r w:rsidRPr="008B6470">
        <w:rPr>
          <w:sz w:val="24"/>
          <w:szCs w:val="24"/>
        </w:rPr>
        <w:t>imkan</w:t>
      </w:r>
      <w:proofErr w:type="gramEnd"/>
      <w:r w:rsidRPr="008B6470">
        <w:rPr>
          <w:sz w:val="24"/>
          <w:szCs w:val="24"/>
        </w:rPr>
        <w:t xml:space="preserve"> ve kaynaklarla üstesinden gelinememesi ve insan faaliyetlerini bozarak veya kesintiye uğratarak bir yerleşme birimini etkilemesi gerekmektedir. Başka bir deyişle afet bir olayın kendisi değil, doğurduğu sonuçtur.</w:t>
      </w:r>
    </w:p>
    <w:p w:rsidR="008B6470" w:rsidRPr="008B6470" w:rsidRDefault="008B6470" w:rsidP="0068153B">
      <w:pPr>
        <w:pStyle w:val="ListeParagraf"/>
        <w:tabs>
          <w:tab w:val="left" w:pos="0"/>
          <w:tab w:val="left" w:pos="851"/>
        </w:tabs>
        <w:spacing w:line="360" w:lineRule="auto"/>
        <w:ind w:left="0"/>
        <w:rPr>
          <w:sz w:val="24"/>
          <w:szCs w:val="24"/>
        </w:rPr>
      </w:pPr>
    </w:p>
    <w:p w:rsidR="00DD7423" w:rsidRDefault="00F820A4" w:rsidP="00F820A4">
      <w:pPr>
        <w:shd w:val="clear" w:color="auto" w:fill="FFFFFF"/>
        <w:tabs>
          <w:tab w:val="left" w:pos="1080"/>
          <w:tab w:val="right" w:pos="9072"/>
        </w:tabs>
        <w:spacing w:after="120"/>
        <w:jc w:val="both"/>
        <w:rPr>
          <w:sz w:val="24"/>
          <w:szCs w:val="24"/>
        </w:rPr>
      </w:pPr>
      <w:r w:rsidRPr="00F820A4">
        <w:rPr>
          <w:b/>
          <w:sz w:val="24"/>
          <w:szCs w:val="24"/>
        </w:rPr>
        <w:t>Tehlike</w:t>
      </w:r>
      <w:r w:rsidR="00DD7423">
        <w:rPr>
          <w:b/>
          <w:sz w:val="24"/>
          <w:szCs w:val="24"/>
        </w:rPr>
        <w:t xml:space="preserve"> </w:t>
      </w:r>
      <w:proofErr w:type="gramStart"/>
      <w:r w:rsidR="00DD7423">
        <w:rPr>
          <w:b/>
          <w:sz w:val="24"/>
          <w:szCs w:val="24"/>
        </w:rPr>
        <w:t>Nedir ?</w:t>
      </w:r>
      <w:proofErr w:type="gramEnd"/>
      <w:r w:rsidR="00DD7423">
        <w:rPr>
          <w:b/>
          <w:sz w:val="24"/>
          <w:szCs w:val="24"/>
        </w:rPr>
        <w:t xml:space="preserve"> </w:t>
      </w:r>
      <w:r w:rsidRPr="00F820A4">
        <w:rPr>
          <w:sz w:val="24"/>
          <w:szCs w:val="24"/>
        </w:rPr>
        <w:t xml:space="preserve"> </w:t>
      </w:r>
    </w:p>
    <w:p w:rsidR="00F820A4" w:rsidRPr="00F820A4" w:rsidRDefault="00F820A4" w:rsidP="00F820A4">
      <w:pPr>
        <w:shd w:val="clear" w:color="auto" w:fill="FFFFFF"/>
        <w:tabs>
          <w:tab w:val="left" w:pos="1080"/>
          <w:tab w:val="right" w:pos="9072"/>
        </w:tabs>
        <w:spacing w:after="120"/>
        <w:jc w:val="both"/>
        <w:rPr>
          <w:sz w:val="24"/>
          <w:szCs w:val="24"/>
        </w:rPr>
      </w:pPr>
      <w:r w:rsidRPr="00F820A4">
        <w:rPr>
          <w:sz w:val="24"/>
          <w:szCs w:val="24"/>
        </w:rPr>
        <w:t xml:space="preserve">İnsan toplulukları için olumsuz etkiler doğurması mümkün olan doğal, teknolojik ve insan kökenli olayların tümü </w:t>
      </w:r>
      <w:r w:rsidRPr="00F820A4">
        <w:rPr>
          <w:b/>
          <w:sz w:val="24"/>
          <w:szCs w:val="24"/>
        </w:rPr>
        <w:t>“</w:t>
      </w:r>
      <w:r>
        <w:rPr>
          <w:sz w:val="24"/>
          <w:szCs w:val="24"/>
        </w:rPr>
        <w:t xml:space="preserve"> </w:t>
      </w:r>
      <w:r w:rsidRPr="00F820A4">
        <w:rPr>
          <w:sz w:val="24"/>
          <w:szCs w:val="24"/>
        </w:rPr>
        <w:t>tehlike</w:t>
      </w:r>
      <w:r>
        <w:rPr>
          <w:sz w:val="24"/>
          <w:szCs w:val="24"/>
        </w:rPr>
        <w:t xml:space="preserve"> </w:t>
      </w:r>
      <w:r w:rsidRPr="00F820A4">
        <w:rPr>
          <w:b/>
          <w:sz w:val="24"/>
          <w:szCs w:val="24"/>
        </w:rPr>
        <w:t>”</w:t>
      </w:r>
      <w:r w:rsidRPr="00F820A4">
        <w:rPr>
          <w:sz w:val="24"/>
          <w:szCs w:val="24"/>
        </w:rPr>
        <w:t xml:space="preserve"> olarak tanımlanabilir. Diğer bir deyişle tehlike doğal, teknolojik veya insan kökenli olan ve fiziksel, ekonomik, sosyal ve çevresel kayıplara yol açabilecek tüm olayları ifade eder.</w:t>
      </w:r>
    </w:p>
    <w:p w:rsidR="00F820A4" w:rsidRPr="00F820A4" w:rsidRDefault="00F820A4" w:rsidP="00F820A4">
      <w:pPr>
        <w:shd w:val="clear" w:color="auto" w:fill="FFFFFF"/>
        <w:tabs>
          <w:tab w:val="left" w:pos="1080"/>
          <w:tab w:val="right" w:pos="9072"/>
        </w:tabs>
        <w:spacing w:after="120"/>
        <w:jc w:val="both"/>
        <w:rPr>
          <w:sz w:val="24"/>
          <w:szCs w:val="24"/>
        </w:rPr>
      </w:pPr>
      <w:r w:rsidRPr="00F820A4">
        <w:rPr>
          <w:sz w:val="24"/>
          <w:szCs w:val="24"/>
        </w:rPr>
        <w:t>Toplumlar için tehlike oluşturan dört ana olay türünü aşağıdaki gibi tanımlamak mümkündür.</w:t>
      </w:r>
    </w:p>
    <w:p w:rsidR="00F820A4" w:rsidRPr="00F820A4" w:rsidRDefault="00F820A4" w:rsidP="00F820A4">
      <w:pPr>
        <w:pStyle w:val="ListeParagraf"/>
        <w:numPr>
          <w:ilvl w:val="1"/>
          <w:numId w:val="20"/>
        </w:numPr>
        <w:shd w:val="clear" w:color="auto" w:fill="FFFFFF"/>
        <w:tabs>
          <w:tab w:val="left" w:pos="1080"/>
          <w:tab w:val="right" w:pos="9072"/>
        </w:tabs>
        <w:spacing w:after="120"/>
        <w:jc w:val="both"/>
        <w:rPr>
          <w:sz w:val="24"/>
          <w:szCs w:val="24"/>
        </w:rPr>
      </w:pPr>
      <w:r w:rsidRPr="00F820A4">
        <w:rPr>
          <w:sz w:val="24"/>
          <w:szCs w:val="24"/>
        </w:rPr>
        <w:t>Doğa kaynaklı olaylar: Deprem, kuraklık, sel, çığ vb.</w:t>
      </w:r>
    </w:p>
    <w:p w:rsidR="00F820A4" w:rsidRPr="00F820A4" w:rsidRDefault="00F820A4" w:rsidP="00F820A4">
      <w:pPr>
        <w:pStyle w:val="ListeParagraf"/>
        <w:numPr>
          <w:ilvl w:val="1"/>
          <w:numId w:val="20"/>
        </w:numPr>
        <w:shd w:val="clear" w:color="auto" w:fill="FFFFFF"/>
        <w:tabs>
          <w:tab w:val="left" w:pos="1080"/>
          <w:tab w:val="right" w:pos="9072"/>
        </w:tabs>
        <w:spacing w:after="120"/>
        <w:jc w:val="both"/>
        <w:rPr>
          <w:sz w:val="24"/>
          <w:szCs w:val="24"/>
        </w:rPr>
      </w:pPr>
      <w:r w:rsidRPr="00F820A4">
        <w:rPr>
          <w:sz w:val="24"/>
          <w:szCs w:val="24"/>
        </w:rPr>
        <w:t>Şiddete dayalı olaylar: Savaş, terör, iç çatışmalar vb.</w:t>
      </w:r>
    </w:p>
    <w:p w:rsidR="00F820A4" w:rsidRPr="00F820A4" w:rsidRDefault="00F820A4" w:rsidP="00F820A4">
      <w:pPr>
        <w:pStyle w:val="ListeParagraf"/>
        <w:numPr>
          <w:ilvl w:val="1"/>
          <w:numId w:val="20"/>
        </w:numPr>
        <w:shd w:val="clear" w:color="auto" w:fill="FFFFFF"/>
        <w:tabs>
          <w:tab w:val="left" w:pos="1080"/>
          <w:tab w:val="right" w:pos="9072"/>
        </w:tabs>
        <w:spacing w:after="120"/>
        <w:jc w:val="both"/>
        <w:rPr>
          <w:sz w:val="24"/>
          <w:szCs w:val="24"/>
        </w:rPr>
      </w:pPr>
      <w:r w:rsidRPr="00F820A4">
        <w:rPr>
          <w:sz w:val="24"/>
          <w:szCs w:val="24"/>
        </w:rPr>
        <w:t>Bozulmaya dayalı olaylar: İklim değişimleri, erozyon, çevre kirlenmeleri, ekonomik ve sosyal bozulmalar vb.</w:t>
      </w:r>
    </w:p>
    <w:p w:rsidR="00F820A4" w:rsidRPr="00F820A4" w:rsidRDefault="00F820A4" w:rsidP="00F820A4">
      <w:pPr>
        <w:pStyle w:val="ListeParagraf"/>
        <w:numPr>
          <w:ilvl w:val="1"/>
          <w:numId w:val="20"/>
        </w:numPr>
        <w:shd w:val="clear" w:color="auto" w:fill="FFFFFF"/>
        <w:tabs>
          <w:tab w:val="left" w:pos="1080"/>
          <w:tab w:val="right" w:pos="9072"/>
        </w:tabs>
        <w:spacing w:after="120"/>
        <w:jc w:val="both"/>
        <w:rPr>
          <w:sz w:val="24"/>
          <w:szCs w:val="24"/>
        </w:rPr>
      </w:pPr>
      <w:r w:rsidRPr="00F820A4">
        <w:rPr>
          <w:sz w:val="24"/>
          <w:szCs w:val="24"/>
        </w:rPr>
        <w:t>Eğitim eksikliği ve yetersizliklere dayalı olaylar: Teknolojik kazalar, trafik</w:t>
      </w:r>
      <w:r w:rsidR="002D0CAA">
        <w:rPr>
          <w:sz w:val="24"/>
          <w:szCs w:val="24"/>
        </w:rPr>
        <w:t xml:space="preserve"> </w:t>
      </w:r>
      <w:r w:rsidRPr="00F820A4">
        <w:rPr>
          <w:sz w:val="24"/>
          <w:szCs w:val="24"/>
        </w:rPr>
        <w:t>kazaları, yangınlar vb.</w:t>
      </w:r>
    </w:p>
    <w:p w:rsidR="00DD7423" w:rsidRDefault="00DC30E2" w:rsidP="00DC30E2">
      <w:pPr>
        <w:shd w:val="clear" w:color="auto" w:fill="FFFFFF"/>
        <w:tabs>
          <w:tab w:val="left" w:pos="1080"/>
          <w:tab w:val="right" w:pos="9072"/>
        </w:tabs>
        <w:spacing w:after="120"/>
        <w:jc w:val="both"/>
        <w:rPr>
          <w:b/>
          <w:sz w:val="24"/>
          <w:szCs w:val="24"/>
        </w:rPr>
      </w:pPr>
      <w:r w:rsidRPr="00DC30E2">
        <w:rPr>
          <w:b/>
          <w:sz w:val="24"/>
          <w:szCs w:val="24"/>
        </w:rPr>
        <w:t xml:space="preserve">Risk </w:t>
      </w:r>
      <w:proofErr w:type="gramStart"/>
      <w:r w:rsidR="00DD7423">
        <w:rPr>
          <w:b/>
          <w:sz w:val="24"/>
          <w:szCs w:val="24"/>
        </w:rPr>
        <w:t>Nedir ?</w:t>
      </w:r>
      <w:proofErr w:type="gramEnd"/>
      <w:r w:rsidRPr="00DC30E2">
        <w:rPr>
          <w:b/>
          <w:sz w:val="24"/>
          <w:szCs w:val="24"/>
        </w:rPr>
        <w:t xml:space="preserve"> </w:t>
      </w:r>
    </w:p>
    <w:p w:rsidR="00DC30E2" w:rsidRPr="00DC30E2" w:rsidRDefault="00DC30E2" w:rsidP="00DC30E2">
      <w:pPr>
        <w:shd w:val="clear" w:color="auto" w:fill="FFFFFF"/>
        <w:tabs>
          <w:tab w:val="left" w:pos="1080"/>
          <w:tab w:val="right" w:pos="9072"/>
        </w:tabs>
        <w:spacing w:after="120"/>
        <w:jc w:val="both"/>
        <w:rPr>
          <w:sz w:val="24"/>
          <w:szCs w:val="24"/>
        </w:rPr>
      </w:pPr>
      <w:r w:rsidRPr="00DC30E2">
        <w:rPr>
          <w:sz w:val="24"/>
          <w:szCs w:val="24"/>
        </w:rPr>
        <w:t>Risk sözcüğü; gelecekteki belirli bir zaman içerisinde, belirli bir tehlikenin, bu tehlikeye maruz olan varlıklar veya tehlike altındaki unsurlara bunların zarar görebilirliklerine bağlı olarak, verebileceği kayıpları ifade eder. Bir olayın oluşturabileceği olumsuz sonuç</w:t>
      </w:r>
      <w:r w:rsidR="0009212E">
        <w:rPr>
          <w:sz w:val="24"/>
          <w:szCs w:val="24"/>
        </w:rPr>
        <w:t>ların toplamı olan risk kavramı</w:t>
      </w:r>
      <w:r w:rsidRPr="00DC30E2">
        <w:rPr>
          <w:sz w:val="24"/>
          <w:szCs w:val="24"/>
        </w:rPr>
        <w:t xml:space="preserve"> “kayıp olasılığı” olarak </w:t>
      </w:r>
      <w:r w:rsidR="0009212E">
        <w:rPr>
          <w:sz w:val="24"/>
          <w:szCs w:val="24"/>
        </w:rPr>
        <w:t xml:space="preserve">da </w:t>
      </w:r>
      <w:r w:rsidRPr="00DC30E2">
        <w:rPr>
          <w:sz w:val="24"/>
          <w:szCs w:val="24"/>
        </w:rPr>
        <w:t xml:space="preserve">tanımlanmaktadır. </w:t>
      </w:r>
    </w:p>
    <w:p w:rsidR="00DC30E2" w:rsidRDefault="00DC30E2" w:rsidP="00DC30E2">
      <w:pPr>
        <w:shd w:val="clear" w:color="auto" w:fill="FFFFFF"/>
        <w:tabs>
          <w:tab w:val="left" w:pos="1080"/>
          <w:tab w:val="right" w:pos="9072"/>
        </w:tabs>
        <w:spacing w:after="120"/>
        <w:jc w:val="both"/>
        <w:rPr>
          <w:sz w:val="24"/>
          <w:szCs w:val="24"/>
        </w:rPr>
      </w:pPr>
      <w:r w:rsidRPr="00DC30E2">
        <w:rPr>
          <w:sz w:val="24"/>
          <w:szCs w:val="24"/>
        </w:rPr>
        <w:t>Riskten yani kayıp olasılığından bahsedebilmek için, belirli bir yerde, belirli bir büyüklükte bir olay veya tehlikenin var olması, mevcut değerlerin bu tehlikeden etkilenme oranlarının veya zarar görebilirliklerinin bilinmesi veya tahmin edilebilmesi gerekmektedir.</w:t>
      </w:r>
    </w:p>
    <w:p w:rsidR="0092105D" w:rsidRDefault="0092105D" w:rsidP="00546EE4">
      <w:pPr>
        <w:shd w:val="clear" w:color="auto" w:fill="FFFFFF"/>
        <w:tabs>
          <w:tab w:val="left" w:pos="1080"/>
          <w:tab w:val="right" w:pos="9072"/>
        </w:tabs>
        <w:spacing w:after="120"/>
        <w:jc w:val="both"/>
        <w:rPr>
          <w:b/>
          <w:sz w:val="24"/>
          <w:szCs w:val="24"/>
        </w:rPr>
      </w:pPr>
    </w:p>
    <w:p w:rsidR="0008185F" w:rsidRDefault="0008185F" w:rsidP="00546EE4">
      <w:pPr>
        <w:shd w:val="clear" w:color="auto" w:fill="FFFFFF"/>
        <w:tabs>
          <w:tab w:val="left" w:pos="1080"/>
          <w:tab w:val="right" w:pos="9072"/>
        </w:tabs>
        <w:spacing w:after="120"/>
        <w:jc w:val="both"/>
        <w:rPr>
          <w:b/>
          <w:sz w:val="24"/>
          <w:szCs w:val="24"/>
        </w:rPr>
      </w:pPr>
    </w:p>
    <w:p w:rsidR="00DD7423" w:rsidRDefault="00546EE4" w:rsidP="00546EE4">
      <w:pPr>
        <w:shd w:val="clear" w:color="auto" w:fill="FFFFFF"/>
        <w:tabs>
          <w:tab w:val="left" w:pos="1080"/>
          <w:tab w:val="right" w:pos="9072"/>
        </w:tabs>
        <w:spacing w:after="120"/>
        <w:jc w:val="both"/>
        <w:rPr>
          <w:b/>
          <w:sz w:val="24"/>
          <w:szCs w:val="24"/>
        </w:rPr>
      </w:pPr>
      <w:r w:rsidRPr="00546EE4">
        <w:rPr>
          <w:b/>
          <w:sz w:val="24"/>
          <w:szCs w:val="24"/>
        </w:rPr>
        <w:lastRenderedPageBreak/>
        <w:t xml:space="preserve">Zarar Görebilirlik </w:t>
      </w:r>
      <w:proofErr w:type="gramStart"/>
      <w:r w:rsidR="00DD7423">
        <w:rPr>
          <w:b/>
          <w:sz w:val="24"/>
          <w:szCs w:val="24"/>
        </w:rPr>
        <w:t>Nedir ?</w:t>
      </w:r>
      <w:proofErr w:type="gramEnd"/>
    </w:p>
    <w:p w:rsidR="00546EE4" w:rsidRPr="00546EE4" w:rsidRDefault="00546EE4" w:rsidP="00546EE4">
      <w:pPr>
        <w:shd w:val="clear" w:color="auto" w:fill="FFFFFF"/>
        <w:tabs>
          <w:tab w:val="left" w:pos="1080"/>
          <w:tab w:val="right" w:pos="9072"/>
        </w:tabs>
        <w:spacing w:after="120"/>
        <w:jc w:val="both"/>
        <w:rPr>
          <w:sz w:val="24"/>
          <w:szCs w:val="24"/>
        </w:rPr>
      </w:pPr>
      <w:r>
        <w:rPr>
          <w:sz w:val="24"/>
          <w:szCs w:val="24"/>
        </w:rPr>
        <w:t>E</w:t>
      </w:r>
      <w:r w:rsidRPr="00546EE4">
        <w:rPr>
          <w:sz w:val="24"/>
          <w:szCs w:val="24"/>
        </w:rPr>
        <w:t>n genel ifadeyle “ bir toplumun, bir yapının veya hizmetin, tehlike oluştuğunda görebileceği hasar veya zararın ölçüsü ” olarak tanımlanabilir.</w:t>
      </w:r>
    </w:p>
    <w:p w:rsidR="00546EE4" w:rsidRPr="00546EE4" w:rsidRDefault="00546EE4" w:rsidP="00546EE4">
      <w:pPr>
        <w:shd w:val="clear" w:color="auto" w:fill="FFFFFF"/>
        <w:tabs>
          <w:tab w:val="left" w:pos="1080"/>
          <w:tab w:val="right" w:pos="9072"/>
        </w:tabs>
        <w:spacing w:after="120"/>
        <w:jc w:val="both"/>
        <w:rPr>
          <w:sz w:val="24"/>
          <w:szCs w:val="24"/>
        </w:rPr>
      </w:pPr>
      <w:r w:rsidRPr="00546EE4">
        <w:rPr>
          <w:sz w:val="24"/>
          <w:szCs w:val="24"/>
        </w:rPr>
        <w:t xml:space="preserve">Başka bir </w:t>
      </w:r>
      <w:r>
        <w:rPr>
          <w:sz w:val="24"/>
          <w:szCs w:val="24"/>
        </w:rPr>
        <w:t>deyişle</w:t>
      </w:r>
      <w:r w:rsidRPr="00546EE4">
        <w:rPr>
          <w:sz w:val="24"/>
          <w:szCs w:val="24"/>
        </w:rPr>
        <w:t xml:space="preserve"> “tehlikeye maruz olan bir unsurun ya da unsurlar grubunun ( insan, yapı, yerleşme birimi, kent, çevre, </w:t>
      </w:r>
      <w:proofErr w:type="spellStart"/>
      <w:r w:rsidRPr="00546EE4">
        <w:rPr>
          <w:sz w:val="24"/>
          <w:szCs w:val="24"/>
        </w:rPr>
        <w:t>sosyo</w:t>
      </w:r>
      <w:proofErr w:type="spellEnd"/>
      <w:r w:rsidRPr="00546EE4">
        <w:rPr>
          <w:sz w:val="24"/>
          <w:szCs w:val="24"/>
        </w:rPr>
        <w:t xml:space="preserve">-ekonomik düzen gibi ) tehlikenin meydana gelmesi halinde, görebileceği, fiziksel, sosyal, ekonomik ve çevresel kayıp ve zararların ölçüsü ” olarak </w:t>
      </w:r>
      <w:r>
        <w:rPr>
          <w:sz w:val="24"/>
          <w:szCs w:val="24"/>
        </w:rPr>
        <w:t>d</w:t>
      </w:r>
      <w:r w:rsidRPr="00546EE4">
        <w:rPr>
          <w:sz w:val="24"/>
          <w:szCs w:val="24"/>
        </w:rPr>
        <w:t>a tanımlanabilir.</w:t>
      </w:r>
    </w:p>
    <w:p w:rsidR="00546EE4" w:rsidRPr="00546EE4" w:rsidRDefault="00546EE4" w:rsidP="00546EE4">
      <w:pPr>
        <w:shd w:val="clear" w:color="auto" w:fill="FFFFFF"/>
        <w:tabs>
          <w:tab w:val="left" w:pos="1080"/>
          <w:tab w:val="right" w:pos="9072"/>
        </w:tabs>
        <w:spacing w:after="120"/>
        <w:jc w:val="both"/>
        <w:rPr>
          <w:sz w:val="24"/>
          <w:szCs w:val="24"/>
        </w:rPr>
      </w:pPr>
      <w:r w:rsidRPr="00546EE4">
        <w:rPr>
          <w:sz w:val="24"/>
          <w:szCs w:val="24"/>
        </w:rPr>
        <w:t xml:space="preserve">Daha genel bir </w:t>
      </w:r>
      <w:r w:rsidR="009051AA">
        <w:rPr>
          <w:sz w:val="24"/>
          <w:szCs w:val="24"/>
        </w:rPr>
        <w:t>şekilde</w:t>
      </w:r>
      <w:r w:rsidRPr="00546EE4">
        <w:rPr>
          <w:sz w:val="24"/>
          <w:szCs w:val="24"/>
        </w:rPr>
        <w:t xml:space="preserve"> “ bir insanın yada sosyal grubun herhangi bir tehlikenin etkilerini tahmin etme, olası zararlarını azaltma, meydana gelmesi halinde sonuçlarına karşı dirençli olma ve etkileri ile baş edebilme ve yaşamı normal hale döndürme konularınd</w:t>
      </w:r>
      <w:r>
        <w:rPr>
          <w:sz w:val="24"/>
          <w:szCs w:val="24"/>
        </w:rPr>
        <w:t>aki kapasite eksikliği ”</w:t>
      </w:r>
      <w:r w:rsidR="009051AA">
        <w:rPr>
          <w:sz w:val="24"/>
          <w:szCs w:val="24"/>
        </w:rPr>
        <w:t xml:space="preserve"> </w:t>
      </w:r>
      <w:proofErr w:type="gramStart"/>
      <w:r w:rsidR="009051AA">
        <w:rPr>
          <w:sz w:val="24"/>
          <w:szCs w:val="24"/>
        </w:rPr>
        <w:t xml:space="preserve">de </w:t>
      </w:r>
      <w:r>
        <w:rPr>
          <w:sz w:val="24"/>
          <w:szCs w:val="24"/>
        </w:rPr>
        <w:t xml:space="preserve"> diyebiliriz</w:t>
      </w:r>
      <w:proofErr w:type="gramEnd"/>
      <w:r>
        <w:rPr>
          <w:sz w:val="24"/>
          <w:szCs w:val="24"/>
        </w:rPr>
        <w:t>.</w:t>
      </w:r>
    </w:p>
    <w:p w:rsidR="009051AA" w:rsidRDefault="00546EE4" w:rsidP="00546EE4">
      <w:pPr>
        <w:shd w:val="clear" w:color="auto" w:fill="FFFFFF"/>
        <w:tabs>
          <w:tab w:val="left" w:pos="1080"/>
          <w:tab w:val="right" w:pos="9072"/>
        </w:tabs>
        <w:spacing w:after="120"/>
        <w:jc w:val="both"/>
        <w:rPr>
          <w:sz w:val="24"/>
          <w:szCs w:val="24"/>
        </w:rPr>
      </w:pPr>
      <w:r w:rsidRPr="00546EE4">
        <w:rPr>
          <w:sz w:val="24"/>
          <w:szCs w:val="24"/>
        </w:rPr>
        <w:t xml:space="preserve">Afetin tanımında da belirtildiği gibi, afet bir olay veya tehlikenin kendisi değil yol açtığı kayıplar, yani olumsuz sonuçlardır. </w:t>
      </w:r>
    </w:p>
    <w:p w:rsidR="00546EE4" w:rsidRDefault="00546EE4" w:rsidP="00546EE4">
      <w:pPr>
        <w:shd w:val="clear" w:color="auto" w:fill="FFFFFF"/>
        <w:tabs>
          <w:tab w:val="left" w:pos="1080"/>
          <w:tab w:val="right" w:pos="9072"/>
        </w:tabs>
        <w:spacing w:after="120"/>
        <w:jc w:val="both"/>
        <w:rPr>
          <w:sz w:val="24"/>
          <w:szCs w:val="24"/>
        </w:rPr>
      </w:pPr>
      <w:proofErr w:type="gramStart"/>
      <w:r w:rsidRPr="00546EE4">
        <w:rPr>
          <w:sz w:val="24"/>
          <w:szCs w:val="24"/>
        </w:rPr>
        <w:t>Dolayısıyla</w:t>
      </w:r>
      <w:r w:rsidR="009B243E">
        <w:rPr>
          <w:sz w:val="24"/>
          <w:szCs w:val="24"/>
        </w:rPr>
        <w:t xml:space="preserve"> </w:t>
      </w:r>
      <w:r w:rsidRPr="00546EE4">
        <w:rPr>
          <w:sz w:val="24"/>
          <w:szCs w:val="24"/>
        </w:rPr>
        <w:t xml:space="preserve"> </w:t>
      </w:r>
      <w:r w:rsidR="009B243E">
        <w:rPr>
          <w:sz w:val="24"/>
          <w:szCs w:val="24"/>
        </w:rPr>
        <w:t xml:space="preserve"> </w:t>
      </w:r>
      <w:r w:rsidR="009051AA" w:rsidRPr="00546EE4">
        <w:rPr>
          <w:b/>
          <w:sz w:val="24"/>
          <w:szCs w:val="24"/>
        </w:rPr>
        <w:t>Afet</w:t>
      </w:r>
      <w:proofErr w:type="gramEnd"/>
      <w:r w:rsidR="009051AA" w:rsidRPr="00546EE4">
        <w:rPr>
          <w:b/>
          <w:sz w:val="24"/>
          <w:szCs w:val="24"/>
        </w:rPr>
        <w:t xml:space="preserve"> = Tehlike x Zarar Görebilirlik</w:t>
      </w:r>
      <w:r w:rsidR="009B243E">
        <w:rPr>
          <w:b/>
          <w:sz w:val="24"/>
          <w:szCs w:val="24"/>
        </w:rPr>
        <w:t xml:space="preserve"> </w:t>
      </w:r>
      <w:r w:rsidR="009051AA" w:rsidRPr="00546EE4">
        <w:rPr>
          <w:sz w:val="24"/>
          <w:szCs w:val="24"/>
        </w:rPr>
        <w:t xml:space="preserve"> </w:t>
      </w:r>
      <w:r w:rsidR="009B243E">
        <w:rPr>
          <w:sz w:val="24"/>
          <w:szCs w:val="24"/>
        </w:rPr>
        <w:t xml:space="preserve"> </w:t>
      </w:r>
      <w:r w:rsidR="009051AA">
        <w:rPr>
          <w:sz w:val="24"/>
          <w:szCs w:val="24"/>
        </w:rPr>
        <w:t>şeklinde</w:t>
      </w:r>
      <w:r w:rsidRPr="00546EE4">
        <w:rPr>
          <w:sz w:val="24"/>
          <w:szCs w:val="24"/>
        </w:rPr>
        <w:t xml:space="preserve"> ifade e</w:t>
      </w:r>
      <w:r w:rsidR="009051AA">
        <w:rPr>
          <w:sz w:val="24"/>
          <w:szCs w:val="24"/>
        </w:rPr>
        <w:t>dilebilir</w:t>
      </w:r>
      <w:r w:rsidRPr="00546EE4">
        <w:rPr>
          <w:sz w:val="24"/>
          <w:szCs w:val="24"/>
        </w:rPr>
        <w:t>.</w:t>
      </w:r>
    </w:p>
    <w:p w:rsidR="00DD7423" w:rsidRDefault="009B243E" w:rsidP="009B243E">
      <w:pPr>
        <w:shd w:val="clear" w:color="auto" w:fill="FFFFFF"/>
        <w:tabs>
          <w:tab w:val="left" w:pos="1080"/>
          <w:tab w:val="right" w:pos="9072"/>
        </w:tabs>
        <w:spacing w:after="120"/>
        <w:jc w:val="both"/>
        <w:rPr>
          <w:sz w:val="24"/>
          <w:szCs w:val="24"/>
        </w:rPr>
      </w:pPr>
      <w:r w:rsidRPr="009B243E">
        <w:rPr>
          <w:b/>
          <w:sz w:val="24"/>
          <w:szCs w:val="24"/>
        </w:rPr>
        <w:t>Olay</w:t>
      </w:r>
      <w:r>
        <w:rPr>
          <w:b/>
          <w:sz w:val="24"/>
          <w:szCs w:val="24"/>
        </w:rPr>
        <w:t xml:space="preserve"> </w:t>
      </w:r>
      <w:proofErr w:type="gramStart"/>
      <w:r w:rsidR="00DD7423">
        <w:rPr>
          <w:b/>
          <w:sz w:val="24"/>
          <w:szCs w:val="24"/>
        </w:rPr>
        <w:t>Nedir ?</w:t>
      </w:r>
      <w:proofErr w:type="gramEnd"/>
      <w:r w:rsidRPr="009B243E">
        <w:rPr>
          <w:sz w:val="24"/>
          <w:szCs w:val="24"/>
        </w:rPr>
        <w:t xml:space="preserve"> </w:t>
      </w:r>
    </w:p>
    <w:p w:rsidR="009B243E" w:rsidRPr="009B243E" w:rsidRDefault="009B243E" w:rsidP="009B243E">
      <w:pPr>
        <w:shd w:val="clear" w:color="auto" w:fill="FFFFFF"/>
        <w:tabs>
          <w:tab w:val="left" w:pos="1080"/>
          <w:tab w:val="right" w:pos="9072"/>
        </w:tabs>
        <w:spacing w:after="120"/>
        <w:jc w:val="both"/>
        <w:rPr>
          <w:sz w:val="24"/>
          <w:szCs w:val="24"/>
        </w:rPr>
      </w:pPr>
      <w:r w:rsidRPr="009B243E">
        <w:rPr>
          <w:sz w:val="24"/>
          <w:szCs w:val="24"/>
        </w:rPr>
        <w:t>Yerel ve çok sınırlı etkisi olan hadiselerdir. Bu tür</w:t>
      </w:r>
      <w:r>
        <w:rPr>
          <w:sz w:val="24"/>
          <w:szCs w:val="24"/>
        </w:rPr>
        <w:t xml:space="preserve"> </w:t>
      </w:r>
      <w:r w:rsidRPr="009B243E">
        <w:rPr>
          <w:sz w:val="24"/>
          <w:szCs w:val="24"/>
        </w:rPr>
        <w:t>hadiseler yerleşim birimlerinin, kurum ve kuruluşların iş yapma</w:t>
      </w:r>
      <w:r>
        <w:rPr>
          <w:sz w:val="24"/>
          <w:szCs w:val="24"/>
        </w:rPr>
        <w:t xml:space="preserve"> </w:t>
      </w:r>
      <w:r w:rsidRPr="009B243E">
        <w:rPr>
          <w:sz w:val="24"/>
          <w:szCs w:val="24"/>
        </w:rPr>
        <w:t>kapasitesini etkilemez. Olay, genellikle ona ilk müdahale</w:t>
      </w:r>
      <w:r>
        <w:rPr>
          <w:sz w:val="24"/>
          <w:szCs w:val="24"/>
        </w:rPr>
        <w:t xml:space="preserve"> </w:t>
      </w:r>
      <w:r w:rsidRPr="009B243E">
        <w:rPr>
          <w:sz w:val="24"/>
          <w:szCs w:val="24"/>
        </w:rPr>
        <w:t>edenler tarafından kolayca kontrol altına alınır.</w:t>
      </w:r>
    </w:p>
    <w:p w:rsidR="00DD7423" w:rsidRDefault="009B243E" w:rsidP="009B243E">
      <w:pPr>
        <w:shd w:val="clear" w:color="auto" w:fill="FFFFFF"/>
        <w:tabs>
          <w:tab w:val="left" w:pos="1080"/>
          <w:tab w:val="right" w:pos="9072"/>
        </w:tabs>
        <w:spacing w:after="120"/>
        <w:jc w:val="both"/>
        <w:rPr>
          <w:sz w:val="24"/>
          <w:szCs w:val="24"/>
        </w:rPr>
      </w:pPr>
      <w:r w:rsidRPr="009B243E">
        <w:rPr>
          <w:b/>
          <w:sz w:val="24"/>
          <w:szCs w:val="24"/>
        </w:rPr>
        <w:t>Acil Durum</w:t>
      </w:r>
      <w:r w:rsidR="00DD7423">
        <w:rPr>
          <w:b/>
          <w:sz w:val="24"/>
          <w:szCs w:val="24"/>
        </w:rPr>
        <w:t xml:space="preserve"> </w:t>
      </w:r>
      <w:proofErr w:type="gramStart"/>
      <w:r w:rsidR="00DD7423">
        <w:rPr>
          <w:b/>
          <w:sz w:val="24"/>
          <w:szCs w:val="24"/>
        </w:rPr>
        <w:t>Nedir ?</w:t>
      </w:r>
      <w:proofErr w:type="gramEnd"/>
      <w:r w:rsidRPr="009B243E">
        <w:rPr>
          <w:sz w:val="24"/>
          <w:szCs w:val="24"/>
        </w:rPr>
        <w:t xml:space="preserve"> </w:t>
      </w:r>
    </w:p>
    <w:p w:rsidR="009B243E" w:rsidRPr="00546EE4" w:rsidRDefault="009B243E" w:rsidP="009B243E">
      <w:pPr>
        <w:shd w:val="clear" w:color="auto" w:fill="FFFFFF"/>
        <w:tabs>
          <w:tab w:val="left" w:pos="1080"/>
          <w:tab w:val="right" w:pos="9072"/>
        </w:tabs>
        <w:spacing w:after="120"/>
        <w:jc w:val="both"/>
        <w:rPr>
          <w:sz w:val="24"/>
          <w:szCs w:val="24"/>
        </w:rPr>
      </w:pPr>
      <w:r w:rsidRPr="009B243E">
        <w:rPr>
          <w:sz w:val="24"/>
          <w:szCs w:val="24"/>
        </w:rPr>
        <w:t>İnsan, mal ve çevreyi korumak</w:t>
      </w:r>
      <w:r>
        <w:rPr>
          <w:sz w:val="24"/>
          <w:szCs w:val="24"/>
        </w:rPr>
        <w:t xml:space="preserve"> </w:t>
      </w:r>
      <w:r w:rsidRPr="009B243E">
        <w:rPr>
          <w:sz w:val="24"/>
          <w:szCs w:val="24"/>
        </w:rPr>
        <w:t>için acil müdahaleyi gerektiren ve yerel</w:t>
      </w:r>
      <w:r>
        <w:rPr>
          <w:sz w:val="24"/>
          <w:szCs w:val="24"/>
        </w:rPr>
        <w:t xml:space="preserve"> </w:t>
      </w:r>
      <w:r w:rsidRPr="009B243E">
        <w:rPr>
          <w:sz w:val="24"/>
          <w:szCs w:val="24"/>
        </w:rPr>
        <w:t xml:space="preserve">imkânlar (olayın olduğu yerdeki normal </w:t>
      </w:r>
      <w:proofErr w:type="gramStart"/>
      <w:r w:rsidRPr="009B243E">
        <w:rPr>
          <w:sz w:val="24"/>
          <w:szCs w:val="24"/>
        </w:rPr>
        <w:t>prosedürler</w:t>
      </w:r>
      <w:proofErr w:type="gramEnd"/>
      <w:r w:rsidRPr="009B243E">
        <w:rPr>
          <w:sz w:val="24"/>
          <w:szCs w:val="24"/>
        </w:rPr>
        <w:t>,</w:t>
      </w:r>
      <w:r>
        <w:rPr>
          <w:sz w:val="24"/>
          <w:szCs w:val="24"/>
        </w:rPr>
        <w:t xml:space="preserve"> </w:t>
      </w:r>
      <w:r w:rsidRPr="009B243E">
        <w:rPr>
          <w:sz w:val="24"/>
          <w:szCs w:val="24"/>
        </w:rPr>
        <w:t>organizasyon ve kaynaklar) ile baş edilebilen</w:t>
      </w:r>
      <w:r>
        <w:rPr>
          <w:sz w:val="24"/>
          <w:szCs w:val="24"/>
        </w:rPr>
        <w:t xml:space="preserve"> </w:t>
      </w:r>
      <w:r w:rsidRPr="009B243E">
        <w:rPr>
          <w:sz w:val="24"/>
          <w:szCs w:val="24"/>
        </w:rPr>
        <w:t>olayların sonuçlarıdır. Acil durumlar, toplumun</w:t>
      </w:r>
      <w:r>
        <w:rPr>
          <w:sz w:val="24"/>
          <w:szCs w:val="24"/>
        </w:rPr>
        <w:t xml:space="preserve"> </w:t>
      </w:r>
      <w:r w:rsidRPr="009B243E">
        <w:rPr>
          <w:sz w:val="24"/>
          <w:szCs w:val="24"/>
        </w:rPr>
        <w:t>belli kesimlerinin normal hayat ve faaliyetlerini kesintiye</w:t>
      </w:r>
      <w:r>
        <w:rPr>
          <w:sz w:val="24"/>
          <w:szCs w:val="24"/>
        </w:rPr>
        <w:t xml:space="preserve"> </w:t>
      </w:r>
      <w:r w:rsidRPr="009B243E">
        <w:rPr>
          <w:sz w:val="24"/>
          <w:szCs w:val="24"/>
        </w:rPr>
        <w:t>uğratan olaylar ve bu olayların oluşturduğu durumlardır.</w:t>
      </w:r>
    </w:p>
    <w:p w:rsidR="00DD7423" w:rsidRPr="00DD7423" w:rsidRDefault="00862F88" w:rsidP="00DD7423">
      <w:pPr>
        <w:shd w:val="clear" w:color="auto" w:fill="FFFFFF"/>
        <w:tabs>
          <w:tab w:val="left" w:pos="1080"/>
          <w:tab w:val="right" w:pos="9072"/>
        </w:tabs>
        <w:spacing w:after="120"/>
        <w:jc w:val="both"/>
        <w:rPr>
          <w:b/>
          <w:sz w:val="24"/>
          <w:szCs w:val="24"/>
        </w:rPr>
      </w:pPr>
      <w:r w:rsidRPr="00AD46C8">
        <w:rPr>
          <w:b/>
          <w:sz w:val="24"/>
          <w:szCs w:val="24"/>
        </w:rPr>
        <w:t xml:space="preserve">Afet Yönetimi </w:t>
      </w:r>
      <w:proofErr w:type="gramStart"/>
      <w:r w:rsidR="00DD7423">
        <w:rPr>
          <w:b/>
          <w:sz w:val="24"/>
          <w:szCs w:val="24"/>
        </w:rPr>
        <w:t>Nedir ?</w:t>
      </w:r>
      <w:proofErr w:type="gramEnd"/>
      <w:r w:rsidRPr="00DD7423">
        <w:rPr>
          <w:b/>
          <w:sz w:val="24"/>
          <w:szCs w:val="24"/>
        </w:rPr>
        <w:t xml:space="preserve"> </w:t>
      </w:r>
    </w:p>
    <w:p w:rsidR="00AD46C8" w:rsidRPr="00AD46C8" w:rsidRDefault="002335C5" w:rsidP="00DD7423">
      <w:pPr>
        <w:shd w:val="clear" w:color="auto" w:fill="FFFFFF"/>
        <w:tabs>
          <w:tab w:val="left" w:pos="1080"/>
          <w:tab w:val="right" w:pos="9072"/>
        </w:tabs>
        <w:spacing w:after="120"/>
        <w:jc w:val="both"/>
        <w:rPr>
          <w:sz w:val="24"/>
          <w:szCs w:val="24"/>
        </w:rPr>
      </w:pPr>
      <w:proofErr w:type="gramStart"/>
      <w:r>
        <w:rPr>
          <w:sz w:val="24"/>
          <w:szCs w:val="24"/>
        </w:rPr>
        <w:t xml:space="preserve">Afet Yönetimi, </w:t>
      </w:r>
      <w:r w:rsidR="00AD46C8" w:rsidRPr="00AD46C8">
        <w:rPr>
          <w:sz w:val="24"/>
          <w:szCs w:val="24"/>
        </w:rPr>
        <w:t>Afet sonucunu</w:t>
      </w:r>
      <w:r w:rsidR="00AD46C8">
        <w:rPr>
          <w:sz w:val="24"/>
          <w:szCs w:val="24"/>
        </w:rPr>
        <w:t xml:space="preserve"> </w:t>
      </w:r>
      <w:r w:rsidR="00AD46C8" w:rsidRPr="00AD46C8">
        <w:rPr>
          <w:sz w:val="24"/>
          <w:szCs w:val="24"/>
        </w:rPr>
        <w:t xml:space="preserve">doğurabilecek olayların önlenmesi veya </w:t>
      </w:r>
      <w:r w:rsidR="00AD46C8">
        <w:rPr>
          <w:sz w:val="24"/>
          <w:szCs w:val="24"/>
        </w:rPr>
        <w:t>z</w:t>
      </w:r>
      <w:r w:rsidR="00AD46C8" w:rsidRPr="00AD46C8">
        <w:rPr>
          <w:sz w:val="24"/>
          <w:szCs w:val="24"/>
        </w:rPr>
        <w:t>ararlarının azaltılması</w:t>
      </w:r>
      <w:r w:rsidR="00AD46C8">
        <w:rPr>
          <w:sz w:val="24"/>
          <w:szCs w:val="24"/>
        </w:rPr>
        <w:t xml:space="preserve"> </w:t>
      </w:r>
      <w:r w:rsidR="00AD46C8" w:rsidRPr="00AD46C8">
        <w:rPr>
          <w:sz w:val="24"/>
          <w:szCs w:val="24"/>
        </w:rPr>
        <w:t>amacıyla, afetlere hazırlık ve onların olası risk ve zararların</w:t>
      </w:r>
      <w:r w:rsidR="00AD46C8">
        <w:rPr>
          <w:sz w:val="24"/>
          <w:szCs w:val="24"/>
        </w:rPr>
        <w:t xml:space="preserve"> </w:t>
      </w:r>
      <w:r w:rsidR="00AD46C8" w:rsidRPr="00AD46C8">
        <w:rPr>
          <w:sz w:val="24"/>
          <w:szCs w:val="24"/>
        </w:rPr>
        <w:t>azaltılması ile birlikte afetlerden sonra müdahale etme</w:t>
      </w:r>
      <w:r w:rsidR="00AD46C8">
        <w:rPr>
          <w:sz w:val="24"/>
          <w:szCs w:val="24"/>
        </w:rPr>
        <w:t xml:space="preserve"> </w:t>
      </w:r>
      <w:r w:rsidR="00AD46C8" w:rsidRPr="00AD46C8">
        <w:rPr>
          <w:sz w:val="24"/>
          <w:szCs w:val="24"/>
        </w:rPr>
        <w:t xml:space="preserve">ve iyileştirme gibi çalışmaların tümünde </w:t>
      </w:r>
      <w:r w:rsidR="00AD46C8">
        <w:rPr>
          <w:sz w:val="24"/>
          <w:szCs w:val="24"/>
        </w:rPr>
        <w:t>y</w:t>
      </w:r>
      <w:r w:rsidR="00AD46C8" w:rsidRPr="00AD46C8">
        <w:rPr>
          <w:sz w:val="24"/>
          <w:szCs w:val="24"/>
        </w:rPr>
        <w:t>apılması gereken</w:t>
      </w:r>
      <w:r w:rsidR="00AD46C8">
        <w:rPr>
          <w:sz w:val="24"/>
          <w:szCs w:val="24"/>
        </w:rPr>
        <w:t xml:space="preserve"> </w:t>
      </w:r>
      <w:r w:rsidR="00AD46C8" w:rsidRPr="00AD46C8">
        <w:rPr>
          <w:sz w:val="24"/>
          <w:szCs w:val="24"/>
        </w:rPr>
        <w:t>çalışmaların, toplumun tüm kesimlerini kapsayacak şekilde</w:t>
      </w:r>
      <w:r w:rsidR="00AD46C8">
        <w:rPr>
          <w:sz w:val="24"/>
          <w:szCs w:val="24"/>
        </w:rPr>
        <w:t xml:space="preserve"> </w:t>
      </w:r>
      <w:r w:rsidR="00AD46C8" w:rsidRPr="00AD46C8">
        <w:rPr>
          <w:sz w:val="24"/>
          <w:szCs w:val="24"/>
        </w:rPr>
        <w:t xml:space="preserve">planlanması, </w:t>
      </w:r>
      <w:r w:rsidR="00AD46C8">
        <w:rPr>
          <w:sz w:val="24"/>
          <w:szCs w:val="24"/>
        </w:rPr>
        <w:t>y</w:t>
      </w:r>
      <w:r w:rsidR="00AD46C8" w:rsidRPr="00AD46C8">
        <w:rPr>
          <w:sz w:val="24"/>
          <w:szCs w:val="24"/>
        </w:rPr>
        <w:t>önlendirilmesi, desteklenmesi, koordine edilmesi,</w:t>
      </w:r>
      <w:r w:rsidR="00AD46C8">
        <w:rPr>
          <w:sz w:val="24"/>
          <w:szCs w:val="24"/>
        </w:rPr>
        <w:t xml:space="preserve"> </w:t>
      </w:r>
      <w:r w:rsidR="00AD46C8" w:rsidRPr="00AD46C8">
        <w:rPr>
          <w:sz w:val="24"/>
          <w:szCs w:val="24"/>
        </w:rPr>
        <w:t>gerekli mevzuat ve kurumsal</w:t>
      </w:r>
      <w:r w:rsidR="00AD46C8">
        <w:rPr>
          <w:sz w:val="24"/>
          <w:szCs w:val="24"/>
        </w:rPr>
        <w:t xml:space="preserve"> </w:t>
      </w:r>
      <w:r w:rsidR="00AD46C8" w:rsidRPr="00AD46C8">
        <w:rPr>
          <w:sz w:val="24"/>
          <w:szCs w:val="24"/>
        </w:rPr>
        <w:t>yapılanmaların oluşturulması</w:t>
      </w:r>
      <w:r w:rsidR="00AD46C8">
        <w:rPr>
          <w:sz w:val="24"/>
          <w:szCs w:val="24"/>
        </w:rPr>
        <w:t xml:space="preserve"> </w:t>
      </w:r>
      <w:r w:rsidR="00AD46C8" w:rsidRPr="00AD46C8">
        <w:rPr>
          <w:sz w:val="24"/>
          <w:szCs w:val="24"/>
        </w:rPr>
        <w:t>veya yeniden düzenlenmesi ve etkin ve verimli bir</w:t>
      </w:r>
      <w:r w:rsidR="00AD46C8">
        <w:rPr>
          <w:sz w:val="24"/>
          <w:szCs w:val="24"/>
        </w:rPr>
        <w:t xml:space="preserve"> </w:t>
      </w:r>
      <w:r w:rsidR="00AD46C8" w:rsidRPr="00AD46C8">
        <w:rPr>
          <w:sz w:val="24"/>
          <w:szCs w:val="24"/>
        </w:rPr>
        <w:t>uygulamanın sağlanabilmesi için toplumun tüm kurum ve</w:t>
      </w:r>
      <w:r w:rsidR="00AD46C8">
        <w:rPr>
          <w:sz w:val="24"/>
          <w:szCs w:val="24"/>
        </w:rPr>
        <w:t xml:space="preserve"> </w:t>
      </w:r>
      <w:r w:rsidR="00AD46C8" w:rsidRPr="00AD46C8">
        <w:rPr>
          <w:sz w:val="24"/>
          <w:szCs w:val="24"/>
        </w:rPr>
        <w:t>kuruluşlarıyla, kaynaklarının bu ortak amaçlar doğrultusunda</w:t>
      </w:r>
      <w:r w:rsidR="00AD46C8">
        <w:rPr>
          <w:sz w:val="24"/>
          <w:szCs w:val="24"/>
        </w:rPr>
        <w:t xml:space="preserve"> </w:t>
      </w:r>
      <w:r w:rsidR="00AD46C8" w:rsidRPr="00AD46C8">
        <w:rPr>
          <w:sz w:val="24"/>
          <w:szCs w:val="24"/>
        </w:rPr>
        <w:t>yönetilmesidir.</w:t>
      </w:r>
      <w:proofErr w:type="gramEnd"/>
    </w:p>
    <w:p w:rsidR="00AD46C8" w:rsidRPr="00AD46C8" w:rsidRDefault="00AD46C8" w:rsidP="00DD7423">
      <w:pPr>
        <w:shd w:val="clear" w:color="auto" w:fill="FFFFFF"/>
        <w:tabs>
          <w:tab w:val="left" w:pos="1080"/>
          <w:tab w:val="right" w:pos="9072"/>
        </w:tabs>
        <w:spacing w:after="120"/>
        <w:jc w:val="both"/>
        <w:rPr>
          <w:sz w:val="24"/>
          <w:szCs w:val="24"/>
        </w:rPr>
      </w:pPr>
      <w:r w:rsidRPr="00AD46C8">
        <w:rPr>
          <w:sz w:val="24"/>
          <w:szCs w:val="24"/>
        </w:rPr>
        <w:t>Özetle “Afet Yönetimi”,</w:t>
      </w:r>
    </w:p>
    <w:p w:rsidR="00AD46C8" w:rsidRPr="00AD46C8" w:rsidRDefault="00AD46C8" w:rsidP="00DD7423">
      <w:pPr>
        <w:shd w:val="clear" w:color="auto" w:fill="FFFFFF"/>
        <w:tabs>
          <w:tab w:val="left" w:pos="1080"/>
          <w:tab w:val="right" w:pos="9072"/>
        </w:tabs>
        <w:spacing w:after="120"/>
        <w:ind w:left="708"/>
        <w:jc w:val="both"/>
        <w:rPr>
          <w:sz w:val="24"/>
          <w:szCs w:val="24"/>
        </w:rPr>
      </w:pPr>
      <w:r w:rsidRPr="00AD46C8">
        <w:rPr>
          <w:sz w:val="24"/>
          <w:szCs w:val="24"/>
        </w:rPr>
        <w:t xml:space="preserve">• Afet risklerinin </w:t>
      </w:r>
      <w:proofErr w:type="gramStart"/>
      <w:r w:rsidRPr="00AD46C8">
        <w:rPr>
          <w:sz w:val="24"/>
          <w:szCs w:val="24"/>
        </w:rPr>
        <w:t>azaltılması ,</w:t>
      </w:r>
      <w:proofErr w:type="gramEnd"/>
    </w:p>
    <w:p w:rsidR="00AD46C8" w:rsidRPr="00AD46C8" w:rsidRDefault="00AD46C8" w:rsidP="00DD7423">
      <w:pPr>
        <w:shd w:val="clear" w:color="auto" w:fill="FFFFFF"/>
        <w:tabs>
          <w:tab w:val="left" w:pos="1080"/>
          <w:tab w:val="right" w:pos="9072"/>
        </w:tabs>
        <w:spacing w:after="120"/>
        <w:ind w:left="708"/>
        <w:jc w:val="both"/>
        <w:rPr>
          <w:sz w:val="24"/>
          <w:szCs w:val="24"/>
        </w:rPr>
      </w:pPr>
      <w:r w:rsidRPr="00AD46C8">
        <w:rPr>
          <w:sz w:val="24"/>
          <w:szCs w:val="24"/>
        </w:rPr>
        <w:t>• Afetlerin şiddetinin ve oluşturacağı kötü sonuçlarının zararlarının</w:t>
      </w:r>
      <w:r>
        <w:rPr>
          <w:sz w:val="24"/>
          <w:szCs w:val="24"/>
        </w:rPr>
        <w:t xml:space="preserve"> </w:t>
      </w:r>
      <w:r w:rsidRPr="00AD46C8">
        <w:rPr>
          <w:sz w:val="24"/>
          <w:szCs w:val="24"/>
        </w:rPr>
        <w:t>önlenmesi ve azaltılması,</w:t>
      </w:r>
    </w:p>
    <w:p w:rsidR="00AD46C8" w:rsidRPr="00AD46C8" w:rsidRDefault="00AD46C8" w:rsidP="00DD7423">
      <w:pPr>
        <w:shd w:val="clear" w:color="auto" w:fill="FFFFFF"/>
        <w:tabs>
          <w:tab w:val="left" w:pos="1080"/>
          <w:tab w:val="right" w:pos="9072"/>
        </w:tabs>
        <w:spacing w:after="120"/>
        <w:ind w:left="708"/>
        <w:jc w:val="both"/>
        <w:rPr>
          <w:sz w:val="24"/>
          <w:szCs w:val="24"/>
        </w:rPr>
      </w:pPr>
      <w:r w:rsidRPr="00AD46C8">
        <w:rPr>
          <w:sz w:val="24"/>
          <w:szCs w:val="24"/>
        </w:rPr>
        <w:t>• Senaryo ve olası hasar ve ihtiyaçların tahmin edilmesi,</w:t>
      </w:r>
    </w:p>
    <w:p w:rsidR="00AD46C8" w:rsidRPr="00AD46C8" w:rsidRDefault="00AD46C8" w:rsidP="00DD7423">
      <w:pPr>
        <w:shd w:val="clear" w:color="auto" w:fill="FFFFFF"/>
        <w:tabs>
          <w:tab w:val="left" w:pos="1080"/>
          <w:tab w:val="right" w:pos="9072"/>
        </w:tabs>
        <w:spacing w:after="120"/>
        <w:ind w:left="708"/>
        <w:jc w:val="both"/>
        <w:rPr>
          <w:sz w:val="24"/>
          <w:szCs w:val="24"/>
        </w:rPr>
      </w:pPr>
      <w:r w:rsidRPr="00AD46C8">
        <w:rPr>
          <w:sz w:val="24"/>
          <w:szCs w:val="24"/>
        </w:rPr>
        <w:lastRenderedPageBreak/>
        <w:t>• Acil durumlara müdahaleye planlama ve hazırlık,</w:t>
      </w:r>
    </w:p>
    <w:p w:rsidR="00AD46C8" w:rsidRPr="00AD46C8" w:rsidRDefault="00AD46C8" w:rsidP="00DD7423">
      <w:pPr>
        <w:shd w:val="clear" w:color="auto" w:fill="FFFFFF"/>
        <w:tabs>
          <w:tab w:val="left" w:pos="1080"/>
          <w:tab w:val="right" w:pos="9072"/>
        </w:tabs>
        <w:spacing w:after="120"/>
        <w:ind w:left="708"/>
        <w:jc w:val="both"/>
        <w:rPr>
          <w:sz w:val="24"/>
          <w:szCs w:val="24"/>
        </w:rPr>
      </w:pPr>
      <w:r w:rsidRPr="00AD46C8">
        <w:rPr>
          <w:sz w:val="24"/>
          <w:szCs w:val="24"/>
        </w:rPr>
        <w:t>• Eğitim ve tatbikatlar,</w:t>
      </w:r>
    </w:p>
    <w:p w:rsidR="00AD46C8" w:rsidRPr="00AD46C8" w:rsidRDefault="00AD46C8" w:rsidP="00DD7423">
      <w:pPr>
        <w:shd w:val="clear" w:color="auto" w:fill="FFFFFF"/>
        <w:tabs>
          <w:tab w:val="left" w:pos="1080"/>
          <w:tab w:val="right" w:pos="9072"/>
        </w:tabs>
        <w:spacing w:after="120"/>
        <w:ind w:left="708"/>
        <w:jc w:val="both"/>
        <w:rPr>
          <w:sz w:val="24"/>
          <w:szCs w:val="24"/>
        </w:rPr>
      </w:pPr>
      <w:r w:rsidRPr="00AD46C8">
        <w:rPr>
          <w:sz w:val="24"/>
          <w:szCs w:val="24"/>
        </w:rPr>
        <w:t>• Erken uyarı, tahmin, izleme,</w:t>
      </w:r>
    </w:p>
    <w:p w:rsidR="00AD46C8" w:rsidRPr="00AD46C8" w:rsidRDefault="00AD46C8" w:rsidP="00DD7423">
      <w:pPr>
        <w:shd w:val="clear" w:color="auto" w:fill="FFFFFF"/>
        <w:tabs>
          <w:tab w:val="left" w:pos="1080"/>
          <w:tab w:val="right" w:pos="9072"/>
        </w:tabs>
        <w:spacing w:after="120"/>
        <w:ind w:left="708"/>
        <w:jc w:val="both"/>
        <w:rPr>
          <w:sz w:val="24"/>
          <w:szCs w:val="24"/>
        </w:rPr>
      </w:pPr>
      <w:r w:rsidRPr="00AD46C8">
        <w:rPr>
          <w:sz w:val="24"/>
          <w:szCs w:val="24"/>
        </w:rPr>
        <w:t>• Afet sonrası hızlı etki ve ihtiyaç analizi,</w:t>
      </w:r>
    </w:p>
    <w:p w:rsidR="00AD46C8" w:rsidRPr="00AD46C8" w:rsidRDefault="00AD46C8" w:rsidP="00DD7423">
      <w:pPr>
        <w:shd w:val="clear" w:color="auto" w:fill="FFFFFF"/>
        <w:tabs>
          <w:tab w:val="left" w:pos="1080"/>
          <w:tab w:val="right" w:pos="9072"/>
        </w:tabs>
        <w:spacing w:after="120"/>
        <w:ind w:left="708"/>
        <w:jc w:val="both"/>
        <w:rPr>
          <w:sz w:val="24"/>
          <w:szCs w:val="24"/>
        </w:rPr>
      </w:pPr>
      <w:r w:rsidRPr="00AD46C8">
        <w:rPr>
          <w:sz w:val="24"/>
          <w:szCs w:val="24"/>
        </w:rPr>
        <w:t>• Afet anında hızlı ve etkili müdahale ve iyileştirme,</w:t>
      </w:r>
    </w:p>
    <w:p w:rsidR="00AD46C8" w:rsidRPr="00AD46C8" w:rsidRDefault="00AD46C8" w:rsidP="00DD7423">
      <w:pPr>
        <w:shd w:val="clear" w:color="auto" w:fill="FFFFFF"/>
        <w:tabs>
          <w:tab w:val="left" w:pos="1080"/>
          <w:tab w:val="right" w:pos="9072"/>
        </w:tabs>
        <w:spacing w:after="120"/>
        <w:ind w:left="708"/>
        <w:jc w:val="both"/>
        <w:rPr>
          <w:sz w:val="24"/>
          <w:szCs w:val="24"/>
        </w:rPr>
      </w:pPr>
      <w:r w:rsidRPr="00AD46C8">
        <w:rPr>
          <w:sz w:val="24"/>
          <w:szCs w:val="24"/>
        </w:rPr>
        <w:t xml:space="preserve">• Afet sonrası iyileştirme ve </w:t>
      </w:r>
      <w:proofErr w:type="gramStart"/>
      <w:r w:rsidRPr="00AD46C8">
        <w:rPr>
          <w:sz w:val="24"/>
          <w:szCs w:val="24"/>
        </w:rPr>
        <w:t>rehabilitasyon</w:t>
      </w:r>
      <w:proofErr w:type="gramEnd"/>
      <w:r w:rsidRPr="00AD46C8">
        <w:rPr>
          <w:sz w:val="24"/>
          <w:szCs w:val="24"/>
        </w:rPr>
        <w:t xml:space="preserve"> vb. için sürekli,</w:t>
      </w:r>
      <w:r w:rsidR="002E6C03">
        <w:rPr>
          <w:sz w:val="24"/>
          <w:szCs w:val="24"/>
        </w:rPr>
        <w:t xml:space="preserve"> </w:t>
      </w:r>
      <w:r w:rsidRPr="00AD46C8">
        <w:rPr>
          <w:sz w:val="24"/>
          <w:szCs w:val="24"/>
        </w:rPr>
        <w:t xml:space="preserve">bütünleşik, kapsamlı, çok sektörlü, çok disiplinli </w:t>
      </w:r>
      <w:proofErr w:type="spellStart"/>
      <w:r w:rsidRPr="00AD46C8">
        <w:rPr>
          <w:sz w:val="24"/>
          <w:szCs w:val="24"/>
        </w:rPr>
        <w:t>sosyo</w:t>
      </w:r>
      <w:proofErr w:type="spellEnd"/>
      <w:r>
        <w:rPr>
          <w:sz w:val="24"/>
          <w:szCs w:val="24"/>
        </w:rPr>
        <w:t xml:space="preserve"> </w:t>
      </w:r>
      <w:r w:rsidRPr="00AD46C8">
        <w:rPr>
          <w:sz w:val="24"/>
          <w:szCs w:val="24"/>
        </w:rPr>
        <w:t>ekonomik</w:t>
      </w:r>
      <w:r>
        <w:rPr>
          <w:sz w:val="24"/>
          <w:szCs w:val="24"/>
        </w:rPr>
        <w:t xml:space="preserve"> </w:t>
      </w:r>
      <w:r w:rsidRPr="00AD46C8">
        <w:rPr>
          <w:sz w:val="24"/>
          <w:szCs w:val="24"/>
        </w:rPr>
        <w:t>yöntem, planlama ve önlemlerin uygulanması</w:t>
      </w:r>
      <w:r>
        <w:rPr>
          <w:sz w:val="24"/>
          <w:szCs w:val="24"/>
        </w:rPr>
        <w:t xml:space="preserve"> </w:t>
      </w:r>
      <w:r w:rsidRPr="00AD46C8">
        <w:rPr>
          <w:sz w:val="24"/>
          <w:szCs w:val="24"/>
        </w:rPr>
        <w:t>faaliyetlerinin</w:t>
      </w:r>
      <w:r w:rsidR="002E6C03">
        <w:rPr>
          <w:sz w:val="24"/>
          <w:szCs w:val="24"/>
        </w:rPr>
        <w:t xml:space="preserve"> </w:t>
      </w:r>
      <w:r w:rsidRPr="00AD46C8">
        <w:rPr>
          <w:sz w:val="24"/>
          <w:szCs w:val="24"/>
        </w:rPr>
        <w:t>tümüdür.</w:t>
      </w:r>
    </w:p>
    <w:p w:rsidR="00AD46C8" w:rsidRPr="00AD46C8" w:rsidRDefault="00AD46C8" w:rsidP="00DD7423">
      <w:pPr>
        <w:shd w:val="clear" w:color="auto" w:fill="FFFFFF"/>
        <w:tabs>
          <w:tab w:val="left" w:pos="1080"/>
          <w:tab w:val="right" w:pos="9072"/>
        </w:tabs>
        <w:spacing w:after="120"/>
        <w:jc w:val="both"/>
        <w:rPr>
          <w:sz w:val="24"/>
          <w:szCs w:val="24"/>
        </w:rPr>
      </w:pPr>
      <w:r w:rsidRPr="00AD46C8">
        <w:rPr>
          <w:sz w:val="24"/>
          <w:szCs w:val="24"/>
        </w:rPr>
        <w:t>Böylece afet yönetiminin temel hedef ve amaçları:</w:t>
      </w:r>
    </w:p>
    <w:p w:rsidR="00AD46C8" w:rsidRPr="00AD46C8" w:rsidRDefault="00AD46C8" w:rsidP="00DD7423">
      <w:pPr>
        <w:shd w:val="clear" w:color="auto" w:fill="FFFFFF"/>
        <w:tabs>
          <w:tab w:val="left" w:pos="1080"/>
          <w:tab w:val="right" w:pos="9072"/>
        </w:tabs>
        <w:spacing w:after="120"/>
        <w:ind w:left="708"/>
        <w:jc w:val="both"/>
        <w:rPr>
          <w:sz w:val="24"/>
          <w:szCs w:val="24"/>
        </w:rPr>
      </w:pPr>
      <w:r w:rsidRPr="00AD46C8">
        <w:rPr>
          <w:sz w:val="24"/>
          <w:szCs w:val="24"/>
        </w:rPr>
        <w:t>1. Can ve mal kaybına yol açabilecek riskleri minimum seviyeye</w:t>
      </w:r>
      <w:r w:rsidR="002E6C03">
        <w:rPr>
          <w:sz w:val="24"/>
          <w:szCs w:val="24"/>
        </w:rPr>
        <w:t xml:space="preserve"> </w:t>
      </w:r>
      <w:r w:rsidRPr="00AD46C8">
        <w:rPr>
          <w:sz w:val="24"/>
          <w:szCs w:val="24"/>
        </w:rPr>
        <w:t>indirerek, olası kayıp ve</w:t>
      </w:r>
      <w:r w:rsidR="002E6C03">
        <w:rPr>
          <w:sz w:val="24"/>
          <w:szCs w:val="24"/>
        </w:rPr>
        <w:t xml:space="preserve"> </w:t>
      </w:r>
      <w:r w:rsidRPr="00AD46C8">
        <w:rPr>
          <w:sz w:val="24"/>
          <w:szCs w:val="24"/>
        </w:rPr>
        <w:t>riskleri önlenmek</w:t>
      </w:r>
    </w:p>
    <w:p w:rsidR="00AD46C8" w:rsidRPr="00AD46C8" w:rsidRDefault="00AD46C8" w:rsidP="00DD7423">
      <w:pPr>
        <w:shd w:val="clear" w:color="auto" w:fill="FFFFFF"/>
        <w:tabs>
          <w:tab w:val="left" w:pos="1080"/>
          <w:tab w:val="right" w:pos="9072"/>
        </w:tabs>
        <w:spacing w:after="120"/>
        <w:ind w:left="708"/>
        <w:jc w:val="both"/>
        <w:rPr>
          <w:sz w:val="24"/>
          <w:szCs w:val="24"/>
        </w:rPr>
      </w:pPr>
      <w:r w:rsidRPr="00AD46C8">
        <w:rPr>
          <w:sz w:val="24"/>
          <w:szCs w:val="24"/>
        </w:rPr>
        <w:t>2. Afetlerden birinci derecede zarar görenleri kurtarmak</w:t>
      </w:r>
    </w:p>
    <w:p w:rsidR="00AD46C8" w:rsidRPr="00AD46C8" w:rsidRDefault="00AD46C8" w:rsidP="00DD7423">
      <w:pPr>
        <w:shd w:val="clear" w:color="auto" w:fill="FFFFFF"/>
        <w:tabs>
          <w:tab w:val="left" w:pos="1080"/>
          <w:tab w:val="right" w:pos="9072"/>
        </w:tabs>
        <w:spacing w:after="120"/>
        <w:ind w:left="708"/>
        <w:jc w:val="both"/>
        <w:rPr>
          <w:sz w:val="24"/>
          <w:szCs w:val="24"/>
        </w:rPr>
      </w:pPr>
      <w:r w:rsidRPr="00AD46C8">
        <w:rPr>
          <w:sz w:val="24"/>
          <w:szCs w:val="24"/>
        </w:rPr>
        <w:t>3. Mal-mülk, doğal çevre, kültür ve tabiat varlıklarını korumak</w:t>
      </w:r>
    </w:p>
    <w:p w:rsidR="00AD46C8" w:rsidRPr="00AD46C8" w:rsidRDefault="00AD46C8" w:rsidP="00DD7423">
      <w:pPr>
        <w:shd w:val="clear" w:color="auto" w:fill="FFFFFF"/>
        <w:tabs>
          <w:tab w:val="left" w:pos="1080"/>
          <w:tab w:val="right" w:pos="9072"/>
        </w:tabs>
        <w:spacing w:after="120"/>
        <w:ind w:left="708"/>
        <w:jc w:val="both"/>
        <w:rPr>
          <w:sz w:val="24"/>
          <w:szCs w:val="24"/>
        </w:rPr>
      </w:pPr>
      <w:r w:rsidRPr="00AD46C8">
        <w:rPr>
          <w:sz w:val="24"/>
          <w:szCs w:val="24"/>
        </w:rPr>
        <w:t xml:space="preserve">4. Afet sonrasında hayatı normalinden daha iyi bir </w:t>
      </w:r>
      <w:proofErr w:type="spellStart"/>
      <w:r w:rsidRPr="00AD46C8">
        <w:rPr>
          <w:sz w:val="24"/>
          <w:szCs w:val="24"/>
        </w:rPr>
        <w:t>şekile</w:t>
      </w:r>
      <w:proofErr w:type="spellEnd"/>
      <w:r w:rsidRPr="00AD46C8">
        <w:rPr>
          <w:sz w:val="24"/>
          <w:szCs w:val="24"/>
        </w:rPr>
        <w:t xml:space="preserve"> dönüştürmek</w:t>
      </w:r>
    </w:p>
    <w:p w:rsidR="00DD7423" w:rsidRDefault="00AD46C8" w:rsidP="00DD7423">
      <w:pPr>
        <w:shd w:val="clear" w:color="auto" w:fill="FFFFFF"/>
        <w:tabs>
          <w:tab w:val="left" w:pos="1080"/>
          <w:tab w:val="right" w:pos="9072"/>
        </w:tabs>
        <w:spacing w:after="120"/>
        <w:ind w:left="708"/>
        <w:jc w:val="both"/>
        <w:rPr>
          <w:sz w:val="24"/>
          <w:szCs w:val="24"/>
        </w:rPr>
      </w:pPr>
      <w:r w:rsidRPr="00AD46C8">
        <w:rPr>
          <w:sz w:val="24"/>
          <w:szCs w:val="24"/>
        </w:rPr>
        <w:t>5. İş sürekliliğini, hizmetlerin devamını ve sürdürülebilir kalkınmayı</w:t>
      </w:r>
      <w:r w:rsidR="002E6C03">
        <w:rPr>
          <w:sz w:val="24"/>
          <w:szCs w:val="24"/>
        </w:rPr>
        <w:t xml:space="preserve"> </w:t>
      </w:r>
      <w:r w:rsidRPr="00AD46C8">
        <w:rPr>
          <w:sz w:val="24"/>
          <w:szCs w:val="24"/>
        </w:rPr>
        <w:t xml:space="preserve">sağlamak </w:t>
      </w:r>
    </w:p>
    <w:p w:rsidR="00546EE4" w:rsidRDefault="00AD46C8" w:rsidP="00DD7423">
      <w:pPr>
        <w:shd w:val="clear" w:color="auto" w:fill="FFFFFF"/>
        <w:tabs>
          <w:tab w:val="left" w:pos="1080"/>
          <w:tab w:val="right" w:pos="9072"/>
        </w:tabs>
        <w:spacing w:after="120"/>
        <w:jc w:val="both"/>
        <w:rPr>
          <w:sz w:val="24"/>
          <w:szCs w:val="24"/>
        </w:rPr>
      </w:pPr>
      <w:proofErr w:type="gramStart"/>
      <w:r w:rsidRPr="00AD46C8">
        <w:rPr>
          <w:sz w:val="24"/>
          <w:szCs w:val="24"/>
        </w:rPr>
        <w:t>şeklinde</w:t>
      </w:r>
      <w:proofErr w:type="gramEnd"/>
      <w:r w:rsidRPr="00AD46C8">
        <w:rPr>
          <w:sz w:val="24"/>
          <w:szCs w:val="24"/>
        </w:rPr>
        <w:t xml:space="preserve"> özetlenebilir.</w:t>
      </w:r>
      <w:r w:rsidR="00546EE4" w:rsidRPr="00546EE4">
        <w:rPr>
          <w:sz w:val="24"/>
          <w:szCs w:val="24"/>
        </w:rPr>
        <w:tab/>
        <w:t xml:space="preserve"> </w:t>
      </w:r>
    </w:p>
    <w:p w:rsidR="00DD7423" w:rsidRDefault="003D64B3" w:rsidP="00DD7423">
      <w:pPr>
        <w:shd w:val="clear" w:color="auto" w:fill="FFFFFF"/>
        <w:tabs>
          <w:tab w:val="left" w:pos="1080"/>
          <w:tab w:val="right" w:pos="9072"/>
        </w:tabs>
        <w:spacing w:after="120"/>
        <w:jc w:val="both"/>
        <w:rPr>
          <w:b/>
          <w:sz w:val="24"/>
          <w:szCs w:val="24"/>
        </w:rPr>
      </w:pPr>
      <w:r>
        <w:rPr>
          <w:b/>
          <w:sz w:val="24"/>
          <w:szCs w:val="24"/>
        </w:rPr>
        <w:t xml:space="preserve">Afet Risk Yönetimi </w:t>
      </w:r>
      <w:proofErr w:type="gramStart"/>
      <w:r w:rsidR="00DD7423">
        <w:rPr>
          <w:b/>
          <w:sz w:val="24"/>
          <w:szCs w:val="24"/>
        </w:rPr>
        <w:t>Nedir ?</w:t>
      </w:r>
      <w:proofErr w:type="gramEnd"/>
      <w:r>
        <w:rPr>
          <w:b/>
          <w:sz w:val="24"/>
          <w:szCs w:val="24"/>
        </w:rPr>
        <w:t xml:space="preserve"> </w:t>
      </w:r>
    </w:p>
    <w:p w:rsidR="003D64B3" w:rsidRPr="00546EE4" w:rsidRDefault="003D64B3" w:rsidP="003D64B3">
      <w:pPr>
        <w:autoSpaceDE w:val="0"/>
        <w:autoSpaceDN w:val="0"/>
        <w:adjustRightInd w:val="0"/>
        <w:spacing w:after="0"/>
        <w:jc w:val="both"/>
        <w:rPr>
          <w:sz w:val="24"/>
          <w:szCs w:val="24"/>
        </w:rPr>
      </w:pPr>
      <w:r w:rsidRPr="003D64B3">
        <w:rPr>
          <w:sz w:val="24"/>
          <w:szCs w:val="24"/>
        </w:rPr>
        <w:t>Ülke, bölge, kent ve yerel ölçekte risk türleri ve düzeylerini tespit etme,</w:t>
      </w:r>
      <w:r>
        <w:rPr>
          <w:sz w:val="24"/>
          <w:szCs w:val="24"/>
        </w:rPr>
        <w:t xml:space="preserve"> </w:t>
      </w:r>
      <w:r w:rsidRPr="003D64B3">
        <w:rPr>
          <w:sz w:val="24"/>
          <w:szCs w:val="24"/>
        </w:rPr>
        <w:t>azaltma ve paylaşma</w:t>
      </w:r>
      <w:r>
        <w:rPr>
          <w:sz w:val="24"/>
          <w:szCs w:val="24"/>
        </w:rPr>
        <w:t xml:space="preserve"> </w:t>
      </w:r>
      <w:r w:rsidRPr="003D64B3">
        <w:rPr>
          <w:sz w:val="24"/>
          <w:szCs w:val="24"/>
        </w:rPr>
        <w:t>çalışmaları ile bu alandaki planlama esaslarını ifade eder. Tehlike ve riskin belirlenmesi ve analizi</w:t>
      </w:r>
      <w:r>
        <w:rPr>
          <w:sz w:val="24"/>
          <w:szCs w:val="24"/>
        </w:rPr>
        <w:t xml:space="preserve"> </w:t>
      </w:r>
      <w:r w:rsidRPr="003D64B3">
        <w:rPr>
          <w:sz w:val="24"/>
          <w:szCs w:val="24"/>
        </w:rPr>
        <w:t xml:space="preserve">ile </w:t>
      </w:r>
      <w:proofErr w:type="gramStart"/>
      <w:r w:rsidRPr="003D64B3">
        <w:rPr>
          <w:sz w:val="24"/>
          <w:szCs w:val="24"/>
        </w:rPr>
        <w:t>imkan</w:t>
      </w:r>
      <w:proofErr w:type="gramEnd"/>
      <w:r w:rsidRPr="003D64B3">
        <w:rPr>
          <w:sz w:val="24"/>
          <w:szCs w:val="24"/>
        </w:rPr>
        <w:t>, kaynak ve önceliklerin dikkate alınarak idare edildiği süreçtir. Afet senaryolarının</w:t>
      </w:r>
      <w:r>
        <w:rPr>
          <w:sz w:val="24"/>
          <w:szCs w:val="24"/>
        </w:rPr>
        <w:t xml:space="preserve"> </w:t>
      </w:r>
      <w:r w:rsidRPr="003D64B3">
        <w:rPr>
          <w:sz w:val="24"/>
          <w:szCs w:val="24"/>
        </w:rPr>
        <w:t>hazırlanması, uygulama önceliklerinin belirlenmesi ve riskin azaltılabilmesi için genel politika ve</w:t>
      </w:r>
      <w:r>
        <w:rPr>
          <w:sz w:val="24"/>
          <w:szCs w:val="24"/>
        </w:rPr>
        <w:t xml:space="preserve"> </w:t>
      </w:r>
      <w:r w:rsidRPr="003D64B3">
        <w:rPr>
          <w:sz w:val="24"/>
          <w:szCs w:val="24"/>
        </w:rPr>
        <w:t>stratejik planlarla, uygulama planlarının hazırlanması ve hayata geçirilmesi bu süreç kapsamındadır.</w:t>
      </w:r>
    </w:p>
    <w:p w:rsidR="00546EE4" w:rsidRPr="00DC30E2" w:rsidRDefault="00546EE4" w:rsidP="00DC30E2">
      <w:pPr>
        <w:shd w:val="clear" w:color="auto" w:fill="FFFFFF"/>
        <w:tabs>
          <w:tab w:val="left" w:pos="1080"/>
          <w:tab w:val="right" w:pos="9072"/>
        </w:tabs>
        <w:spacing w:after="120"/>
        <w:jc w:val="both"/>
        <w:rPr>
          <w:sz w:val="24"/>
          <w:szCs w:val="24"/>
        </w:rPr>
      </w:pPr>
    </w:p>
    <w:p w:rsidR="00A87DFC" w:rsidRDefault="00A87DFC" w:rsidP="00A87DFC">
      <w:pPr>
        <w:pStyle w:val="ListeParagraf"/>
        <w:tabs>
          <w:tab w:val="left" w:pos="0"/>
          <w:tab w:val="left" w:pos="851"/>
        </w:tabs>
        <w:spacing w:line="360" w:lineRule="auto"/>
        <w:ind w:left="0"/>
        <w:rPr>
          <w:b/>
          <w:sz w:val="28"/>
          <w:szCs w:val="24"/>
        </w:rPr>
      </w:pPr>
    </w:p>
    <w:p w:rsidR="00F12BE4" w:rsidRDefault="00A73249" w:rsidP="00F12BE4">
      <w:pPr>
        <w:pStyle w:val="ListeParagraf"/>
        <w:numPr>
          <w:ilvl w:val="1"/>
          <w:numId w:val="6"/>
        </w:numPr>
        <w:tabs>
          <w:tab w:val="left" w:pos="0"/>
          <w:tab w:val="left" w:pos="851"/>
        </w:tabs>
        <w:spacing w:line="360" w:lineRule="auto"/>
        <w:ind w:left="0" w:firstLine="0"/>
        <w:rPr>
          <w:b/>
          <w:sz w:val="28"/>
          <w:szCs w:val="24"/>
        </w:rPr>
      </w:pPr>
      <w:r>
        <w:rPr>
          <w:b/>
          <w:sz w:val="28"/>
          <w:szCs w:val="24"/>
        </w:rPr>
        <w:t xml:space="preserve">Afet </w:t>
      </w:r>
      <w:r w:rsidR="00FF2F19">
        <w:rPr>
          <w:b/>
          <w:sz w:val="28"/>
          <w:szCs w:val="24"/>
        </w:rPr>
        <w:t>Bilgi Sistemi</w:t>
      </w:r>
      <w:r>
        <w:rPr>
          <w:b/>
          <w:sz w:val="28"/>
          <w:szCs w:val="24"/>
        </w:rPr>
        <w:t xml:space="preserve"> Tanımları</w:t>
      </w:r>
    </w:p>
    <w:p w:rsidR="00DD7423" w:rsidRDefault="003218E8" w:rsidP="00880759">
      <w:pPr>
        <w:autoSpaceDE w:val="0"/>
        <w:autoSpaceDN w:val="0"/>
        <w:adjustRightInd w:val="0"/>
        <w:jc w:val="both"/>
        <w:rPr>
          <w:b/>
          <w:sz w:val="24"/>
          <w:szCs w:val="24"/>
        </w:rPr>
      </w:pPr>
      <w:r>
        <w:rPr>
          <w:b/>
          <w:sz w:val="24"/>
          <w:szCs w:val="24"/>
        </w:rPr>
        <w:t xml:space="preserve">Bilgi </w:t>
      </w:r>
    </w:p>
    <w:p w:rsidR="003218E8" w:rsidRPr="00DD7423" w:rsidRDefault="003218E8" w:rsidP="00880759">
      <w:pPr>
        <w:autoSpaceDE w:val="0"/>
        <w:autoSpaceDN w:val="0"/>
        <w:adjustRightInd w:val="0"/>
        <w:jc w:val="both"/>
        <w:rPr>
          <w:sz w:val="24"/>
          <w:szCs w:val="24"/>
        </w:rPr>
      </w:pPr>
      <w:r w:rsidRPr="00DD7423">
        <w:rPr>
          <w:sz w:val="24"/>
          <w:szCs w:val="24"/>
        </w:rPr>
        <w:t xml:space="preserve">Verilerin karar alma sürecine destek verecek </w:t>
      </w:r>
      <w:r w:rsidR="0008185F">
        <w:rPr>
          <w:sz w:val="24"/>
          <w:szCs w:val="24"/>
        </w:rPr>
        <w:t>ş</w:t>
      </w:r>
      <w:r w:rsidRPr="00DD7423">
        <w:rPr>
          <w:sz w:val="24"/>
          <w:szCs w:val="24"/>
        </w:rPr>
        <w:t>ekilde anlamlı bir biçime getirilmek üzere analiz edilerek işlenmesiyle ulaşılan sonuçlardır.</w:t>
      </w:r>
    </w:p>
    <w:p w:rsidR="00DD7423" w:rsidRDefault="00FF2F19" w:rsidP="00880759">
      <w:pPr>
        <w:autoSpaceDE w:val="0"/>
        <w:autoSpaceDN w:val="0"/>
        <w:adjustRightInd w:val="0"/>
        <w:jc w:val="both"/>
        <w:rPr>
          <w:b/>
          <w:sz w:val="24"/>
          <w:szCs w:val="24"/>
        </w:rPr>
      </w:pPr>
      <w:r>
        <w:rPr>
          <w:b/>
          <w:sz w:val="24"/>
          <w:szCs w:val="24"/>
        </w:rPr>
        <w:t>Bilgi Sistemi</w:t>
      </w:r>
      <w:r w:rsidR="0009212E">
        <w:rPr>
          <w:b/>
          <w:sz w:val="24"/>
          <w:szCs w:val="24"/>
        </w:rPr>
        <w:t xml:space="preserve"> </w:t>
      </w:r>
    </w:p>
    <w:p w:rsidR="0028661E" w:rsidRPr="00DD7423" w:rsidRDefault="00963F0B" w:rsidP="00880759">
      <w:pPr>
        <w:autoSpaceDE w:val="0"/>
        <w:autoSpaceDN w:val="0"/>
        <w:adjustRightInd w:val="0"/>
        <w:jc w:val="both"/>
        <w:rPr>
          <w:sz w:val="24"/>
          <w:szCs w:val="24"/>
        </w:rPr>
      </w:pPr>
      <w:r w:rsidRPr="00963F0B">
        <w:rPr>
          <w:sz w:val="24"/>
          <w:szCs w:val="24"/>
        </w:rPr>
        <w:t>P</w:t>
      </w:r>
      <w:r w:rsidRPr="00DD7423">
        <w:rPr>
          <w:sz w:val="24"/>
          <w:szCs w:val="24"/>
        </w:rPr>
        <w:t xml:space="preserve">lanlama, kontrol, analiz ve karar verme için bilgi toplama, muhafaza ve yayma amacıyla birlikte çalışan ve birbiriyle ilişkili unsurlar grubu olarak tanımlanan sistemdir. Bir </w:t>
      </w:r>
      <w:r w:rsidR="00FF2F19">
        <w:rPr>
          <w:sz w:val="24"/>
          <w:szCs w:val="24"/>
        </w:rPr>
        <w:t xml:space="preserve">Bilgi </w:t>
      </w:r>
      <w:r w:rsidR="00FF2F19">
        <w:rPr>
          <w:sz w:val="24"/>
          <w:szCs w:val="24"/>
        </w:rPr>
        <w:lastRenderedPageBreak/>
        <w:t>Sistemi</w:t>
      </w:r>
      <w:r w:rsidRPr="00DD7423">
        <w:rPr>
          <w:sz w:val="24"/>
          <w:szCs w:val="24"/>
        </w:rPr>
        <w:t>nin işlevi, planlama kontrol ve karar desteği için veri ve bilgileri toplamak, işlemek, kaydetmek, dönüştürmek ve yaymaktır. Bilgi sistemlerinin amacı ise güvenilir bilgiyi gereken yer ve zamanda teslim edebilmesidir. Bilgi sistemleri, bilgi ve veriyi işlem sürecinden geçirerek, anlamlı çıktılara dönüştürürler.</w:t>
      </w:r>
    </w:p>
    <w:p w:rsidR="00DD7423" w:rsidRPr="000906BA" w:rsidRDefault="00963F0B" w:rsidP="00880759">
      <w:pPr>
        <w:autoSpaceDE w:val="0"/>
        <w:autoSpaceDN w:val="0"/>
        <w:adjustRightInd w:val="0"/>
        <w:jc w:val="both"/>
        <w:rPr>
          <w:b/>
          <w:sz w:val="24"/>
          <w:szCs w:val="24"/>
        </w:rPr>
      </w:pPr>
      <w:r w:rsidRPr="000906BA">
        <w:rPr>
          <w:b/>
          <w:sz w:val="24"/>
          <w:szCs w:val="24"/>
        </w:rPr>
        <w:t xml:space="preserve">Veri Tabanı </w:t>
      </w:r>
    </w:p>
    <w:p w:rsidR="00963F0B" w:rsidRPr="00DD7423" w:rsidRDefault="00963F0B" w:rsidP="00880759">
      <w:pPr>
        <w:autoSpaceDE w:val="0"/>
        <w:autoSpaceDN w:val="0"/>
        <w:adjustRightInd w:val="0"/>
        <w:jc w:val="both"/>
        <w:rPr>
          <w:sz w:val="24"/>
          <w:szCs w:val="24"/>
        </w:rPr>
      </w:pPr>
      <w:r w:rsidRPr="00DD7423">
        <w:rPr>
          <w:sz w:val="24"/>
          <w:szCs w:val="24"/>
        </w:rPr>
        <w:t>Düzenli bilgiler topluluğudur.</w:t>
      </w:r>
      <w:r w:rsidR="003218E8" w:rsidRPr="00DD7423">
        <w:rPr>
          <w:sz w:val="24"/>
          <w:szCs w:val="24"/>
        </w:rPr>
        <w:t xml:space="preserve"> </w:t>
      </w:r>
      <w:proofErr w:type="spellStart"/>
      <w:r w:rsidR="003218E8" w:rsidRPr="00DD7423">
        <w:rPr>
          <w:sz w:val="24"/>
          <w:szCs w:val="24"/>
        </w:rPr>
        <w:t>Veritabanı</w:t>
      </w:r>
      <w:proofErr w:type="spellEnd"/>
      <w:r w:rsidR="003218E8" w:rsidRPr="00DD7423">
        <w:rPr>
          <w:sz w:val="24"/>
          <w:szCs w:val="24"/>
        </w:rPr>
        <w:t xml:space="preserve"> yazılımı ise verileri sistematik bir biçimde depolayan yazılımdır.  </w:t>
      </w:r>
      <w:proofErr w:type="spellStart"/>
      <w:r w:rsidR="003218E8" w:rsidRPr="00DD7423">
        <w:rPr>
          <w:sz w:val="24"/>
          <w:szCs w:val="24"/>
        </w:rPr>
        <w:t>Veritabanı</w:t>
      </w:r>
      <w:proofErr w:type="spellEnd"/>
      <w:r w:rsidR="003218E8" w:rsidRPr="00DD7423">
        <w:rPr>
          <w:sz w:val="24"/>
          <w:szCs w:val="24"/>
        </w:rPr>
        <w:t xml:space="preserve">, bilgiyi verimli ve hızlı bir şekilde yönetip değiştirebilir. Bu nedenle </w:t>
      </w:r>
      <w:r w:rsidR="00FF2F19">
        <w:rPr>
          <w:sz w:val="24"/>
          <w:szCs w:val="24"/>
        </w:rPr>
        <w:t>Bilgi Sistemi</w:t>
      </w:r>
      <w:r w:rsidR="003218E8" w:rsidRPr="00DD7423">
        <w:rPr>
          <w:sz w:val="24"/>
          <w:szCs w:val="24"/>
        </w:rPr>
        <w:t>nin kalbidir ve etkili kullanmakla değer kazanır.</w:t>
      </w:r>
    </w:p>
    <w:p w:rsidR="00DD7423" w:rsidRDefault="00692889" w:rsidP="00880759">
      <w:pPr>
        <w:autoSpaceDE w:val="0"/>
        <w:autoSpaceDN w:val="0"/>
        <w:adjustRightInd w:val="0"/>
        <w:jc w:val="both"/>
        <w:rPr>
          <w:b/>
          <w:sz w:val="24"/>
          <w:szCs w:val="24"/>
        </w:rPr>
      </w:pPr>
      <w:r>
        <w:rPr>
          <w:b/>
          <w:sz w:val="24"/>
          <w:szCs w:val="24"/>
        </w:rPr>
        <w:t>Coğrafi Bilgi Sistemi</w:t>
      </w:r>
      <w:r w:rsidR="0009212E">
        <w:rPr>
          <w:b/>
          <w:sz w:val="24"/>
          <w:szCs w:val="24"/>
        </w:rPr>
        <w:t xml:space="preserve"> </w:t>
      </w:r>
    </w:p>
    <w:p w:rsidR="0009212E" w:rsidRDefault="00963F0B" w:rsidP="00880759">
      <w:pPr>
        <w:autoSpaceDE w:val="0"/>
        <w:autoSpaceDN w:val="0"/>
        <w:adjustRightInd w:val="0"/>
        <w:jc w:val="both"/>
        <w:rPr>
          <w:sz w:val="24"/>
          <w:szCs w:val="24"/>
        </w:rPr>
      </w:pPr>
      <w:r>
        <w:rPr>
          <w:sz w:val="24"/>
          <w:szCs w:val="24"/>
        </w:rPr>
        <w:t>K</w:t>
      </w:r>
      <w:r w:rsidR="0009212E" w:rsidRPr="0009212E">
        <w:rPr>
          <w:sz w:val="24"/>
          <w:szCs w:val="24"/>
        </w:rPr>
        <w:t xml:space="preserve">onuma dayalı gözlemlerle elde edilen grafik ve grafik-olmayan bilgilerin toplanması, saklanması, işlenmesi ve kullanıcıya sunulması işlevlerini bütünlük içerisinde gerçekleştiren bir </w:t>
      </w:r>
      <w:r w:rsidR="00FF2F19">
        <w:rPr>
          <w:sz w:val="24"/>
          <w:szCs w:val="24"/>
        </w:rPr>
        <w:t>Bilgi Sistemi</w:t>
      </w:r>
      <w:r w:rsidR="0009212E" w:rsidRPr="0009212E">
        <w:rPr>
          <w:sz w:val="24"/>
          <w:szCs w:val="24"/>
        </w:rPr>
        <w:t>dir.</w:t>
      </w:r>
    </w:p>
    <w:p w:rsidR="0092105D" w:rsidRDefault="0092105D" w:rsidP="00880759">
      <w:pPr>
        <w:autoSpaceDE w:val="0"/>
        <w:autoSpaceDN w:val="0"/>
        <w:adjustRightInd w:val="0"/>
        <w:jc w:val="both"/>
        <w:rPr>
          <w:b/>
          <w:sz w:val="24"/>
          <w:szCs w:val="24"/>
        </w:rPr>
      </w:pPr>
    </w:p>
    <w:p w:rsidR="00DD7423" w:rsidRDefault="0009212E" w:rsidP="00880759">
      <w:pPr>
        <w:autoSpaceDE w:val="0"/>
        <w:autoSpaceDN w:val="0"/>
        <w:adjustRightInd w:val="0"/>
        <w:jc w:val="both"/>
        <w:rPr>
          <w:b/>
          <w:sz w:val="24"/>
          <w:szCs w:val="24"/>
        </w:rPr>
      </w:pPr>
      <w:r w:rsidRPr="00963F0B">
        <w:rPr>
          <w:b/>
          <w:sz w:val="24"/>
          <w:szCs w:val="24"/>
        </w:rPr>
        <w:t xml:space="preserve">Afet </w:t>
      </w:r>
      <w:r w:rsidR="00FF2F19">
        <w:rPr>
          <w:b/>
          <w:sz w:val="24"/>
          <w:szCs w:val="24"/>
        </w:rPr>
        <w:t>Bilgi Sistemi</w:t>
      </w:r>
      <w:r w:rsidRPr="00963F0B">
        <w:rPr>
          <w:b/>
          <w:sz w:val="24"/>
          <w:szCs w:val="24"/>
        </w:rPr>
        <w:t xml:space="preserve"> </w:t>
      </w:r>
    </w:p>
    <w:p w:rsidR="0009212E" w:rsidRDefault="0009212E" w:rsidP="00880759">
      <w:pPr>
        <w:autoSpaceDE w:val="0"/>
        <w:autoSpaceDN w:val="0"/>
        <w:adjustRightInd w:val="0"/>
        <w:jc w:val="both"/>
        <w:rPr>
          <w:sz w:val="24"/>
          <w:szCs w:val="24"/>
        </w:rPr>
      </w:pPr>
      <w:r w:rsidRPr="0009212E">
        <w:rPr>
          <w:sz w:val="24"/>
          <w:szCs w:val="24"/>
        </w:rPr>
        <w:t xml:space="preserve">Afetlerin her safhasında insan kaybını ve ekonomik kayıpları en aza indirmek için konuyla ilgili veriler ve bilginin eşgüdüm içinde zamanında sağlandığı ve değişiminin sanal bir ağ ortamında kolaylıkla yapılabildiği bütünleşik ve teknolojik bir sistemdir. Bu sistemin ana unsurları; gerçek zamanlı veya arşivlenmiş veri ve bilgiler ile karar süreçlerini uygulayıcı ve kullanıcı insanlardır. Teknolojik altyapısı ise </w:t>
      </w:r>
      <w:r w:rsidR="003218E8">
        <w:rPr>
          <w:sz w:val="24"/>
          <w:szCs w:val="24"/>
        </w:rPr>
        <w:t>veri, veri tabanı,</w:t>
      </w:r>
      <w:r w:rsidRPr="0009212E">
        <w:rPr>
          <w:sz w:val="24"/>
          <w:szCs w:val="24"/>
        </w:rPr>
        <w:t xml:space="preserve"> coğrafi bilgi sistemleri, bilgisayar ağları ve İnternet erişimine dayanır.</w:t>
      </w:r>
    </w:p>
    <w:p w:rsidR="00083109" w:rsidRDefault="00157CF8" w:rsidP="00880759">
      <w:pPr>
        <w:autoSpaceDE w:val="0"/>
        <w:autoSpaceDN w:val="0"/>
        <w:adjustRightInd w:val="0"/>
        <w:jc w:val="both"/>
        <w:rPr>
          <w:sz w:val="24"/>
          <w:szCs w:val="24"/>
        </w:rPr>
      </w:pPr>
      <w:r>
        <w:rPr>
          <w:sz w:val="24"/>
          <w:szCs w:val="24"/>
        </w:rPr>
        <w:t>Afet Bilgi Sistemleri kullanılarak riskler azaltılabilir, afetler yönetilebilir ve zararlar en aza indirgenebilir.</w:t>
      </w:r>
    </w:p>
    <w:p w:rsidR="00B35DBD" w:rsidRPr="00B35DBD" w:rsidRDefault="003D64B3" w:rsidP="00B35DBD">
      <w:pPr>
        <w:pStyle w:val="ListeParagraf"/>
        <w:numPr>
          <w:ilvl w:val="1"/>
          <w:numId w:val="6"/>
        </w:numPr>
        <w:tabs>
          <w:tab w:val="left" w:pos="0"/>
          <w:tab w:val="left" w:pos="851"/>
        </w:tabs>
        <w:ind w:left="0" w:firstLine="0"/>
        <w:rPr>
          <w:b/>
          <w:sz w:val="28"/>
          <w:szCs w:val="24"/>
        </w:rPr>
      </w:pPr>
      <w:proofErr w:type="spellStart"/>
      <w:r>
        <w:rPr>
          <w:b/>
          <w:sz w:val="28"/>
          <w:szCs w:val="24"/>
        </w:rPr>
        <w:t>OpenGIS</w:t>
      </w:r>
      <w:proofErr w:type="spellEnd"/>
      <w:r>
        <w:rPr>
          <w:b/>
          <w:sz w:val="28"/>
          <w:szCs w:val="24"/>
        </w:rPr>
        <w:t xml:space="preserve"> Tanımları</w:t>
      </w:r>
    </w:p>
    <w:p w:rsidR="00F61E9A" w:rsidRDefault="00B35DBD" w:rsidP="00B35DBD">
      <w:pPr>
        <w:autoSpaceDE w:val="0"/>
        <w:autoSpaceDN w:val="0"/>
        <w:adjustRightInd w:val="0"/>
        <w:jc w:val="both"/>
        <w:rPr>
          <w:b/>
          <w:sz w:val="24"/>
          <w:szCs w:val="24"/>
        </w:rPr>
      </w:pPr>
      <w:proofErr w:type="spellStart"/>
      <w:r w:rsidRPr="00B35DBD">
        <w:rPr>
          <w:b/>
          <w:sz w:val="24"/>
          <w:szCs w:val="24"/>
        </w:rPr>
        <w:t>OpenGIS</w:t>
      </w:r>
      <w:proofErr w:type="spellEnd"/>
      <w:r w:rsidRPr="00B35DBD">
        <w:rPr>
          <w:b/>
          <w:sz w:val="24"/>
          <w:szCs w:val="24"/>
        </w:rPr>
        <w:t xml:space="preserve"> </w:t>
      </w:r>
      <w:proofErr w:type="gramStart"/>
      <w:r w:rsidR="00F61E9A">
        <w:rPr>
          <w:b/>
          <w:sz w:val="24"/>
          <w:szCs w:val="24"/>
        </w:rPr>
        <w:t>Nedir ?</w:t>
      </w:r>
      <w:proofErr w:type="gramEnd"/>
    </w:p>
    <w:p w:rsidR="00B35DBD" w:rsidRPr="00B35DBD" w:rsidRDefault="00B35DBD" w:rsidP="00B35DBD">
      <w:pPr>
        <w:autoSpaceDE w:val="0"/>
        <w:autoSpaceDN w:val="0"/>
        <w:adjustRightInd w:val="0"/>
        <w:jc w:val="both"/>
        <w:rPr>
          <w:sz w:val="24"/>
          <w:szCs w:val="24"/>
        </w:rPr>
      </w:pPr>
      <w:r w:rsidRPr="00B35DBD">
        <w:rPr>
          <w:sz w:val="24"/>
          <w:szCs w:val="24"/>
        </w:rPr>
        <w:t xml:space="preserve">Open GIS (Open </w:t>
      </w:r>
      <w:proofErr w:type="spellStart"/>
      <w:r w:rsidRPr="00B35DBD">
        <w:rPr>
          <w:sz w:val="24"/>
          <w:szCs w:val="24"/>
        </w:rPr>
        <w:t>Geodata</w:t>
      </w:r>
      <w:proofErr w:type="spellEnd"/>
      <w:r w:rsidRPr="00B35DBD">
        <w:rPr>
          <w:sz w:val="24"/>
          <w:szCs w:val="24"/>
        </w:rPr>
        <w:t xml:space="preserve"> </w:t>
      </w:r>
      <w:proofErr w:type="spellStart"/>
      <w:r w:rsidRPr="00B35DBD">
        <w:rPr>
          <w:sz w:val="24"/>
          <w:szCs w:val="24"/>
        </w:rPr>
        <w:t>Interoperability</w:t>
      </w:r>
      <w:proofErr w:type="spellEnd"/>
      <w:r w:rsidRPr="00B35DBD">
        <w:rPr>
          <w:sz w:val="24"/>
          <w:szCs w:val="24"/>
        </w:rPr>
        <w:t xml:space="preserve"> </w:t>
      </w:r>
      <w:proofErr w:type="spellStart"/>
      <w:r w:rsidRPr="00B35DBD">
        <w:rPr>
          <w:sz w:val="24"/>
          <w:szCs w:val="24"/>
        </w:rPr>
        <w:t>Specification</w:t>
      </w:r>
      <w:proofErr w:type="spellEnd"/>
      <w:r w:rsidRPr="00B35DBD">
        <w:rPr>
          <w:sz w:val="24"/>
          <w:szCs w:val="24"/>
        </w:rPr>
        <w:t xml:space="preserve">), OGC(Open GIS </w:t>
      </w:r>
      <w:proofErr w:type="spellStart"/>
      <w:r w:rsidRPr="00B35DBD">
        <w:rPr>
          <w:sz w:val="24"/>
          <w:szCs w:val="24"/>
        </w:rPr>
        <w:t>Consortium</w:t>
      </w:r>
      <w:proofErr w:type="spellEnd"/>
      <w:r w:rsidRPr="00B35DBD">
        <w:rPr>
          <w:sz w:val="24"/>
          <w:szCs w:val="24"/>
        </w:rPr>
        <w:t>)’</w:t>
      </w:r>
      <w:proofErr w:type="spellStart"/>
      <w:r w:rsidRPr="00B35DBD">
        <w:rPr>
          <w:sz w:val="24"/>
          <w:szCs w:val="24"/>
        </w:rPr>
        <w:t>nin</w:t>
      </w:r>
      <w:proofErr w:type="spellEnd"/>
      <w:r w:rsidRPr="00B35DBD">
        <w:rPr>
          <w:sz w:val="24"/>
          <w:szCs w:val="24"/>
        </w:rPr>
        <w:t xml:space="preserve"> tescilli ticari bir markasıdır. </w:t>
      </w:r>
      <w:proofErr w:type="spellStart"/>
      <w:r w:rsidRPr="00B35DBD">
        <w:rPr>
          <w:sz w:val="24"/>
          <w:szCs w:val="24"/>
        </w:rPr>
        <w:t>Konumsal</w:t>
      </w:r>
      <w:proofErr w:type="spellEnd"/>
      <w:r w:rsidRPr="00B35DBD">
        <w:rPr>
          <w:sz w:val="24"/>
          <w:szCs w:val="24"/>
        </w:rPr>
        <w:t xml:space="preserve"> verilerin ve bunların işlenmesinde kullanılan kaynakların tam </w:t>
      </w:r>
      <w:proofErr w:type="gramStart"/>
      <w:r w:rsidRPr="00B35DBD">
        <w:rPr>
          <w:sz w:val="24"/>
          <w:szCs w:val="24"/>
        </w:rPr>
        <w:t>entegrasyonunu</w:t>
      </w:r>
      <w:proofErr w:type="gramEnd"/>
      <w:r w:rsidRPr="00B35DBD">
        <w:rPr>
          <w:sz w:val="24"/>
          <w:szCs w:val="24"/>
        </w:rPr>
        <w:t xml:space="preserve"> amaçlar ve bunun için ticari yazılımların çok geniş kullanıcı kitlesine hitap edecek bir yapıya ulaşmaları için özellikler tanımlamakta ve bunlara uyulmasını istemektedir</w:t>
      </w:r>
      <w:r>
        <w:rPr>
          <w:sz w:val="24"/>
          <w:szCs w:val="24"/>
        </w:rPr>
        <w:t>.</w:t>
      </w:r>
      <w:r w:rsidRPr="00B35DBD">
        <w:rPr>
          <w:sz w:val="24"/>
          <w:szCs w:val="24"/>
        </w:rPr>
        <w:t xml:space="preserve"> </w:t>
      </w:r>
    </w:p>
    <w:p w:rsidR="003D64B3" w:rsidRDefault="00B35DBD" w:rsidP="00B35DBD">
      <w:pPr>
        <w:autoSpaceDE w:val="0"/>
        <w:autoSpaceDN w:val="0"/>
        <w:adjustRightInd w:val="0"/>
        <w:jc w:val="both"/>
        <w:rPr>
          <w:sz w:val="24"/>
          <w:szCs w:val="24"/>
        </w:rPr>
      </w:pPr>
      <w:r w:rsidRPr="00B35DBD">
        <w:rPr>
          <w:sz w:val="24"/>
          <w:szCs w:val="24"/>
        </w:rPr>
        <w:t>OGC’ den onay almış bir yazılım, onay aldığı konuda dünya standardını yakalamış demektir. Donanım performanslarını</w:t>
      </w:r>
      <w:r>
        <w:rPr>
          <w:sz w:val="24"/>
          <w:szCs w:val="24"/>
        </w:rPr>
        <w:t xml:space="preserve"> </w:t>
      </w:r>
      <w:r w:rsidRPr="00B35DBD">
        <w:rPr>
          <w:sz w:val="24"/>
          <w:szCs w:val="24"/>
        </w:rPr>
        <w:t xml:space="preserve">ölçen bazı bağımsız firmalar gibi OGC de, </w:t>
      </w:r>
      <w:r w:rsidR="00692889">
        <w:rPr>
          <w:sz w:val="24"/>
          <w:szCs w:val="24"/>
        </w:rPr>
        <w:t>Coğrafi Bilgi Sistemi</w:t>
      </w:r>
      <w:r w:rsidRPr="00B35DBD">
        <w:rPr>
          <w:sz w:val="24"/>
          <w:szCs w:val="24"/>
        </w:rPr>
        <w:t xml:space="preserve"> yazılımlarının geniş kullanıcılara hitap etmesi için gerekli koşulları sağlayıp sağlamadığını test eden bir kuruluştur.</w:t>
      </w:r>
    </w:p>
    <w:p w:rsidR="00B24A43" w:rsidRPr="00B24A43" w:rsidRDefault="00B35DBD" w:rsidP="008E50D2">
      <w:pPr>
        <w:autoSpaceDE w:val="0"/>
        <w:autoSpaceDN w:val="0"/>
        <w:adjustRightInd w:val="0"/>
        <w:jc w:val="both"/>
        <w:rPr>
          <w:b/>
          <w:sz w:val="24"/>
          <w:szCs w:val="24"/>
        </w:rPr>
      </w:pPr>
      <w:r w:rsidRPr="00B24A43">
        <w:rPr>
          <w:b/>
          <w:sz w:val="24"/>
          <w:szCs w:val="24"/>
        </w:rPr>
        <w:lastRenderedPageBreak/>
        <w:t>Open GIS Standartları</w:t>
      </w:r>
      <w:r w:rsidR="00F61E9A">
        <w:rPr>
          <w:b/>
          <w:sz w:val="24"/>
          <w:szCs w:val="24"/>
        </w:rPr>
        <w:t xml:space="preserve"> </w:t>
      </w:r>
      <w:proofErr w:type="gramStart"/>
      <w:r w:rsidR="00F61E9A">
        <w:rPr>
          <w:b/>
          <w:sz w:val="24"/>
          <w:szCs w:val="24"/>
        </w:rPr>
        <w:t>Nelerdir ?</w:t>
      </w:r>
      <w:proofErr w:type="gramEnd"/>
    </w:p>
    <w:p w:rsidR="00B35DBD" w:rsidRPr="008E50D2" w:rsidRDefault="00B35DBD" w:rsidP="00F61E9A">
      <w:pPr>
        <w:autoSpaceDE w:val="0"/>
        <w:autoSpaceDN w:val="0"/>
        <w:adjustRightInd w:val="0"/>
        <w:ind w:firstLine="708"/>
        <w:jc w:val="both"/>
        <w:rPr>
          <w:b/>
          <w:sz w:val="24"/>
          <w:szCs w:val="24"/>
        </w:rPr>
      </w:pPr>
      <w:r w:rsidRPr="008E50D2">
        <w:rPr>
          <w:b/>
          <w:sz w:val="24"/>
          <w:szCs w:val="24"/>
        </w:rPr>
        <w:t xml:space="preserve">OGC WMS (Web </w:t>
      </w:r>
      <w:proofErr w:type="spellStart"/>
      <w:r w:rsidRPr="008E50D2">
        <w:rPr>
          <w:b/>
          <w:sz w:val="24"/>
          <w:szCs w:val="24"/>
        </w:rPr>
        <w:t>Map</w:t>
      </w:r>
      <w:proofErr w:type="spellEnd"/>
      <w:r w:rsidRPr="008E50D2">
        <w:rPr>
          <w:b/>
          <w:sz w:val="24"/>
          <w:szCs w:val="24"/>
        </w:rPr>
        <w:t xml:space="preserve"> Serv</w:t>
      </w:r>
      <w:r w:rsidR="008E50D2">
        <w:rPr>
          <w:b/>
          <w:sz w:val="24"/>
          <w:szCs w:val="24"/>
        </w:rPr>
        <w:t>i</w:t>
      </w:r>
      <w:r w:rsidRPr="008E50D2">
        <w:rPr>
          <w:b/>
          <w:sz w:val="24"/>
          <w:szCs w:val="24"/>
        </w:rPr>
        <w:t xml:space="preserve">ce) </w:t>
      </w:r>
    </w:p>
    <w:p w:rsidR="00B35DBD" w:rsidRPr="008E50D2" w:rsidRDefault="00B35DBD" w:rsidP="00F61E9A">
      <w:pPr>
        <w:autoSpaceDE w:val="0"/>
        <w:autoSpaceDN w:val="0"/>
        <w:adjustRightInd w:val="0"/>
        <w:ind w:firstLine="708"/>
        <w:jc w:val="both"/>
        <w:rPr>
          <w:sz w:val="24"/>
          <w:szCs w:val="24"/>
        </w:rPr>
      </w:pPr>
      <w:r w:rsidRPr="008E50D2">
        <w:rPr>
          <w:sz w:val="24"/>
          <w:szCs w:val="24"/>
        </w:rPr>
        <w:t>WMS,</w:t>
      </w:r>
      <w:r w:rsidR="00224E9C">
        <w:rPr>
          <w:sz w:val="24"/>
          <w:szCs w:val="24"/>
        </w:rPr>
        <w:t xml:space="preserve"> </w:t>
      </w:r>
      <w:proofErr w:type="spellStart"/>
      <w:r w:rsidR="00224E9C">
        <w:rPr>
          <w:sz w:val="24"/>
          <w:szCs w:val="24"/>
        </w:rPr>
        <w:t>OGC’nin</w:t>
      </w:r>
      <w:proofErr w:type="spellEnd"/>
      <w:r w:rsidR="00224E9C">
        <w:rPr>
          <w:sz w:val="24"/>
          <w:szCs w:val="24"/>
        </w:rPr>
        <w:t xml:space="preserve"> istenen teknik özelliklerden</w:t>
      </w:r>
      <w:r w:rsidRPr="008E50D2">
        <w:rPr>
          <w:sz w:val="24"/>
          <w:szCs w:val="24"/>
        </w:rPr>
        <w:t xml:space="preserve"> biridir. İstenen özellik; </w:t>
      </w:r>
      <w:proofErr w:type="spellStart"/>
      <w:r w:rsidRPr="008E50D2">
        <w:rPr>
          <w:sz w:val="24"/>
          <w:szCs w:val="24"/>
        </w:rPr>
        <w:t>Koordinatlandırma</w:t>
      </w:r>
      <w:proofErr w:type="spellEnd"/>
      <w:r w:rsidRPr="008E50D2">
        <w:rPr>
          <w:sz w:val="24"/>
          <w:szCs w:val="24"/>
        </w:rPr>
        <w:t xml:space="preserve"> ve farklı kaynaklardaki görüntüleri üst</w:t>
      </w:r>
      <w:r w:rsidR="008E50D2">
        <w:rPr>
          <w:sz w:val="24"/>
          <w:szCs w:val="24"/>
        </w:rPr>
        <w:t xml:space="preserve"> </w:t>
      </w:r>
      <w:r w:rsidRPr="008E50D2">
        <w:rPr>
          <w:sz w:val="24"/>
          <w:szCs w:val="24"/>
        </w:rPr>
        <w:t>üste bindirme özelliklerinin desteklenmesidir. WMS özelliği sayesinde, her kullanıcı bu özellikte uygulama yapan tüm sunuculardaki haritalara erişebilir, bunları asetat gibi üst</w:t>
      </w:r>
      <w:r w:rsidR="008E50D2">
        <w:rPr>
          <w:sz w:val="24"/>
          <w:szCs w:val="24"/>
        </w:rPr>
        <w:t xml:space="preserve"> </w:t>
      </w:r>
      <w:r w:rsidRPr="008E50D2">
        <w:rPr>
          <w:sz w:val="24"/>
          <w:szCs w:val="24"/>
        </w:rPr>
        <w:t>üste bindirebilir, haritanın coğrafi bilgisi sorgulanabilir</w:t>
      </w:r>
      <w:r w:rsidR="008E50D2">
        <w:rPr>
          <w:sz w:val="24"/>
          <w:szCs w:val="24"/>
        </w:rPr>
        <w:t>.</w:t>
      </w:r>
      <w:r w:rsidRPr="008E50D2">
        <w:rPr>
          <w:sz w:val="24"/>
          <w:szCs w:val="24"/>
        </w:rPr>
        <w:t xml:space="preserve"> </w:t>
      </w:r>
    </w:p>
    <w:p w:rsidR="00B35DBD" w:rsidRPr="00B24A43" w:rsidRDefault="00B35DBD" w:rsidP="00F61E9A">
      <w:pPr>
        <w:autoSpaceDE w:val="0"/>
        <w:autoSpaceDN w:val="0"/>
        <w:adjustRightInd w:val="0"/>
        <w:ind w:firstLine="708"/>
        <w:jc w:val="both"/>
        <w:rPr>
          <w:b/>
          <w:sz w:val="24"/>
          <w:szCs w:val="24"/>
        </w:rPr>
      </w:pPr>
      <w:r w:rsidRPr="00B24A43">
        <w:rPr>
          <w:b/>
          <w:sz w:val="24"/>
          <w:szCs w:val="24"/>
        </w:rPr>
        <w:t xml:space="preserve">OGC WFS (Web </w:t>
      </w:r>
      <w:proofErr w:type="spellStart"/>
      <w:r w:rsidRPr="00B24A43">
        <w:rPr>
          <w:b/>
          <w:sz w:val="24"/>
          <w:szCs w:val="24"/>
        </w:rPr>
        <w:t>Feature</w:t>
      </w:r>
      <w:proofErr w:type="spellEnd"/>
      <w:r w:rsidRPr="00B24A43">
        <w:rPr>
          <w:b/>
          <w:sz w:val="24"/>
          <w:szCs w:val="24"/>
        </w:rPr>
        <w:t xml:space="preserve"> </w:t>
      </w:r>
      <w:proofErr w:type="spellStart"/>
      <w:r w:rsidRPr="00B24A43">
        <w:rPr>
          <w:b/>
          <w:sz w:val="24"/>
          <w:szCs w:val="24"/>
        </w:rPr>
        <w:t>ServIce</w:t>
      </w:r>
      <w:proofErr w:type="spellEnd"/>
      <w:r w:rsidRPr="00B24A43">
        <w:rPr>
          <w:b/>
          <w:sz w:val="24"/>
          <w:szCs w:val="24"/>
        </w:rPr>
        <w:t xml:space="preserve">) </w:t>
      </w:r>
    </w:p>
    <w:p w:rsidR="00B35DBD" w:rsidRPr="008E50D2" w:rsidRDefault="00B35DBD" w:rsidP="00F61E9A">
      <w:pPr>
        <w:autoSpaceDE w:val="0"/>
        <w:autoSpaceDN w:val="0"/>
        <w:adjustRightInd w:val="0"/>
        <w:ind w:firstLine="708"/>
        <w:jc w:val="both"/>
        <w:rPr>
          <w:sz w:val="24"/>
          <w:szCs w:val="24"/>
        </w:rPr>
      </w:pPr>
      <w:r w:rsidRPr="008E50D2">
        <w:rPr>
          <w:sz w:val="24"/>
          <w:szCs w:val="24"/>
        </w:rPr>
        <w:t xml:space="preserve">WFS, </w:t>
      </w:r>
      <w:proofErr w:type="spellStart"/>
      <w:r w:rsidRPr="008E50D2">
        <w:rPr>
          <w:sz w:val="24"/>
          <w:szCs w:val="24"/>
        </w:rPr>
        <w:t>OGC’nin</w:t>
      </w:r>
      <w:proofErr w:type="spellEnd"/>
      <w:r w:rsidRPr="008E50D2">
        <w:rPr>
          <w:sz w:val="24"/>
          <w:szCs w:val="24"/>
        </w:rPr>
        <w:t xml:space="preserve"> </w:t>
      </w:r>
      <w:r w:rsidR="00224E9C">
        <w:rPr>
          <w:sz w:val="24"/>
          <w:szCs w:val="24"/>
        </w:rPr>
        <w:t>istenen teknik özelliklerinden</w:t>
      </w:r>
      <w:r w:rsidRPr="008E50D2">
        <w:rPr>
          <w:sz w:val="24"/>
          <w:szCs w:val="24"/>
        </w:rPr>
        <w:t xml:space="preserve"> biridir. İstenen özellik; bir kullanıcının birden fazla WFS deki GML(</w:t>
      </w:r>
      <w:proofErr w:type="spellStart"/>
      <w:r w:rsidRPr="008E50D2">
        <w:rPr>
          <w:sz w:val="24"/>
          <w:szCs w:val="24"/>
        </w:rPr>
        <w:t>Geography</w:t>
      </w:r>
      <w:proofErr w:type="spellEnd"/>
      <w:r w:rsidRPr="008E50D2">
        <w:rPr>
          <w:sz w:val="24"/>
          <w:szCs w:val="24"/>
        </w:rPr>
        <w:t xml:space="preserve"> </w:t>
      </w:r>
      <w:proofErr w:type="spellStart"/>
      <w:r w:rsidRPr="008E50D2">
        <w:rPr>
          <w:sz w:val="24"/>
          <w:szCs w:val="24"/>
        </w:rPr>
        <w:t>Markup</w:t>
      </w:r>
      <w:proofErr w:type="spellEnd"/>
      <w:r w:rsidRPr="008E50D2">
        <w:rPr>
          <w:sz w:val="24"/>
          <w:szCs w:val="24"/>
        </w:rPr>
        <w:t xml:space="preserve"> Language) yapısında sunulan veriye erişebilme ve güncelleme yapabilme özelliğidir. Bu teknik </w:t>
      </w:r>
      <w:r w:rsidR="00104D6C">
        <w:rPr>
          <w:sz w:val="24"/>
          <w:szCs w:val="24"/>
        </w:rPr>
        <w:t>özellik</w:t>
      </w:r>
      <w:r w:rsidRPr="008E50D2">
        <w:rPr>
          <w:sz w:val="24"/>
          <w:szCs w:val="24"/>
        </w:rPr>
        <w:t xml:space="preserve">, coğrafi detaylara erişim ve </w:t>
      </w:r>
      <w:proofErr w:type="spellStart"/>
      <w:r w:rsidRPr="008E50D2">
        <w:rPr>
          <w:sz w:val="24"/>
          <w:szCs w:val="24"/>
        </w:rPr>
        <w:t>editleme</w:t>
      </w:r>
      <w:proofErr w:type="spellEnd"/>
      <w:r w:rsidRPr="008E50D2">
        <w:rPr>
          <w:sz w:val="24"/>
          <w:szCs w:val="24"/>
        </w:rPr>
        <w:t xml:space="preserve"> uygulamaları için HTTP kullanarak bir </w:t>
      </w:r>
      <w:proofErr w:type="spellStart"/>
      <w:r w:rsidRPr="008E50D2">
        <w:rPr>
          <w:sz w:val="24"/>
          <w:szCs w:val="24"/>
        </w:rPr>
        <w:t>arayüz</w:t>
      </w:r>
      <w:proofErr w:type="spellEnd"/>
      <w:r w:rsidRPr="008E50D2">
        <w:rPr>
          <w:sz w:val="24"/>
          <w:szCs w:val="24"/>
        </w:rPr>
        <w:t xml:space="preserve"> tanımlar. Bu </w:t>
      </w:r>
      <w:proofErr w:type="spellStart"/>
      <w:r w:rsidRPr="008E50D2">
        <w:rPr>
          <w:sz w:val="24"/>
          <w:szCs w:val="24"/>
        </w:rPr>
        <w:t>arayüz</w:t>
      </w:r>
      <w:proofErr w:type="spellEnd"/>
      <w:r w:rsidRPr="008E50D2">
        <w:rPr>
          <w:sz w:val="24"/>
          <w:szCs w:val="24"/>
        </w:rPr>
        <w:t xml:space="preserve"> </w:t>
      </w:r>
      <w:proofErr w:type="spellStart"/>
      <w:r w:rsidRPr="008E50D2">
        <w:rPr>
          <w:sz w:val="24"/>
          <w:szCs w:val="24"/>
        </w:rPr>
        <w:t>aracılığılıyla</w:t>
      </w:r>
      <w:proofErr w:type="spellEnd"/>
      <w:r w:rsidRPr="008E50D2">
        <w:rPr>
          <w:sz w:val="24"/>
          <w:szCs w:val="24"/>
        </w:rPr>
        <w:t xml:space="preserve"> we</w:t>
      </w:r>
      <w:r w:rsidR="00224E9C">
        <w:rPr>
          <w:sz w:val="24"/>
          <w:szCs w:val="24"/>
        </w:rPr>
        <w:t>b kullanıcısı veya web servisi f</w:t>
      </w:r>
      <w:r w:rsidRPr="008E50D2">
        <w:rPr>
          <w:sz w:val="24"/>
          <w:szCs w:val="24"/>
        </w:rPr>
        <w:t xml:space="preserve">arklı kaynaklardan WFS teknik özelliklerine uygun olarak sunulan(yani GML yapısında) coğrafi detay bilgilerine erişebilir, kullanabilir ve </w:t>
      </w:r>
      <w:proofErr w:type="spellStart"/>
      <w:r w:rsidRPr="008E50D2">
        <w:rPr>
          <w:sz w:val="24"/>
          <w:szCs w:val="24"/>
        </w:rPr>
        <w:t>editleyebilir</w:t>
      </w:r>
      <w:proofErr w:type="spellEnd"/>
      <w:r w:rsidRPr="008E50D2">
        <w:rPr>
          <w:sz w:val="24"/>
          <w:szCs w:val="24"/>
        </w:rPr>
        <w:t xml:space="preserve">. WFS uygulamaları aşağıda sunulmuştur. </w:t>
      </w:r>
    </w:p>
    <w:p w:rsidR="00B35DBD" w:rsidRPr="00F61E9A" w:rsidRDefault="00B35DBD" w:rsidP="00F61E9A">
      <w:pPr>
        <w:pStyle w:val="ListeParagraf"/>
        <w:numPr>
          <w:ilvl w:val="0"/>
          <w:numId w:val="28"/>
        </w:numPr>
        <w:autoSpaceDE w:val="0"/>
        <w:autoSpaceDN w:val="0"/>
        <w:adjustRightInd w:val="0"/>
        <w:spacing w:line="240" w:lineRule="auto"/>
        <w:jc w:val="both"/>
        <w:rPr>
          <w:sz w:val="24"/>
          <w:szCs w:val="24"/>
        </w:rPr>
      </w:pPr>
      <w:r w:rsidRPr="00F61E9A">
        <w:rPr>
          <w:sz w:val="24"/>
          <w:szCs w:val="24"/>
        </w:rPr>
        <w:t xml:space="preserve">Yeni bir coğrafi detay yaratılması </w:t>
      </w:r>
    </w:p>
    <w:p w:rsidR="00B35DBD" w:rsidRPr="00F61E9A" w:rsidRDefault="00B35DBD" w:rsidP="00F61E9A">
      <w:pPr>
        <w:pStyle w:val="ListeParagraf"/>
        <w:numPr>
          <w:ilvl w:val="0"/>
          <w:numId w:val="28"/>
        </w:numPr>
        <w:autoSpaceDE w:val="0"/>
        <w:autoSpaceDN w:val="0"/>
        <w:adjustRightInd w:val="0"/>
        <w:spacing w:line="240" w:lineRule="auto"/>
        <w:jc w:val="both"/>
        <w:rPr>
          <w:sz w:val="24"/>
          <w:szCs w:val="24"/>
        </w:rPr>
      </w:pPr>
      <w:r w:rsidRPr="00F61E9A">
        <w:rPr>
          <w:sz w:val="24"/>
          <w:szCs w:val="24"/>
        </w:rPr>
        <w:t xml:space="preserve">Bir coğrafi detayın silinmesi </w:t>
      </w:r>
    </w:p>
    <w:p w:rsidR="00B35DBD" w:rsidRPr="00F61E9A" w:rsidRDefault="00B35DBD" w:rsidP="00F61E9A">
      <w:pPr>
        <w:pStyle w:val="ListeParagraf"/>
        <w:numPr>
          <w:ilvl w:val="0"/>
          <w:numId w:val="28"/>
        </w:numPr>
        <w:autoSpaceDE w:val="0"/>
        <w:autoSpaceDN w:val="0"/>
        <w:adjustRightInd w:val="0"/>
        <w:spacing w:line="240" w:lineRule="auto"/>
        <w:jc w:val="both"/>
        <w:rPr>
          <w:sz w:val="24"/>
          <w:szCs w:val="24"/>
        </w:rPr>
      </w:pPr>
      <w:r w:rsidRPr="00F61E9A">
        <w:rPr>
          <w:sz w:val="24"/>
          <w:szCs w:val="24"/>
        </w:rPr>
        <w:t>Bir coğrafi detayın değiştirilmesi (</w:t>
      </w:r>
      <w:proofErr w:type="spellStart"/>
      <w:r w:rsidRPr="00F61E9A">
        <w:rPr>
          <w:sz w:val="24"/>
          <w:szCs w:val="24"/>
        </w:rPr>
        <w:t>konumsal</w:t>
      </w:r>
      <w:proofErr w:type="spellEnd"/>
      <w:r w:rsidRPr="00F61E9A">
        <w:rPr>
          <w:sz w:val="24"/>
          <w:szCs w:val="24"/>
        </w:rPr>
        <w:t xml:space="preserve"> veya </w:t>
      </w:r>
      <w:proofErr w:type="spellStart"/>
      <w:r w:rsidRPr="00F61E9A">
        <w:rPr>
          <w:sz w:val="24"/>
          <w:szCs w:val="24"/>
        </w:rPr>
        <w:t>non-konumsal</w:t>
      </w:r>
      <w:proofErr w:type="spellEnd"/>
      <w:r w:rsidRPr="00F61E9A">
        <w:rPr>
          <w:sz w:val="24"/>
          <w:szCs w:val="24"/>
        </w:rPr>
        <w:t>)</w:t>
      </w:r>
    </w:p>
    <w:p w:rsidR="00B35DBD" w:rsidRPr="00F61E9A" w:rsidRDefault="00B35DBD" w:rsidP="00F61E9A">
      <w:pPr>
        <w:pStyle w:val="ListeParagraf"/>
        <w:numPr>
          <w:ilvl w:val="0"/>
          <w:numId w:val="28"/>
        </w:numPr>
        <w:autoSpaceDE w:val="0"/>
        <w:autoSpaceDN w:val="0"/>
        <w:adjustRightInd w:val="0"/>
        <w:spacing w:line="240" w:lineRule="auto"/>
        <w:jc w:val="both"/>
        <w:rPr>
          <w:sz w:val="24"/>
          <w:szCs w:val="24"/>
        </w:rPr>
      </w:pPr>
      <w:r w:rsidRPr="00F61E9A">
        <w:rPr>
          <w:sz w:val="24"/>
          <w:szCs w:val="24"/>
        </w:rPr>
        <w:t xml:space="preserve">Bir detayın işlemlere karşı kilitlenmesi </w:t>
      </w:r>
    </w:p>
    <w:p w:rsidR="00B35DBD" w:rsidRPr="00F61E9A" w:rsidRDefault="00B35DBD" w:rsidP="00F61E9A">
      <w:pPr>
        <w:pStyle w:val="ListeParagraf"/>
        <w:numPr>
          <w:ilvl w:val="0"/>
          <w:numId w:val="28"/>
        </w:numPr>
        <w:autoSpaceDE w:val="0"/>
        <w:autoSpaceDN w:val="0"/>
        <w:adjustRightInd w:val="0"/>
        <w:spacing w:line="240" w:lineRule="auto"/>
        <w:jc w:val="both"/>
        <w:rPr>
          <w:sz w:val="24"/>
          <w:szCs w:val="24"/>
        </w:rPr>
      </w:pPr>
      <w:proofErr w:type="spellStart"/>
      <w:r w:rsidRPr="00F61E9A">
        <w:rPr>
          <w:sz w:val="24"/>
          <w:szCs w:val="24"/>
        </w:rPr>
        <w:t>Konumsal</w:t>
      </w:r>
      <w:proofErr w:type="spellEnd"/>
      <w:r w:rsidRPr="00F61E9A">
        <w:rPr>
          <w:sz w:val="24"/>
          <w:szCs w:val="24"/>
        </w:rPr>
        <w:t xml:space="preserve"> veya </w:t>
      </w:r>
      <w:proofErr w:type="spellStart"/>
      <w:r w:rsidRPr="00F61E9A">
        <w:rPr>
          <w:sz w:val="24"/>
          <w:szCs w:val="24"/>
        </w:rPr>
        <w:t>non-konumsal</w:t>
      </w:r>
      <w:proofErr w:type="spellEnd"/>
      <w:r w:rsidRPr="00F61E9A">
        <w:rPr>
          <w:sz w:val="24"/>
          <w:szCs w:val="24"/>
        </w:rPr>
        <w:t xml:space="preserve"> </w:t>
      </w:r>
      <w:proofErr w:type="gramStart"/>
      <w:r w:rsidRPr="00F61E9A">
        <w:rPr>
          <w:sz w:val="24"/>
          <w:szCs w:val="24"/>
        </w:rPr>
        <w:t>kriterlere</w:t>
      </w:r>
      <w:proofErr w:type="gramEnd"/>
      <w:r w:rsidRPr="00F61E9A">
        <w:rPr>
          <w:sz w:val="24"/>
          <w:szCs w:val="24"/>
        </w:rPr>
        <w:t xml:space="preserve"> göre detayın sorgulanması </w:t>
      </w:r>
    </w:p>
    <w:p w:rsidR="00B35DBD" w:rsidRPr="00224E9C" w:rsidRDefault="00B35DBD" w:rsidP="00F61E9A">
      <w:pPr>
        <w:autoSpaceDE w:val="0"/>
        <w:autoSpaceDN w:val="0"/>
        <w:adjustRightInd w:val="0"/>
        <w:ind w:firstLine="708"/>
        <w:jc w:val="both"/>
        <w:rPr>
          <w:b/>
          <w:sz w:val="24"/>
          <w:szCs w:val="24"/>
        </w:rPr>
      </w:pPr>
      <w:r w:rsidRPr="00224E9C">
        <w:rPr>
          <w:b/>
          <w:sz w:val="24"/>
          <w:szCs w:val="24"/>
        </w:rPr>
        <w:t>OGC</w:t>
      </w:r>
      <w:r w:rsidR="00224E9C">
        <w:rPr>
          <w:b/>
          <w:sz w:val="24"/>
          <w:szCs w:val="24"/>
        </w:rPr>
        <w:t xml:space="preserve"> CS-W (</w:t>
      </w:r>
      <w:proofErr w:type="spellStart"/>
      <w:r w:rsidR="00224E9C">
        <w:rPr>
          <w:b/>
          <w:sz w:val="24"/>
          <w:szCs w:val="24"/>
        </w:rPr>
        <w:t>Catalog</w:t>
      </w:r>
      <w:proofErr w:type="spellEnd"/>
      <w:r w:rsidR="00224E9C">
        <w:rPr>
          <w:b/>
          <w:sz w:val="24"/>
          <w:szCs w:val="24"/>
        </w:rPr>
        <w:t xml:space="preserve"> Service </w:t>
      </w:r>
      <w:proofErr w:type="spellStart"/>
      <w:r w:rsidR="00224E9C">
        <w:rPr>
          <w:b/>
          <w:sz w:val="24"/>
          <w:szCs w:val="24"/>
        </w:rPr>
        <w:t>for</w:t>
      </w:r>
      <w:proofErr w:type="spellEnd"/>
      <w:r w:rsidR="00224E9C">
        <w:rPr>
          <w:b/>
          <w:sz w:val="24"/>
          <w:szCs w:val="24"/>
        </w:rPr>
        <w:t xml:space="preserve"> Web)</w:t>
      </w:r>
    </w:p>
    <w:p w:rsidR="00B35DBD" w:rsidRPr="008E50D2" w:rsidRDefault="00B35DBD" w:rsidP="00F61E9A">
      <w:pPr>
        <w:autoSpaceDE w:val="0"/>
        <w:autoSpaceDN w:val="0"/>
        <w:adjustRightInd w:val="0"/>
        <w:ind w:firstLine="708"/>
        <w:jc w:val="both"/>
        <w:rPr>
          <w:sz w:val="24"/>
          <w:szCs w:val="24"/>
        </w:rPr>
      </w:pPr>
      <w:r w:rsidRPr="008E50D2">
        <w:rPr>
          <w:sz w:val="24"/>
          <w:szCs w:val="24"/>
        </w:rPr>
        <w:t xml:space="preserve">Dağıtık mimaride farklı platformlardaki </w:t>
      </w:r>
      <w:proofErr w:type="spellStart"/>
      <w:r w:rsidRPr="008E50D2">
        <w:rPr>
          <w:sz w:val="24"/>
          <w:szCs w:val="24"/>
        </w:rPr>
        <w:t>konumsal</w:t>
      </w:r>
      <w:proofErr w:type="spellEnd"/>
      <w:r w:rsidRPr="008E50D2">
        <w:rPr>
          <w:sz w:val="24"/>
          <w:szCs w:val="24"/>
        </w:rPr>
        <w:t xml:space="preserve"> veri ve servisler üzerinde, çeşitli, fakat tanımlı (kabul görmüş, bilinen, genel) erişim ve sorgulama yapılabilmesine </w:t>
      </w:r>
      <w:proofErr w:type="gramStart"/>
      <w:r w:rsidRPr="008E50D2">
        <w:rPr>
          <w:sz w:val="24"/>
          <w:szCs w:val="24"/>
        </w:rPr>
        <w:t>imkan</w:t>
      </w:r>
      <w:proofErr w:type="gramEnd"/>
      <w:r w:rsidRPr="008E50D2">
        <w:rPr>
          <w:sz w:val="24"/>
          <w:szCs w:val="24"/>
        </w:rPr>
        <w:t xml:space="preserve"> sağlayan ortak bir </w:t>
      </w:r>
      <w:proofErr w:type="spellStart"/>
      <w:r w:rsidRPr="008E50D2">
        <w:rPr>
          <w:sz w:val="24"/>
          <w:szCs w:val="24"/>
        </w:rPr>
        <w:t>arayüz</w:t>
      </w:r>
      <w:proofErr w:type="spellEnd"/>
      <w:r w:rsidRPr="008E50D2">
        <w:rPr>
          <w:sz w:val="24"/>
          <w:szCs w:val="24"/>
        </w:rPr>
        <w:t xml:space="preserve"> tanımlanmasını öngörmektedir. HTTP </w:t>
      </w:r>
      <w:proofErr w:type="spellStart"/>
      <w:r w:rsidRPr="008E50D2">
        <w:rPr>
          <w:sz w:val="24"/>
          <w:szCs w:val="24"/>
        </w:rPr>
        <w:t>protokolu</w:t>
      </w:r>
      <w:proofErr w:type="spellEnd"/>
      <w:r w:rsidRPr="008E50D2">
        <w:rPr>
          <w:sz w:val="24"/>
          <w:szCs w:val="24"/>
        </w:rPr>
        <w:t xml:space="preserve"> CS-W </w:t>
      </w:r>
      <w:proofErr w:type="spellStart"/>
      <w:r w:rsidRPr="008E50D2">
        <w:rPr>
          <w:sz w:val="24"/>
          <w:szCs w:val="24"/>
        </w:rPr>
        <w:t>refere</w:t>
      </w:r>
      <w:proofErr w:type="spellEnd"/>
      <w:r w:rsidRPr="008E50D2">
        <w:rPr>
          <w:sz w:val="24"/>
          <w:szCs w:val="24"/>
        </w:rPr>
        <w:t xml:space="preserve"> etmektedir. </w:t>
      </w:r>
    </w:p>
    <w:p w:rsidR="00B35DBD" w:rsidRPr="00224E9C" w:rsidRDefault="00B35DBD" w:rsidP="00F61E9A">
      <w:pPr>
        <w:autoSpaceDE w:val="0"/>
        <w:autoSpaceDN w:val="0"/>
        <w:adjustRightInd w:val="0"/>
        <w:ind w:firstLine="708"/>
        <w:jc w:val="both"/>
        <w:rPr>
          <w:b/>
          <w:sz w:val="24"/>
          <w:szCs w:val="24"/>
        </w:rPr>
      </w:pPr>
      <w:r w:rsidRPr="00224E9C">
        <w:rPr>
          <w:b/>
          <w:sz w:val="24"/>
          <w:szCs w:val="24"/>
        </w:rPr>
        <w:t xml:space="preserve">OGC Simple </w:t>
      </w:r>
      <w:proofErr w:type="spellStart"/>
      <w:r w:rsidRPr="00224E9C">
        <w:rPr>
          <w:b/>
          <w:sz w:val="24"/>
          <w:szCs w:val="24"/>
        </w:rPr>
        <w:t>Features</w:t>
      </w:r>
      <w:proofErr w:type="spellEnd"/>
      <w:r w:rsidRPr="00224E9C">
        <w:rPr>
          <w:b/>
          <w:sz w:val="24"/>
          <w:szCs w:val="24"/>
        </w:rPr>
        <w:t xml:space="preserve"> (Basit Coğrafi Detay</w:t>
      </w:r>
      <w:r w:rsidR="000906BA">
        <w:rPr>
          <w:b/>
          <w:sz w:val="24"/>
          <w:szCs w:val="24"/>
        </w:rPr>
        <w:t>) Standartları</w:t>
      </w:r>
      <w:r w:rsidRPr="00224E9C">
        <w:rPr>
          <w:b/>
          <w:sz w:val="24"/>
          <w:szCs w:val="24"/>
        </w:rPr>
        <w:t xml:space="preserve"> </w:t>
      </w:r>
    </w:p>
    <w:p w:rsidR="00104D6C" w:rsidRDefault="00B35DBD" w:rsidP="00F61E9A">
      <w:pPr>
        <w:autoSpaceDE w:val="0"/>
        <w:autoSpaceDN w:val="0"/>
        <w:adjustRightInd w:val="0"/>
        <w:ind w:firstLine="708"/>
        <w:jc w:val="both"/>
        <w:rPr>
          <w:sz w:val="24"/>
          <w:szCs w:val="24"/>
        </w:rPr>
      </w:pPr>
      <w:r w:rsidRPr="008E50D2">
        <w:rPr>
          <w:sz w:val="24"/>
          <w:szCs w:val="24"/>
        </w:rPr>
        <w:t xml:space="preserve">Basit detaylar, </w:t>
      </w:r>
      <w:proofErr w:type="spellStart"/>
      <w:r w:rsidRPr="008E50D2">
        <w:rPr>
          <w:sz w:val="24"/>
          <w:szCs w:val="24"/>
        </w:rPr>
        <w:t>konumsal</w:t>
      </w:r>
      <w:proofErr w:type="spellEnd"/>
      <w:r w:rsidRPr="008E50D2">
        <w:rPr>
          <w:sz w:val="24"/>
          <w:szCs w:val="24"/>
        </w:rPr>
        <w:t xml:space="preserve"> ve </w:t>
      </w:r>
      <w:proofErr w:type="spellStart"/>
      <w:r w:rsidRPr="008E50D2">
        <w:rPr>
          <w:sz w:val="24"/>
          <w:szCs w:val="24"/>
        </w:rPr>
        <w:t>konumsal</w:t>
      </w:r>
      <w:proofErr w:type="spellEnd"/>
      <w:r w:rsidRPr="008E50D2">
        <w:rPr>
          <w:sz w:val="24"/>
          <w:szCs w:val="24"/>
        </w:rPr>
        <w:t xml:space="preserve"> olmayan bilgileri içeren detaylardır. </w:t>
      </w:r>
      <w:proofErr w:type="spellStart"/>
      <w:r w:rsidRPr="008E50D2">
        <w:rPr>
          <w:sz w:val="24"/>
          <w:szCs w:val="24"/>
        </w:rPr>
        <w:t>Konumsal</w:t>
      </w:r>
      <w:proofErr w:type="spellEnd"/>
      <w:r w:rsidRPr="008E50D2">
        <w:rPr>
          <w:sz w:val="24"/>
          <w:szCs w:val="24"/>
        </w:rPr>
        <w:t xml:space="preserve"> bilgi, detayın geometrik (nokta, çizgi, alan) bilgisidir. </w:t>
      </w:r>
      <w:proofErr w:type="spellStart"/>
      <w:r w:rsidRPr="008E50D2">
        <w:rPr>
          <w:sz w:val="24"/>
          <w:szCs w:val="24"/>
        </w:rPr>
        <w:t>Konumsal</w:t>
      </w:r>
      <w:proofErr w:type="spellEnd"/>
      <w:r w:rsidRPr="008E50D2">
        <w:rPr>
          <w:sz w:val="24"/>
          <w:szCs w:val="24"/>
        </w:rPr>
        <w:t xml:space="preserve"> olmayan bilgiler, ilişkisel veri tabanında tutulan sözel bilgilerdir, bunlar bir ID ile </w:t>
      </w:r>
      <w:proofErr w:type="spellStart"/>
      <w:r w:rsidRPr="008E50D2">
        <w:rPr>
          <w:sz w:val="24"/>
          <w:szCs w:val="24"/>
        </w:rPr>
        <w:t>konumsal</w:t>
      </w:r>
      <w:proofErr w:type="spellEnd"/>
      <w:r w:rsidRPr="008E50D2">
        <w:rPr>
          <w:sz w:val="24"/>
          <w:szCs w:val="24"/>
        </w:rPr>
        <w:t xml:space="preserve"> verilere bağlanırlar. Farklı teknolojiler ile üretilen ve sunulan farklı platformlardaki coğrafi detayların kullanılabilmesi için istenen bir özelliktir. </w:t>
      </w:r>
    </w:p>
    <w:p w:rsidR="00B35DBD" w:rsidRPr="008E50D2" w:rsidRDefault="00104D6C" w:rsidP="008E50D2">
      <w:pPr>
        <w:autoSpaceDE w:val="0"/>
        <w:autoSpaceDN w:val="0"/>
        <w:adjustRightInd w:val="0"/>
        <w:jc w:val="both"/>
        <w:rPr>
          <w:sz w:val="24"/>
          <w:szCs w:val="24"/>
        </w:rPr>
      </w:pPr>
      <w:r w:rsidRPr="008E50D2">
        <w:rPr>
          <w:sz w:val="24"/>
          <w:szCs w:val="24"/>
        </w:rPr>
        <w:t xml:space="preserve">OGC SFS standardı, Server yazılımlarından </w:t>
      </w:r>
      <w:r>
        <w:rPr>
          <w:sz w:val="24"/>
          <w:szCs w:val="24"/>
        </w:rPr>
        <w:t>aşağıdaki</w:t>
      </w:r>
      <w:r w:rsidRPr="008E50D2">
        <w:rPr>
          <w:sz w:val="24"/>
          <w:szCs w:val="24"/>
        </w:rPr>
        <w:t xml:space="preserve"> uygulamaların yapılmasını sağlayacak uygulama programlama </w:t>
      </w:r>
      <w:proofErr w:type="spellStart"/>
      <w:r w:rsidRPr="008E50D2">
        <w:rPr>
          <w:sz w:val="24"/>
          <w:szCs w:val="24"/>
        </w:rPr>
        <w:t>arayüzünün</w:t>
      </w:r>
      <w:proofErr w:type="spellEnd"/>
      <w:r w:rsidRPr="008E50D2">
        <w:rPr>
          <w:sz w:val="24"/>
          <w:szCs w:val="24"/>
        </w:rPr>
        <w:t xml:space="preserve"> (</w:t>
      </w:r>
      <w:r w:rsidR="00DB4659">
        <w:rPr>
          <w:sz w:val="24"/>
          <w:szCs w:val="24"/>
        </w:rPr>
        <w:t>API) SQL için sağlanmasını iste</w:t>
      </w:r>
      <w:r w:rsidRPr="008E50D2">
        <w:rPr>
          <w:sz w:val="24"/>
          <w:szCs w:val="24"/>
        </w:rPr>
        <w:t>mektedir.</w:t>
      </w:r>
    </w:p>
    <w:p w:rsidR="00B35DBD" w:rsidRPr="00DB4659" w:rsidRDefault="00B35DBD" w:rsidP="00DB4659">
      <w:pPr>
        <w:pStyle w:val="ListeParagraf"/>
        <w:numPr>
          <w:ilvl w:val="0"/>
          <w:numId w:val="29"/>
        </w:numPr>
        <w:autoSpaceDE w:val="0"/>
        <w:autoSpaceDN w:val="0"/>
        <w:adjustRightInd w:val="0"/>
        <w:jc w:val="both"/>
        <w:rPr>
          <w:sz w:val="24"/>
          <w:szCs w:val="24"/>
        </w:rPr>
      </w:pPr>
      <w:r w:rsidRPr="00DB4659">
        <w:rPr>
          <w:sz w:val="24"/>
          <w:szCs w:val="24"/>
        </w:rPr>
        <w:t xml:space="preserve">Verilerin uygun geometri ile modellenmesi (Nokta, çizgi, poligon, çoklu nokta, çoklu </w:t>
      </w:r>
      <w:proofErr w:type="spellStart"/>
      <w:proofErr w:type="gramStart"/>
      <w:r w:rsidRPr="00DB4659">
        <w:rPr>
          <w:sz w:val="24"/>
          <w:szCs w:val="24"/>
        </w:rPr>
        <w:t>çizgi,eğri</w:t>
      </w:r>
      <w:proofErr w:type="spellEnd"/>
      <w:proofErr w:type="gramEnd"/>
      <w:r w:rsidRPr="00DB4659">
        <w:rPr>
          <w:sz w:val="24"/>
          <w:szCs w:val="24"/>
        </w:rPr>
        <w:t xml:space="preserve">) </w:t>
      </w:r>
    </w:p>
    <w:p w:rsidR="00B35DBD" w:rsidRPr="00DB4659" w:rsidRDefault="00B35DBD" w:rsidP="00DB4659">
      <w:pPr>
        <w:pStyle w:val="ListeParagraf"/>
        <w:numPr>
          <w:ilvl w:val="0"/>
          <w:numId w:val="29"/>
        </w:numPr>
        <w:autoSpaceDE w:val="0"/>
        <w:autoSpaceDN w:val="0"/>
        <w:adjustRightInd w:val="0"/>
        <w:jc w:val="both"/>
        <w:rPr>
          <w:sz w:val="24"/>
          <w:szCs w:val="24"/>
        </w:rPr>
      </w:pPr>
      <w:r w:rsidRPr="00DB4659">
        <w:rPr>
          <w:sz w:val="24"/>
          <w:szCs w:val="24"/>
        </w:rPr>
        <w:t xml:space="preserve">Objelerin </w:t>
      </w:r>
      <w:proofErr w:type="spellStart"/>
      <w:r w:rsidRPr="00DB4659">
        <w:rPr>
          <w:sz w:val="24"/>
          <w:szCs w:val="24"/>
        </w:rPr>
        <w:t>konumsal</w:t>
      </w:r>
      <w:proofErr w:type="spellEnd"/>
      <w:r w:rsidRPr="00DB4659">
        <w:rPr>
          <w:sz w:val="24"/>
          <w:szCs w:val="24"/>
        </w:rPr>
        <w:t xml:space="preserve"> referans sistemlerine sahip olması, </w:t>
      </w:r>
    </w:p>
    <w:p w:rsidR="00B35DBD" w:rsidRPr="00DB4659" w:rsidRDefault="00B35DBD" w:rsidP="00DB4659">
      <w:pPr>
        <w:pStyle w:val="ListeParagraf"/>
        <w:numPr>
          <w:ilvl w:val="0"/>
          <w:numId w:val="29"/>
        </w:numPr>
        <w:autoSpaceDE w:val="0"/>
        <w:autoSpaceDN w:val="0"/>
        <w:adjustRightInd w:val="0"/>
        <w:jc w:val="both"/>
        <w:rPr>
          <w:sz w:val="24"/>
          <w:szCs w:val="24"/>
        </w:rPr>
      </w:pPr>
      <w:r w:rsidRPr="00DB4659">
        <w:rPr>
          <w:sz w:val="24"/>
          <w:szCs w:val="24"/>
        </w:rPr>
        <w:lastRenderedPageBreak/>
        <w:t xml:space="preserve">Erişim kolaylığı sağlayacak şekilde farklı ortamlarda depolanabilmesi, </w:t>
      </w:r>
    </w:p>
    <w:p w:rsidR="00B35DBD" w:rsidRPr="00DB4659" w:rsidRDefault="00B35DBD" w:rsidP="00DB4659">
      <w:pPr>
        <w:pStyle w:val="ListeParagraf"/>
        <w:numPr>
          <w:ilvl w:val="0"/>
          <w:numId w:val="29"/>
        </w:numPr>
        <w:autoSpaceDE w:val="0"/>
        <w:autoSpaceDN w:val="0"/>
        <w:adjustRightInd w:val="0"/>
        <w:jc w:val="both"/>
        <w:rPr>
          <w:sz w:val="24"/>
          <w:szCs w:val="24"/>
        </w:rPr>
      </w:pPr>
      <w:r w:rsidRPr="00DB4659">
        <w:rPr>
          <w:sz w:val="24"/>
          <w:szCs w:val="24"/>
        </w:rPr>
        <w:t xml:space="preserve">Object modeller arasındaki </w:t>
      </w:r>
      <w:proofErr w:type="spellStart"/>
      <w:r w:rsidRPr="00DB4659">
        <w:rPr>
          <w:sz w:val="24"/>
          <w:szCs w:val="24"/>
        </w:rPr>
        <w:t>konumsal</w:t>
      </w:r>
      <w:proofErr w:type="spellEnd"/>
      <w:r w:rsidRPr="00DB4659">
        <w:rPr>
          <w:sz w:val="24"/>
          <w:szCs w:val="24"/>
        </w:rPr>
        <w:t xml:space="preserve"> ilişkilerin tanımı (</w:t>
      </w:r>
      <w:proofErr w:type="spellStart"/>
      <w:r w:rsidRPr="00DB4659">
        <w:rPr>
          <w:sz w:val="24"/>
          <w:szCs w:val="24"/>
        </w:rPr>
        <w:t>konumsal</w:t>
      </w:r>
      <w:proofErr w:type="spellEnd"/>
      <w:r w:rsidRPr="00DB4659">
        <w:rPr>
          <w:sz w:val="24"/>
          <w:szCs w:val="24"/>
        </w:rPr>
        <w:t xml:space="preserve"> eşitlik, kesişim, ayırma, değme, içinde olma, içerme, üst üste binme), </w:t>
      </w:r>
    </w:p>
    <w:p w:rsidR="00B35DBD" w:rsidRPr="00DB4659" w:rsidRDefault="00B35DBD" w:rsidP="00DB4659">
      <w:pPr>
        <w:pStyle w:val="ListeParagraf"/>
        <w:numPr>
          <w:ilvl w:val="0"/>
          <w:numId w:val="29"/>
        </w:numPr>
        <w:autoSpaceDE w:val="0"/>
        <w:autoSpaceDN w:val="0"/>
        <w:adjustRightInd w:val="0"/>
        <w:jc w:val="both"/>
        <w:rPr>
          <w:sz w:val="24"/>
          <w:szCs w:val="24"/>
        </w:rPr>
      </w:pPr>
      <w:proofErr w:type="spellStart"/>
      <w:r w:rsidRPr="00DB4659">
        <w:rPr>
          <w:sz w:val="24"/>
          <w:szCs w:val="24"/>
        </w:rPr>
        <w:t>Konumsal</w:t>
      </w:r>
      <w:proofErr w:type="spellEnd"/>
      <w:r w:rsidRPr="00DB4659">
        <w:rPr>
          <w:sz w:val="24"/>
          <w:szCs w:val="24"/>
        </w:rPr>
        <w:t xml:space="preserve"> analiz </w:t>
      </w:r>
      <w:proofErr w:type="spellStart"/>
      <w:r w:rsidRPr="00DB4659">
        <w:rPr>
          <w:sz w:val="24"/>
          <w:szCs w:val="24"/>
        </w:rPr>
        <w:t>metodları</w:t>
      </w:r>
      <w:proofErr w:type="spellEnd"/>
      <w:r w:rsidRPr="00DB4659">
        <w:rPr>
          <w:sz w:val="24"/>
          <w:szCs w:val="24"/>
        </w:rPr>
        <w:t xml:space="preserve"> (mesafe, tampon bölge oluşturma, alan oluşturma, kesiştirme, birleştirme, </w:t>
      </w:r>
      <w:proofErr w:type="spellStart"/>
      <w:r w:rsidRPr="00DB4659">
        <w:rPr>
          <w:sz w:val="24"/>
          <w:szCs w:val="24"/>
        </w:rPr>
        <w:t>konumsal</w:t>
      </w:r>
      <w:proofErr w:type="spellEnd"/>
      <w:r w:rsidRPr="00DB4659">
        <w:rPr>
          <w:sz w:val="24"/>
          <w:szCs w:val="24"/>
        </w:rPr>
        <w:t xml:space="preserve"> fark alma) </w:t>
      </w:r>
    </w:p>
    <w:p w:rsidR="00104D6C" w:rsidRPr="00DB4659" w:rsidRDefault="00B35DBD" w:rsidP="00DB4659">
      <w:pPr>
        <w:pStyle w:val="ListeParagraf"/>
        <w:numPr>
          <w:ilvl w:val="0"/>
          <w:numId w:val="29"/>
        </w:numPr>
        <w:autoSpaceDE w:val="0"/>
        <w:autoSpaceDN w:val="0"/>
        <w:adjustRightInd w:val="0"/>
        <w:jc w:val="both"/>
        <w:rPr>
          <w:sz w:val="24"/>
          <w:szCs w:val="24"/>
        </w:rPr>
      </w:pPr>
      <w:r w:rsidRPr="00DB4659">
        <w:rPr>
          <w:sz w:val="24"/>
          <w:szCs w:val="24"/>
        </w:rPr>
        <w:t xml:space="preserve">Verilere erişimin sağlanabileceği bir yapıda yayınlanması </w:t>
      </w:r>
    </w:p>
    <w:p w:rsidR="00B35DBD" w:rsidRDefault="00B35DBD" w:rsidP="00104D6C">
      <w:pPr>
        <w:autoSpaceDE w:val="0"/>
        <w:autoSpaceDN w:val="0"/>
        <w:adjustRightInd w:val="0"/>
        <w:ind w:left="708"/>
        <w:jc w:val="both"/>
        <w:rPr>
          <w:sz w:val="24"/>
          <w:szCs w:val="24"/>
        </w:rPr>
      </w:pPr>
      <w:r w:rsidRPr="008E50D2">
        <w:rPr>
          <w:sz w:val="24"/>
          <w:szCs w:val="24"/>
        </w:rPr>
        <w:t xml:space="preserve"> </w:t>
      </w:r>
    </w:p>
    <w:p w:rsidR="003D64B3" w:rsidRDefault="003D64B3" w:rsidP="00302777">
      <w:pPr>
        <w:pStyle w:val="ListeParagraf"/>
        <w:numPr>
          <w:ilvl w:val="1"/>
          <w:numId w:val="6"/>
        </w:numPr>
        <w:tabs>
          <w:tab w:val="left" w:pos="0"/>
          <w:tab w:val="left" w:pos="851"/>
        </w:tabs>
        <w:ind w:left="0" w:firstLine="0"/>
        <w:rPr>
          <w:b/>
          <w:sz w:val="28"/>
          <w:szCs w:val="24"/>
        </w:rPr>
      </w:pPr>
      <w:r>
        <w:rPr>
          <w:b/>
          <w:sz w:val="28"/>
          <w:szCs w:val="24"/>
        </w:rPr>
        <w:t>Teknik Hususlar</w:t>
      </w:r>
    </w:p>
    <w:p w:rsidR="00C666E7" w:rsidRDefault="00C666E7" w:rsidP="00C666E7">
      <w:pPr>
        <w:pStyle w:val="ListeParagraf"/>
        <w:tabs>
          <w:tab w:val="left" w:pos="0"/>
          <w:tab w:val="left" w:pos="851"/>
        </w:tabs>
        <w:ind w:left="1224"/>
        <w:rPr>
          <w:b/>
          <w:sz w:val="28"/>
          <w:szCs w:val="24"/>
        </w:rPr>
      </w:pPr>
    </w:p>
    <w:p w:rsidR="003D64B3" w:rsidRDefault="003D64B3" w:rsidP="003D64B3">
      <w:pPr>
        <w:pStyle w:val="ListeParagraf"/>
        <w:numPr>
          <w:ilvl w:val="2"/>
          <w:numId w:val="6"/>
        </w:numPr>
        <w:tabs>
          <w:tab w:val="left" w:pos="0"/>
          <w:tab w:val="left" w:pos="851"/>
        </w:tabs>
        <w:rPr>
          <w:b/>
          <w:sz w:val="28"/>
          <w:szCs w:val="24"/>
        </w:rPr>
      </w:pPr>
      <w:r>
        <w:rPr>
          <w:b/>
          <w:sz w:val="28"/>
          <w:szCs w:val="24"/>
        </w:rPr>
        <w:t>Veri Setleri</w:t>
      </w:r>
    </w:p>
    <w:p w:rsidR="00C666E7" w:rsidRPr="00FB3C6D" w:rsidRDefault="00FF2F19" w:rsidP="00FB3C6D">
      <w:pPr>
        <w:rPr>
          <w:sz w:val="24"/>
          <w:szCs w:val="24"/>
        </w:rPr>
      </w:pPr>
      <w:r>
        <w:rPr>
          <w:sz w:val="24"/>
          <w:szCs w:val="24"/>
        </w:rPr>
        <w:t>ABES</w:t>
      </w:r>
      <w:r w:rsidR="00C666E7" w:rsidRPr="00FB3C6D">
        <w:rPr>
          <w:sz w:val="24"/>
          <w:szCs w:val="24"/>
        </w:rPr>
        <w:t xml:space="preserve"> </w:t>
      </w:r>
      <w:r w:rsidR="00DB4659">
        <w:rPr>
          <w:sz w:val="24"/>
          <w:szCs w:val="24"/>
        </w:rPr>
        <w:t xml:space="preserve">Projesi </w:t>
      </w:r>
      <w:proofErr w:type="gramStart"/>
      <w:r w:rsidR="00DB4659">
        <w:rPr>
          <w:sz w:val="24"/>
          <w:szCs w:val="24"/>
        </w:rPr>
        <w:t xml:space="preserve">kapsamında </w:t>
      </w:r>
      <w:r w:rsidR="00C666E7" w:rsidRPr="00FB3C6D">
        <w:rPr>
          <w:sz w:val="24"/>
          <w:szCs w:val="24"/>
        </w:rPr>
        <w:t xml:space="preserve"> kullanı</w:t>
      </w:r>
      <w:r w:rsidR="00FB3C6D">
        <w:rPr>
          <w:sz w:val="24"/>
          <w:szCs w:val="24"/>
        </w:rPr>
        <w:t>lacak</w:t>
      </w:r>
      <w:proofErr w:type="gramEnd"/>
      <w:r w:rsidR="00FB3C6D">
        <w:rPr>
          <w:sz w:val="24"/>
          <w:szCs w:val="24"/>
        </w:rPr>
        <w:t xml:space="preserve"> veri setleri aşağıdaki gibidir.</w:t>
      </w:r>
    </w:p>
    <w:tbl>
      <w:tblPr>
        <w:tblW w:w="9371" w:type="dxa"/>
        <w:tblInd w:w="55" w:type="dxa"/>
        <w:tblCellMar>
          <w:left w:w="70" w:type="dxa"/>
          <w:right w:w="70" w:type="dxa"/>
        </w:tblCellMar>
        <w:tblLook w:val="04A0" w:firstRow="1" w:lastRow="0" w:firstColumn="1" w:lastColumn="0" w:noHBand="0" w:noVBand="1"/>
      </w:tblPr>
      <w:tblGrid>
        <w:gridCol w:w="520"/>
        <w:gridCol w:w="4457"/>
        <w:gridCol w:w="4394"/>
      </w:tblGrid>
      <w:tr w:rsidR="00C666E7" w:rsidRPr="00D6637A" w:rsidTr="00FB3C6D">
        <w:trPr>
          <w:trHeight w:val="300"/>
        </w:trPr>
        <w:tc>
          <w:tcPr>
            <w:tcW w:w="520" w:type="dxa"/>
            <w:tcBorders>
              <w:top w:val="single" w:sz="4" w:space="0" w:color="auto"/>
              <w:left w:val="single" w:sz="4" w:space="0" w:color="auto"/>
              <w:bottom w:val="single" w:sz="4" w:space="0" w:color="auto"/>
              <w:right w:val="single" w:sz="4" w:space="0" w:color="auto"/>
            </w:tcBorders>
            <w:shd w:val="clear" w:color="000000" w:fill="D9D9D9"/>
            <w:noWrap/>
            <w:vAlign w:val="bottom"/>
            <w:hideMark/>
          </w:tcPr>
          <w:p w:rsidR="00C666E7" w:rsidRPr="00D6637A" w:rsidRDefault="00C666E7" w:rsidP="00FB3C6D">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 </w:t>
            </w:r>
          </w:p>
        </w:tc>
        <w:tc>
          <w:tcPr>
            <w:tcW w:w="4457" w:type="dxa"/>
            <w:tcBorders>
              <w:top w:val="single" w:sz="4" w:space="0" w:color="auto"/>
              <w:left w:val="nil"/>
              <w:bottom w:val="single" w:sz="4" w:space="0" w:color="auto"/>
              <w:right w:val="single" w:sz="4" w:space="0" w:color="auto"/>
            </w:tcBorders>
            <w:shd w:val="clear" w:color="000000" w:fill="D9D9D9"/>
            <w:noWrap/>
            <w:vAlign w:val="bottom"/>
            <w:hideMark/>
          </w:tcPr>
          <w:p w:rsidR="00C666E7" w:rsidRPr="00D6637A" w:rsidRDefault="00FB3C6D" w:rsidP="00FB3C6D">
            <w:pPr>
              <w:spacing w:after="0" w:line="240" w:lineRule="auto"/>
              <w:rPr>
                <w:rFonts w:ascii="Calibri" w:eastAsia="Times New Roman" w:hAnsi="Calibri" w:cs="Times New Roman"/>
                <w:b/>
                <w:bCs/>
                <w:color w:val="000000"/>
                <w:lang w:eastAsia="tr-TR"/>
              </w:rPr>
            </w:pPr>
            <w:r>
              <w:rPr>
                <w:rFonts w:ascii="Calibri" w:eastAsia="Times New Roman" w:hAnsi="Calibri" w:cs="Times New Roman"/>
                <w:b/>
                <w:bCs/>
                <w:color w:val="000000"/>
                <w:lang w:eastAsia="tr-TR"/>
              </w:rPr>
              <w:t>VERİLER  _</w:t>
            </w:r>
            <w:r w:rsidR="00C666E7" w:rsidRPr="00D6637A">
              <w:rPr>
                <w:rFonts w:ascii="Calibri" w:eastAsia="Times New Roman" w:hAnsi="Calibri" w:cs="Times New Roman"/>
                <w:b/>
                <w:bCs/>
                <w:color w:val="000000"/>
                <w:lang w:eastAsia="tr-TR"/>
              </w:rPr>
              <w:t>ÜST TÜR</w:t>
            </w:r>
          </w:p>
        </w:tc>
        <w:tc>
          <w:tcPr>
            <w:tcW w:w="4394" w:type="dxa"/>
            <w:tcBorders>
              <w:top w:val="single" w:sz="4" w:space="0" w:color="auto"/>
              <w:left w:val="nil"/>
              <w:bottom w:val="single" w:sz="4" w:space="0" w:color="auto"/>
              <w:right w:val="single" w:sz="4" w:space="0" w:color="auto"/>
            </w:tcBorders>
            <w:shd w:val="clear" w:color="000000" w:fill="D9D9D9"/>
            <w:noWrap/>
            <w:vAlign w:val="bottom"/>
            <w:hideMark/>
          </w:tcPr>
          <w:p w:rsidR="00C666E7" w:rsidRPr="00D6637A" w:rsidRDefault="00FB3C6D" w:rsidP="00FB3C6D">
            <w:pPr>
              <w:spacing w:after="0" w:line="240" w:lineRule="auto"/>
              <w:rPr>
                <w:rFonts w:ascii="Calibri" w:eastAsia="Times New Roman" w:hAnsi="Calibri" w:cs="Times New Roman"/>
                <w:b/>
                <w:bCs/>
                <w:color w:val="000000"/>
                <w:lang w:eastAsia="tr-TR"/>
              </w:rPr>
            </w:pPr>
            <w:r>
              <w:rPr>
                <w:rFonts w:ascii="Calibri" w:eastAsia="Times New Roman" w:hAnsi="Calibri" w:cs="Times New Roman"/>
                <w:b/>
                <w:bCs/>
                <w:color w:val="000000"/>
                <w:lang w:eastAsia="tr-TR"/>
              </w:rPr>
              <w:t>VERİLER _</w:t>
            </w:r>
            <w:r w:rsidR="00C666E7" w:rsidRPr="00D6637A">
              <w:rPr>
                <w:rFonts w:ascii="Calibri" w:eastAsia="Times New Roman" w:hAnsi="Calibri" w:cs="Times New Roman"/>
                <w:b/>
                <w:bCs/>
                <w:color w:val="000000"/>
                <w:lang w:eastAsia="tr-TR"/>
              </w:rPr>
              <w:t>ALT TÜR</w:t>
            </w:r>
            <w:r>
              <w:rPr>
                <w:rFonts w:ascii="Calibri" w:eastAsia="Times New Roman" w:hAnsi="Calibri" w:cs="Times New Roman"/>
                <w:b/>
                <w:bCs/>
                <w:color w:val="000000"/>
                <w:lang w:eastAsia="tr-TR"/>
              </w:rPr>
              <w:t>LERİ</w:t>
            </w:r>
          </w:p>
        </w:tc>
      </w:tr>
      <w:tr w:rsidR="00C666E7" w:rsidRPr="00D6637A" w:rsidTr="00FB3C6D">
        <w:trPr>
          <w:trHeight w:val="300"/>
        </w:trPr>
        <w:tc>
          <w:tcPr>
            <w:tcW w:w="520" w:type="dxa"/>
            <w:tcBorders>
              <w:top w:val="nil"/>
              <w:left w:val="single" w:sz="4" w:space="0" w:color="auto"/>
              <w:bottom w:val="single" w:sz="4" w:space="0" w:color="auto"/>
              <w:right w:val="single" w:sz="4" w:space="0" w:color="auto"/>
            </w:tcBorders>
            <w:shd w:val="clear" w:color="000000" w:fill="D9D9D9"/>
            <w:noWrap/>
            <w:vAlign w:val="bottom"/>
            <w:hideMark/>
          </w:tcPr>
          <w:p w:rsidR="00C666E7" w:rsidRPr="00D6637A" w:rsidRDefault="00C666E7" w:rsidP="00FB3C6D">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1</w:t>
            </w:r>
          </w:p>
        </w:tc>
        <w:tc>
          <w:tcPr>
            <w:tcW w:w="4457" w:type="dxa"/>
            <w:tcBorders>
              <w:top w:val="nil"/>
              <w:left w:val="nil"/>
              <w:bottom w:val="single" w:sz="4" w:space="0" w:color="auto"/>
              <w:right w:val="single" w:sz="4" w:space="0" w:color="auto"/>
            </w:tcBorders>
            <w:shd w:val="clear" w:color="auto" w:fill="auto"/>
            <w:noWrap/>
            <w:vAlign w:val="bottom"/>
            <w:hideMark/>
          </w:tcPr>
          <w:p w:rsidR="00C666E7" w:rsidRPr="00D6637A" w:rsidRDefault="00FB3C6D" w:rsidP="00FB3C6D">
            <w:pPr>
              <w:spacing w:after="0" w:line="240" w:lineRule="auto"/>
              <w:rPr>
                <w:rFonts w:ascii="Calibri" w:eastAsia="Times New Roman" w:hAnsi="Calibri" w:cs="Times New Roman"/>
                <w:color w:val="000000"/>
                <w:lang w:eastAsia="tr-TR"/>
              </w:rPr>
            </w:pPr>
            <w:r>
              <w:rPr>
                <w:rFonts w:ascii="Calibri" w:eastAsia="Times New Roman" w:hAnsi="Calibri" w:cs="Times New Roman"/>
                <w:color w:val="000000"/>
                <w:lang w:eastAsia="tr-TR"/>
              </w:rPr>
              <w:t>İDARİ SINIRLAR</w:t>
            </w:r>
          </w:p>
        </w:tc>
        <w:tc>
          <w:tcPr>
            <w:tcW w:w="4394" w:type="dxa"/>
            <w:tcBorders>
              <w:top w:val="nil"/>
              <w:left w:val="nil"/>
              <w:bottom w:val="single" w:sz="4" w:space="0" w:color="auto"/>
              <w:right w:val="single" w:sz="4" w:space="0" w:color="auto"/>
            </w:tcBorders>
            <w:shd w:val="clear" w:color="auto" w:fill="auto"/>
            <w:noWrap/>
            <w:vAlign w:val="bottom"/>
            <w:hideMark/>
          </w:tcPr>
          <w:p w:rsidR="00C666E7" w:rsidRPr="00D6637A" w:rsidRDefault="00C666E7" w:rsidP="00FB3C6D">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 </w:t>
            </w:r>
          </w:p>
        </w:tc>
      </w:tr>
      <w:tr w:rsidR="00FB3C6D" w:rsidRPr="00D6637A" w:rsidTr="00FB3C6D">
        <w:trPr>
          <w:trHeight w:val="300"/>
        </w:trPr>
        <w:tc>
          <w:tcPr>
            <w:tcW w:w="520" w:type="dxa"/>
            <w:tcBorders>
              <w:top w:val="nil"/>
              <w:left w:val="single" w:sz="4" w:space="0" w:color="auto"/>
              <w:bottom w:val="single" w:sz="4" w:space="0" w:color="auto"/>
              <w:right w:val="single" w:sz="4" w:space="0" w:color="auto"/>
            </w:tcBorders>
            <w:shd w:val="clear" w:color="000000" w:fill="D9D9D9"/>
            <w:noWrap/>
            <w:vAlign w:val="bottom"/>
          </w:tcPr>
          <w:p w:rsidR="00FB3C6D" w:rsidRPr="00D6637A" w:rsidRDefault="005325E1" w:rsidP="00FB3C6D">
            <w:pPr>
              <w:spacing w:after="0" w:line="240" w:lineRule="auto"/>
              <w:rPr>
                <w:rFonts w:ascii="Calibri" w:eastAsia="Times New Roman" w:hAnsi="Calibri" w:cs="Times New Roman"/>
                <w:color w:val="000000"/>
                <w:lang w:eastAsia="tr-TR"/>
              </w:rPr>
            </w:pPr>
            <w:r>
              <w:rPr>
                <w:rFonts w:ascii="Calibri" w:eastAsia="Times New Roman" w:hAnsi="Calibri" w:cs="Times New Roman"/>
                <w:color w:val="000000"/>
                <w:lang w:eastAsia="tr-TR"/>
              </w:rPr>
              <w:t>2</w:t>
            </w:r>
          </w:p>
        </w:tc>
        <w:tc>
          <w:tcPr>
            <w:tcW w:w="4457" w:type="dxa"/>
            <w:tcBorders>
              <w:top w:val="nil"/>
              <w:left w:val="nil"/>
              <w:bottom w:val="single" w:sz="4" w:space="0" w:color="auto"/>
              <w:right w:val="single" w:sz="4" w:space="0" w:color="auto"/>
            </w:tcBorders>
            <w:shd w:val="clear" w:color="auto" w:fill="auto"/>
            <w:noWrap/>
            <w:vAlign w:val="bottom"/>
          </w:tcPr>
          <w:p w:rsidR="00FB3C6D" w:rsidRPr="00D6637A" w:rsidRDefault="00FB3C6D" w:rsidP="00FB3C6D">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1. ÖNCELİKLİ YOLLAR</w:t>
            </w:r>
          </w:p>
        </w:tc>
        <w:tc>
          <w:tcPr>
            <w:tcW w:w="4394" w:type="dxa"/>
            <w:tcBorders>
              <w:top w:val="nil"/>
              <w:left w:val="nil"/>
              <w:bottom w:val="single" w:sz="4" w:space="0" w:color="auto"/>
              <w:right w:val="single" w:sz="4" w:space="0" w:color="auto"/>
            </w:tcBorders>
            <w:shd w:val="clear" w:color="auto" w:fill="auto"/>
            <w:noWrap/>
            <w:vAlign w:val="bottom"/>
          </w:tcPr>
          <w:p w:rsidR="00FB3C6D" w:rsidRPr="00D6637A" w:rsidRDefault="00FB3C6D" w:rsidP="00FB3C6D">
            <w:pPr>
              <w:spacing w:after="0" w:line="240" w:lineRule="auto"/>
              <w:rPr>
                <w:rFonts w:ascii="Calibri" w:eastAsia="Times New Roman" w:hAnsi="Calibri" w:cs="Times New Roman"/>
                <w:color w:val="000000"/>
                <w:lang w:eastAsia="tr-TR"/>
              </w:rPr>
            </w:pPr>
          </w:p>
        </w:tc>
      </w:tr>
      <w:tr w:rsidR="00C666E7" w:rsidRPr="00D6637A" w:rsidTr="005325E1">
        <w:trPr>
          <w:trHeight w:val="300"/>
        </w:trPr>
        <w:tc>
          <w:tcPr>
            <w:tcW w:w="520" w:type="dxa"/>
            <w:tcBorders>
              <w:top w:val="nil"/>
              <w:left w:val="single" w:sz="4" w:space="0" w:color="auto"/>
              <w:bottom w:val="single" w:sz="4" w:space="0" w:color="auto"/>
              <w:right w:val="single" w:sz="4" w:space="0" w:color="auto"/>
            </w:tcBorders>
            <w:shd w:val="clear" w:color="000000" w:fill="D9D9D9"/>
            <w:noWrap/>
            <w:vAlign w:val="bottom"/>
          </w:tcPr>
          <w:p w:rsidR="00C666E7" w:rsidRPr="00D6637A" w:rsidRDefault="005325E1" w:rsidP="00FB3C6D">
            <w:pPr>
              <w:spacing w:after="0" w:line="240" w:lineRule="auto"/>
              <w:rPr>
                <w:rFonts w:ascii="Calibri" w:eastAsia="Times New Roman" w:hAnsi="Calibri" w:cs="Times New Roman"/>
                <w:color w:val="000000"/>
                <w:lang w:eastAsia="tr-TR"/>
              </w:rPr>
            </w:pPr>
            <w:r>
              <w:rPr>
                <w:rFonts w:ascii="Calibri" w:eastAsia="Times New Roman" w:hAnsi="Calibri" w:cs="Times New Roman"/>
                <w:color w:val="000000"/>
                <w:lang w:eastAsia="tr-TR"/>
              </w:rPr>
              <w:t>3</w:t>
            </w:r>
          </w:p>
        </w:tc>
        <w:tc>
          <w:tcPr>
            <w:tcW w:w="4457" w:type="dxa"/>
            <w:tcBorders>
              <w:top w:val="nil"/>
              <w:left w:val="nil"/>
              <w:bottom w:val="single" w:sz="4" w:space="0" w:color="auto"/>
              <w:right w:val="single" w:sz="4" w:space="0" w:color="auto"/>
            </w:tcBorders>
            <w:shd w:val="clear" w:color="auto" w:fill="auto"/>
            <w:noWrap/>
            <w:vAlign w:val="bottom"/>
            <w:hideMark/>
          </w:tcPr>
          <w:p w:rsidR="00C666E7" w:rsidRPr="00D6637A" w:rsidRDefault="00C666E7" w:rsidP="00FB3C6D">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SİVİL TAHLİYE YOLU</w:t>
            </w:r>
          </w:p>
        </w:tc>
        <w:tc>
          <w:tcPr>
            <w:tcW w:w="4394" w:type="dxa"/>
            <w:tcBorders>
              <w:top w:val="nil"/>
              <w:left w:val="nil"/>
              <w:bottom w:val="single" w:sz="4" w:space="0" w:color="auto"/>
              <w:right w:val="single" w:sz="4" w:space="0" w:color="auto"/>
            </w:tcBorders>
            <w:shd w:val="clear" w:color="auto" w:fill="auto"/>
            <w:noWrap/>
            <w:vAlign w:val="bottom"/>
            <w:hideMark/>
          </w:tcPr>
          <w:p w:rsidR="00C666E7" w:rsidRPr="00D6637A" w:rsidRDefault="00C666E7" w:rsidP="00FB3C6D">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 </w:t>
            </w:r>
          </w:p>
        </w:tc>
      </w:tr>
      <w:tr w:rsidR="00C666E7" w:rsidRPr="00D6637A" w:rsidTr="005325E1">
        <w:trPr>
          <w:trHeight w:val="300"/>
        </w:trPr>
        <w:tc>
          <w:tcPr>
            <w:tcW w:w="520" w:type="dxa"/>
            <w:tcBorders>
              <w:top w:val="nil"/>
              <w:left w:val="single" w:sz="4" w:space="0" w:color="auto"/>
              <w:bottom w:val="single" w:sz="4" w:space="0" w:color="auto"/>
              <w:right w:val="single" w:sz="4" w:space="0" w:color="auto"/>
            </w:tcBorders>
            <w:shd w:val="clear" w:color="000000" w:fill="D9D9D9"/>
            <w:noWrap/>
            <w:vAlign w:val="bottom"/>
          </w:tcPr>
          <w:p w:rsidR="00C666E7" w:rsidRPr="00D6637A" w:rsidRDefault="005325E1" w:rsidP="00FB3C6D">
            <w:pPr>
              <w:spacing w:after="0" w:line="240" w:lineRule="auto"/>
              <w:rPr>
                <w:rFonts w:ascii="Calibri" w:eastAsia="Times New Roman" w:hAnsi="Calibri" w:cs="Times New Roman"/>
                <w:color w:val="000000"/>
                <w:lang w:eastAsia="tr-TR"/>
              </w:rPr>
            </w:pPr>
            <w:r>
              <w:rPr>
                <w:rFonts w:ascii="Calibri" w:eastAsia="Times New Roman" w:hAnsi="Calibri" w:cs="Times New Roman"/>
                <w:color w:val="000000"/>
                <w:lang w:eastAsia="tr-TR"/>
              </w:rPr>
              <w:t>4</w:t>
            </w:r>
          </w:p>
        </w:tc>
        <w:tc>
          <w:tcPr>
            <w:tcW w:w="4457" w:type="dxa"/>
            <w:tcBorders>
              <w:top w:val="nil"/>
              <w:left w:val="nil"/>
              <w:bottom w:val="single" w:sz="4" w:space="0" w:color="auto"/>
              <w:right w:val="single" w:sz="4" w:space="0" w:color="auto"/>
            </w:tcBorders>
            <w:shd w:val="clear" w:color="auto" w:fill="auto"/>
            <w:noWrap/>
            <w:vAlign w:val="bottom"/>
            <w:hideMark/>
          </w:tcPr>
          <w:p w:rsidR="00C666E7" w:rsidRPr="00D6637A" w:rsidRDefault="00C666E7" w:rsidP="00FB3C6D">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ALTERNATİF YOLLAR</w:t>
            </w:r>
          </w:p>
        </w:tc>
        <w:tc>
          <w:tcPr>
            <w:tcW w:w="4394" w:type="dxa"/>
            <w:tcBorders>
              <w:top w:val="nil"/>
              <w:left w:val="nil"/>
              <w:bottom w:val="single" w:sz="4" w:space="0" w:color="auto"/>
              <w:right w:val="single" w:sz="4" w:space="0" w:color="auto"/>
            </w:tcBorders>
            <w:shd w:val="clear" w:color="auto" w:fill="auto"/>
            <w:noWrap/>
            <w:vAlign w:val="bottom"/>
            <w:hideMark/>
          </w:tcPr>
          <w:p w:rsidR="00C666E7" w:rsidRPr="00D6637A" w:rsidRDefault="00C666E7" w:rsidP="00FB3C6D">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 </w:t>
            </w:r>
          </w:p>
        </w:tc>
      </w:tr>
      <w:tr w:rsidR="00C666E7" w:rsidRPr="00D6637A" w:rsidTr="005325E1">
        <w:trPr>
          <w:trHeight w:val="300"/>
        </w:trPr>
        <w:tc>
          <w:tcPr>
            <w:tcW w:w="520" w:type="dxa"/>
            <w:tcBorders>
              <w:top w:val="nil"/>
              <w:left w:val="single" w:sz="4" w:space="0" w:color="auto"/>
              <w:bottom w:val="single" w:sz="4" w:space="0" w:color="auto"/>
              <w:right w:val="single" w:sz="4" w:space="0" w:color="auto"/>
            </w:tcBorders>
            <w:shd w:val="clear" w:color="000000" w:fill="D9D9D9"/>
            <w:noWrap/>
            <w:vAlign w:val="bottom"/>
          </w:tcPr>
          <w:p w:rsidR="00C666E7" w:rsidRPr="00D6637A" w:rsidRDefault="005325E1" w:rsidP="00FB3C6D">
            <w:pPr>
              <w:spacing w:after="0" w:line="240" w:lineRule="auto"/>
              <w:rPr>
                <w:rFonts w:ascii="Calibri" w:eastAsia="Times New Roman" w:hAnsi="Calibri" w:cs="Times New Roman"/>
                <w:color w:val="000000"/>
                <w:lang w:eastAsia="tr-TR"/>
              </w:rPr>
            </w:pPr>
            <w:r>
              <w:rPr>
                <w:rFonts w:ascii="Calibri" w:eastAsia="Times New Roman" w:hAnsi="Calibri" w:cs="Times New Roman"/>
                <w:color w:val="000000"/>
                <w:lang w:eastAsia="tr-TR"/>
              </w:rPr>
              <w:t>5</w:t>
            </w:r>
          </w:p>
        </w:tc>
        <w:tc>
          <w:tcPr>
            <w:tcW w:w="4457" w:type="dxa"/>
            <w:tcBorders>
              <w:top w:val="nil"/>
              <w:left w:val="nil"/>
              <w:bottom w:val="single" w:sz="4" w:space="0" w:color="auto"/>
              <w:right w:val="single" w:sz="4" w:space="0" w:color="auto"/>
            </w:tcBorders>
            <w:shd w:val="clear" w:color="auto" w:fill="auto"/>
            <w:noWrap/>
            <w:vAlign w:val="bottom"/>
            <w:hideMark/>
          </w:tcPr>
          <w:p w:rsidR="00C666E7" w:rsidRPr="00D6637A" w:rsidRDefault="00C666E7" w:rsidP="00FB3C6D">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ÖNCELİKLİ TRAFİK KONTROL NOKTASI</w:t>
            </w:r>
          </w:p>
        </w:tc>
        <w:tc>
          <w:tcPr>
            <w:tcW w:w="4394" w:type="dxa"/>
            <w:tcBorders>
              <w:top w:val="nil"/>
              <w:left w:val="nil"/>
              <w:bottom w:val="single" w:sz="4" w:space="0" w:color="auto"/>
              <w:right w:val="single" w:sz="4" w:space="0" w:color="auto"/>
            </w:tcBorders>
            <w:shd w:val="clear" w:color="auto" w:fill="auto"/>
            <w:noWrap/>
            <w:vAlign w:val="bottom"/>
            <w:hideMark/>
          </w:tcPr>
          <w:p w:rsidR="00C666E7" w:rsidRPr="00D6637A" w:rsidRDefault="00C666E7" w:rsidP="00FB3C6D">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 </w:t>
            </w:r>
          </w:p>
        </w:tc>
      </w:tr>
      <w:tr w:rsidR="00C666E7" w:rsidRPr="00D6637A" w:rsidTr="005325E1">
        <w:trPr>
          <w:trHeight w:val="300"/>
        </w:trPr>
        <w:tc>
          <w:tcPr>
            <w:tcW w:w="520" w:type="dxa"/>
            <w:tcBorders>
              <w:top w:val="nil"/>
              <w:left w:val="single" w:sz="4" w:space="0" w:color="auto"/>
              <w:bottom w:val="single" w:sz="4" w:space="0" w:color="auto"/>
              <w:right w:val="single" w:sz="4" w:space="0" w:color="auto"/>
            </w:tcBorders>
            <w:shd w:val="clear" w:color="000000" w:fill="D9D9D9"/>
            <w:noWrap/>
            <w:vAlign w:val="bottom"/>
          </w:tcPr>
          <w:p w:rsidR="00C666E7" w:rsidRPr="00D6637A" w:rsidRDefault="005325E1" w:rsidP="00FB3C6D">
            <w:pPr>
              <w:spacing w:after="0" w:line="240" w:lineRule="auto"/>
              <w:rPr>
                <w:rFonts w:ascii="Calibri" w:eastAsia="Times New Roman" w:hAnsi="Calibri" w:cs="Times New Roman"/>
                <w:color w:val="000000"/>
                <w:lang w:eastAsia="tr-TR"/>
              </w:rPr>
            </w:pPr>
            <w:r>
              <w:rPr>
                <w:rFonts w:ascii="Calibri" w:eastAsia="Times New Roman" w:hAnsi="Calibri" w:cs="Times New Roman"/>
                <w:color w:val="000000"/>
                <w:lang w:eastAsia="tr-TR"/>
              </w:rPr>
              <w:t>6</w:t>
            </w:r>
          </w:p>
        </w:tc>
        <w:tc>
          <w:tcPr>
            <w:tcW w:w="4457" w:type="dxa"/>
            <w:tcBorders>
              <w:top w:val="nil"/>
              <w:left w:val="nil"/>
              <w:bottom w:val="single" w:sz="4" w:space="0" w:color="auto"/>
              <w:right w:val="single" w:sz="4" w:space="0" w:color="auto"/>
            </w:tcBorders>
            <w:shd w:val="clear" w:color="auto" w:fill="auto"/>
            <w:noWrap/>
            <w:vAlign w:val="bottom"/>
            <w:hideMark/>
          </w:tcPr>
          <w:p w:rsidR="00C666E7" w:rsidRPr="00D6637A" w:rsidRDefault="00C666E7" w:rsidP="00FB3C6D">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SİVİL TAHLİYE TRAFİK KONTROL NOKTASI</w:t>
            </w:r>
          </w:p>
        </w:tc>
        <w:tc>
          <w:tcPr>
            <w:tcW w:w="4394" w:type="dxa"/>
            <w:tcBorders>
              <w:top w:val="nil"/>
              <w:left w:val="nil"/>
              <w:bottom w:val="single" w:sz="4" w:space="0" w:color="auto"/>
              <w:right w:val="single" w:sz="4" w:space="0" w:color="auto"/>
            </w:tcBorders>
            <w:shd w:val="clear" w:color="auto" w:fill="auto"/>
            <w:noWrap/>
            <w:vAlign w:val="bottom"/>
            <w:hideMark/>
          </w:tcPr>
          <w:p w:rsidR="00C666E7" w:rsidRPr="00D6637A" w:rsidRDefault="00C666E7" w:rsidP="00FB3C6D">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 </w:t>
            </w:r>
          </w:p>
        </w:tc>
      </w:tr>
      <w:tr w:rsidR="00C666E7" w:rsidRPr="00D6637A" w:rsidTr="005325E1">
        <w:trPr>
          <w:trHeight w:val="300"/>
        </w:trPr>
        <w:tc>
          <w:tcPr>
            <w:tcW w:w="520" w:type="dxa"/>
            <w:tcBorders>
              <w:top w:val="nil"/>
              <w:left w:val="single" w:sz="4" w:space="0" w:color="auto"/>
              <w:bottom w:val="single" w:sz="4" w:space="0" w:color="auto"/>
              <w:right w:val="single" w:sz="4" w:space="0" w:color="auto"/>
            </w:tcBorders>
            <w:shd w:val="clear" w:color="000000" w:fill="D9D9D9"/>
            <w:noWrap/>
            <w:vAlign w:val="bottom"/>
          </w:tcPr>
          <w:p w:rsidR="00C666E7" w:rsidRPr="00D6637A" w:rsidRDefault="005325E1" w:rsidP="00FB3C6D">
            <w:pPr>
              <w:spacing w:after="0" w:line="240" w:lineRule="auto"/>
              <w:rPr>
                <w:rFonts w:ascii="Calibri" w:eastAsia="Times New Roman" w:hAnsi="Calibri" w:cs="Times New Roman"/>
                <w:color w:val="000000"/>
                <w:lang w:eastAsia="tr-TR"/>
              </w:rPr>
            </w:pPr>
            <w:r>
              <w:rPr>
                <w:rFonts w:ascii="Calibri" w:eastAsia="Times New Roman" w:hAnsi="Calibri" w:cs="Times New Roman"/>
                <w:color w:val="000000"/>
                <w:lang w:eastAsia="tr-TR"/>
              </w:rPr>
              <w:t>7</w:t>
            </w:r>
          </w:p>
        </w:tc>
        <w:tc>
          <w:tcPr>
            <w:tcW w:w="4457" w:type="dxa"/>
            <w:tcBorders>
              <w:top w:val="nil"/>
              <w:left w:val="nil"/>
              <w:bottom w:val="single" w:sz="4" w:space="0" w:color="auto"/>
              <w:right w:val="single" w:sz="4" w:space="0" w:color="auto"/>
            </w:tcBorders>
            <w:shd w:val="clear" w:color="auto" w:fill="auto"/>
            <w:noWrap/>
            <w:vAlign w:val="bottom"/>
            <w:hideMark/>
          </w:tcPr>
          <w:p w:rsidR="00C666E7" w:rsidRPr="00D6637A" w:rsidRDefault="00C666E7" w:rsidP="00FB3C6D">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İLÇE AFET YÖN</w:t>
            </w:r>
            <w:r w:rsidR="00FB3C6D">
              <w:rPr>
                <w:rFonts w:ascii="Calibri" w:eastAsia="Times New Roman" w:hAnsi="Calibri" w:cs="Times New Roman"/>
                <w:color w:val="000000"/>
                <w:lang w:eastAsia="tr-TR"/>
              </w:rPr>
              <w:t>ETİM</w:t>
            </w:r>
            <w:r w:rsidRPr="00D6637A">
              <w:rPr>
                <w:rFonts w:ascii="Calibri" w:eastAsia="Times New Roman" w:hAnsi="Calibri" w:cs="Times New Roman"/>
                <w:color w:val="000000"/>
                <w:lang w:eastAsia="tr-TR"/>
              </w:rPr>
              <w:t xml:space="preserve"> MER</w:t>
            </w:r>
            <w:r w:rsidR="00FB3C6D">
              <w:rPr>
                <w:rFonts w:ascii="Calibri" w:eastAsia="Times New Roman" w:hAnsi="Calibri" w:cs="Times New Roman"/>
                <w:color w:val="000000"/>
                <w:lang w:eastAsia="tr-TR"/>
              </w:rPr>
              <w:t>KEZİ</w:t>
            </w:r>
          </w:p>
        </w:tc>
        <w:tc>
          <w:tcPr>
            <w:tcW w:w="4394" w:type="dxa"/>
            <w:tcBorders>
              <w:top w:val="nil"/>
              <w:left w:val="nil"/>
              <w:bottom w:val="single" w:sz="4" w:space="0" w:color="auto"/>
              <w:right w:val="single" w:sz="4" w:space="0" w:color="auto"/>
            </w:tcBorders>
            <w:shd w:val="clear" w:color="auto" w:fill="auto"/>
            <w:noWrap/>
            <w:vAlign w:val="bottom"/>
            <w:hideMark/>
          </w:tcPr>
          <w:p w:rsidR="00C666E7" w:rsidRPr="00D6637A" w:rsidRDefault="00C666E7" w:rsidP="00FB3C6D">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 </w:t>
            </w:r>
          </w:p>
        </w:tc>
      </w:tr>
      <w:tr w:rsidR="00C666E7" w:rsidRPr="00D6637A" w:rsidTr="005325E1">
        <w:trPr>
          <w:trHeight w:val="300"/>
        </w:trPr>
        <w:tc>
          <w:tcPr>
            <w:tcW w:w="520" w:type="dxa"/>
            <w:tcBorders>
              <w:top w:val="nil"/>
              <w:left w:val="single" w:sz="4" w:space="0" w:color="auto"/>
              <w:bottom w:val="single" w:sz="4" w:space="0" w:color="auto"/>
              <w:right w:val="single" w:sz="4" w:space="0" w:color="auto"/>
            </w:tcBorders>
            <w:shd w:val="clear" w:color="000000" w:fill="D9D9D9"/>
            <w:noWrap/>
            <w:vAlign w:val="bottom"/>
          </w:tcPr>
          <w:p w:rsidR="00C666E7" w:rsidRPr="00D6637A" w:rsidRDefault="005325E1" w:rsidP="00FB3C6D">
            <w:pPr>
              <w:spacing w:after="0" w:line="240" w:lineRule="auto"/>
              <w:rPr>
                <w:rFonts w:ascii="Calibri" w:eastAsia="Times New Roman" w:hAnsi="Calibri" w:cs="Times New Roman"/>
                <w:color w:val="000000"/>
                <w:lang w:eastAsia="tr-TR"/>
              </w:rPr>
            </w:pPr>
            <w:r>
              <w:rPr>
                <w:rFonts w:ascii="Calibri" w:eastAsia="Times New Roman" w:hAnsi="Calibri" w:cs="Times New Roman"/>
                <w:color w:val="000000"/>
                <w:lang w:eastAsia="tr-TR"/>
              </w:rPr>
              <w:t>8</w:t>
            </w:r>
          </w:p>
        </w:tc>
        <w:tc>
          <w:tcPr>
            <w:tcW w:w="4457" w:type="dxa"/>
            <w:tcBorders>
              <w:top w:val="nil"/>
              <w:left w:val="nil"/>
              <w:bottom w:val="single" w:sz="4" w:space="0" w:color="auto"/>
              <w:right w:val="single" w:sz="4" w:space="0" w:color="auto"/>
            </w:tcBorders>
            <w:shd w:val="clear" w:color="auto" w:fill="auto"/>
            <w:noWrap/>
            <w:vAlign w:val="bottom"/>
            <w:hideMark/>
          </w:tcPr>
          <w:p w:rsidR="00C666E7" w:rsidRPr="00D6637A" w:rsidRDefault="00C666E7" w:rsidP="00FB3C6D">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SAĞLIK VE İLK YARDIM KOOR. MER.</w:t>
            </w:r>
          </w:p>
        </w:tc>
        <w:tc>
          <w:tcPr>
            <w:tcW w:w="4394" w:type="dxa"/>
            <w:tcBorders>
              <w:top w:val="nil"/>
              <w:left w:val="nil"/>
              <w:bottom w:val="single" w:sz="4" w:space="0" w:color="auto"/>
              <w:right w:val="single" w:sz="4" w:space="0" w:color="auto"/>
            </w:tcBorders>
            <w:shd w:val="clear" w:color="auto" w:fill="auto"/>
            <w:noWrap/>
            <w:vAlign w:val="bottom"/>
            <w:hideMark/>
          </w:tcPr>
          <w:p w:rsidR="00C666E7" w:rsidRPr="00D6637A" w:rsidRDefault="00C666E7" w:rsidP="00FB3C6D">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 </w:t>
            </w:r>
          </w:p>
        </w:tc>
      </w:tr>
      <w:tr w:rsidR="00C666E7" w:rsidRPr="00D6637A" w:rsidTr="005325E1">
        <w:trPr>
          <w:trHeight w:val="300"/>
        </w:trPr>
        <w:tc>
          <w:tcPr>
            <w:tcW w:w="520" w:type="dxa"/>
            <w:tcBorders>
              <w:top w:val="nil"/>
              <w:left w:val="single" w:sz="4" w:space="0" w:color="auto"/>
              <w:bottom w:val="single" w:sz="4" w:space="0" w:color="auto"/>
              <w:right w:val="single" w:sz="4" w:space="0" w:color="auto"/>
            </w:tcBorders>
            <w:shd w:val="clear" w:color="000000" w:fill="D9D9D9"/>
            <w:noWrap/>
            <w:vAlign w:val="bottom"/>
          </w:tcPr>
          <w:p w:rsidR="00C666E7" w:rsidRPr="00D6637A" w:rsidRDefault="005325E1" w:rsidP="00FB3C6D">
            <w:pPr>
              <w:spacing w:after="0" w:line="240" w:lineRule="auto"/>
              <w:rPr>
                <w:rFonts w:ascii="Calibri" w:eastAsia="Times New Roman" w:hAnsi="Calibri" w:cs="Times New Roman"/>
                <w:color w:val="000000"/>
                <w:lang w:eastAsia="tr-TR"/>
              </w:rPr>
            </w:pPr>
            <w:r>
              <w:rPr>
                <w:rFonts w:ascii="Calibri" w:eastAsia="Times New Roman" w:hAnsi="Calibri" w:cs="Times New Roman"/>
                <w:color w:val="000000"/>
                <w:lang w:eastAsia="tr-TR"/>
              </w:rPr>
              <w:t>9</w:t>
            </w:r>
          </w:p>
        </w:tc>
        <w:tc>
          <w:tcPr>
            <w:tcW w:w="4457" w:type="dxa"/>
            <w:tcBorders>
              <w:top w:val="nil"/>
              <w:left w:val="nil"/>
              <w:bottom w:val="single" w:sz="4" w:space="0" w:color="auto"/>
              <w:right w:val="single" w:sz="4" w:space="0" w:color="auto"/>
            </w:tcBorders>
            <w:shd w:val="clear" w:color="auto" w:fill="auto"/>
            <w:noWrap/>
            <w:vAlign w:val="bottom"/>
            <w:hideMark/>
          </w:tcPr>
          <w:p w:rsidR="00C666E7" w:rsidRPr="00D6637A" w:rsidRDefault="00C666E7" w:rsidP="00FB3C6D">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AMBULANS BEKLEME NOKTASI</w:t>
            </w:r>
          </w:p>
        </w:tc>
        <w:tc>
          <w:tcPr>
            <w:tcW w:w="4394" w:type="dxa"/>
            <w:tcBorders>
              <w:top w:val="nil"/>
              <w:left w:val="nil"/>
              <w:bottom w:val="single" w:sz="4" w:space="0" w:color="auto"/>
              <w:right w:val="single" w:sz="4" w:space="0" w:color="auto"/>
            </w:tcBorders>
            <w:shd w:val="clear" w:color="auto" w:fill="auto"/>
            <w:noWrap/>
            <w:vAlign w:val="bottom"/>
            <w:hideMark/>
          </w:tcPr>
          <w:p w:rsidR="00C666E7" w:rsidRPr="00D6637A" w:rsidRDefault="00C666E7" w:rsidP="00FB3C6D">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 </w:t>
            </w:r>
          </w:p>
        </w:tc>
      </w:tr>
      <w:tr w:rsidR="00C666E7" w:rsidRPr="00D6637A" w:rsidTr="005325E1">
        <w:trPr>
          <w:trHeight w:val="300"/>
        </w:trPr>
        <w:tc>
          <w:tcPr>
            <w:tcW w:w="520" w:type="dxa"/>
            <w:tcBorders>
              <w:top w:val="nil"/>
              <w:left w:val="single" w:sz="4" w:space="0" w:color="auto"/>
              <w:bottom w:val="single" w:sz="4" w:space="0" w:color="auto"/>
              <w:right w:val="single" w:sz="4" w:space="0" w:color="auto"/>
            </w:tcBorders>
            <w:shd w:val="clear" w:color="000000" w:fill="D9D9D9"/>
            <w:noWrap/>
            <w:vAlign w:val="bottom"/>
          </w:tcPr>
          <w:p w:rsidR="00C666E7" w:rsidRPr="00D6637A" w:rsidRDefault="005325E1" w:rsidP="00FB3C6D">
            <w:pPr>
              <w:spacing w:after="0" w:line="240" w:lineRule="auto"/>
              <w:rPr>
                <w:rFonts w:ascii="Calibri" w:eastAsia="Times New Roman" w:hAnsi="Calibri" w:cs="Times New Roman"/>
                <w:color w:val="000000"/>
                <w:lang w:eastAsia="tr-TR"/>
              </w:rPr>
            </w:pPr>
            <w:r>
              <w:rPr>
                <w:rFonts w:ascii="Calibri" w:eastAsia="Times New Roman" w:hAnsi="Calibri" w:cs="Times New Roman"/>
                <w:color w:val="000000"/>
                <w:lang w:eastAsia="tr-TR"/>
              </w:rPr>
              <w:t>10</w:t>
            </w:r>
          </w:p>
        </w:tc>
        <w:tc>
          <w:tcPr>
            <w:tcW w:w="4457" w:type="dxa"/>
            <w:tcBorders>
              <w:top w:val="nil"/>
              <w:left w:val="nil"/>
              <w:bottom w:val="single" w:sz="4" w:space="0" w:color="auto"/>
              <w:right w:val="single" w:sz="4" w:space="0" w:color="auto"/>
            </w:tcBorders>
            <w:shd w:val="clear" w:color="auto" w:fill="auto"/>
            <w:noWrap/>
            <w:vAlign w:val="bottom"/>
            <w:hideMark/>
          </w:tcPr>
          <w:p w:rsidR="00C666E7" w:rsidRPr="00D6637A" w:rsidRDefault="00C666E7" w:rsidP="00FB3C6D">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YARALI TOPLAMA MERKEZİ</w:t>
            </w:r>
          </w:p>
        </w:tc>
        <w:tc>
          <w:tcPr>
            <w:tcW w:w="4394" w:type="dxa"/>
            <w:tcBorders>
              <w:top w:val="nil"/>
              <w:left w:val="nil"/>
              <w:bottom w:val="single" w:sz="4" w:space="0" w:color="auto"/>
              <w:right w:val="single" w:sz="4" w:space="0" w:color="auto"/>
            </w:tcBorders>
            <w:shd w:val="clear" w:color="auto" w:fill="auto"/>
            <w:noWrap/>
            <w:vAlign w:val="bottom"/>
            <w:hideMark/>
          </w:tcPr>
          <w:p w:rsidR="00C666E7" w:rsidRPr="00D6637A" w:rsidRDefault="00C666E7" w:rsidP="00FB3C6D">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 </w:t>
            </w:r>
          </w:p>
        </w:tc>
      </w:tr>
      <w:tr w:rsidR="005325E1" w:rsidRPr="00D6637A" w:rsidTr="005325E1">
        <w:trPr>
          <w:trHeight w:val="300"/>
        </w:trPr>
        <w:tc>
          <w:tcPr>
            <w:tcW w:w="520" w:type="dxa"/>
            <w:vMerge w:val="restart"/>
            <w:tcBorders>
              <w:top w:val="nil"/>
              <w:left w:val="single" w:sz="4" w:space="0" w:color="auto"/>
              <w:bottom w:val="single" w:sz="4" w:space="0" w:color="000000"/>
              <w:right w:val="single" w:sz="4" w:space="0" w:color="auto"/>
            </w:tcBorders>
            <w:shd w:val="clear" w:color="000000" w:fill="D9D9D9"/>
            <w:noWrap/>
            <w:vAlign w:val="center"/>
          </w:tcPr>
          <w:p w:rsidR="005325E1" w:rsidRPr="00D6637A" w:rsidRDefault="005325E1" w:rsidP="005325E1">
            <w:pPr>
              <w:spacing w:after="0" w:line="240" w:lineRule="auto"/>
              <w:rPr>
                <w:rFonts w:ascii="Calibri" w:eastAsia="Times New Roman" w:hAnsi="Calibri" w:cs="Times New Roman"/>
                <w:color w:val="000000"/>
                <w:lang w:eastAsia="tr-TR"/>
              </w:rPr>
            </w:pPr>
            <w:r>
              <w:rPr>
                <w:rFonts w:ascii="Calibri" w:eastAsia="Times New Roman" w:hAnsi="Calibri" w:cs="Times New Roman"/>
                <w:color w:val="000000"/>
                <w:lang w:eastAsia="tr-TR"/>
              </w:rPr>
              <w:t>11</w:t>
            </w:r>
          </w:p>
        </w:tc>
        <w:tc>
          <w:tcPr>
            <w:tcW w:w="4457"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5325E1" w:rsidRPr="00D6637A" w:rsidRDefault="005325E1" w:rsidP="005325E1">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HASTANELER</w:t>
            </w:r>
          </w:p>
        </w:tc>
        <w:tc>
          <w:tcPr>
            <w:tcW w:w="4394" w:type="dxa"/>
            <w:tcBorders>
              <w:top w:val="nil"/>
              <w:left w:val="nil"/>
              <w:bottom w:val="single" w:sz="4" w:space="0" w:color="auto"/>
              <w:right w:val="single" w:sz="4" w:space="0" w:color="auto"/>
            </w:tcBorders>
            <w:shd w:val="clear" w:color="auto" w:fill="auto"/>
            <w:noWrap/>
            <w:vAlign w:val="bottom"/>
            <w:hideMark/>
          </w:tcPr>
          <w:p w:rsidR="005325E1" w:rsidRPr="00D6637A" w:rsidRDefault="005325E1" w:rsidP="00FB3C6D">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HASTANE</w:t>
            </w:r>
          </w:p>
        </w:tc>
      </w:tr>
      <w:tr w:rsidR="00C666E7" w:rsidRPr="00D6637A" w:rsidTr="005325E1">
        <w:trPr>
          <w:trHeight w:val="300"/>
        </w:trPr>
        <w:tc>
          <w:tcPr>
            <w:tcW w:w="520" w:type="dxa"/>
            <w:vMerge/>
            <w:tcBorders>
              <w:top w:val="nil"/>
              <w:left w:val="single" w:sz="4" w:space="0" w:color="auto"/>
              <w:bottom w:val="single" w:sz="4" w:space="0" w:color="000000"/>
              <w:right w:val="single" w:sz="4" w:space="0" w:color="auto"/>
            </w:tcBorders>
            <w:vAlign w:val="center"/>
          </w:tcPr>
          <w:p w:rsidR="00C666E7" w:rsidRPr="00D6637A" w:rsidRDefault="00C666E7" w:rsidP="00FB3C6D">
            <w:pPr>
              <w:spacing w:after="0" w:line="240" w:lineRule="auto"/>
              <w:rPr>
                <w:rFonts w:ascii="Calibri" w:eastAsia="Times New Roman" w:hAnsi="Calibri" w:cs="Times New Roman"/>
                <w:color w:val="000000"/>
                <w:lang w:eastAsia="tr-TR"/>
              </w:rPr>
            </w:pPr>
          </w:p>
        </w:tc>
        <w:tc>
          <w:tcPr>
            <w:tcW w:w="4457" w:type="dxa"/>
            <w:vMerge/>
            <w:tcBorders>
              <w:top w:val="nil"/>
              <w:left w:val="single" w:sz="4" w:space="0" w:color="auto"/>
              <w:bottom w:val="single" w:sz="4" w:space="0" w:color="000000"/>
              <w:right w:val="single" w:sz="4" w:space="0" w:color="auto"/>
            </w:tcBorders>
            <w:vAlign w:val="center"/>
            <w:hideMark/>
          </w:tcPr>
          <w:p w:rsidR="00C666E7" w:rsidRPr="00D6637A" w:rsidRDefault="00C666E7" w:rsidP="00FB3C6D">
            <w:pPr>
              <w:spacing w:after="0" w:line="240" w:lineRule="auto"/>
              <w:rPr>
                <w:rFonts w:ascii="Calibri" w:eastAsia="Times New Roman" w:hAnsi="Calibri" w:cs="Times New Roman"/>
                <w:color w:val="000000"/>
                <w:lang w:eastAsia="tr-TR"/>
              </w:rPr>
            </w:pPr>
          </w:p>
        </w:tc>
        <w:tc>
          <w:tcPr>
            <w:tcW w:w="4394" w:type="dxa"/>
            <w:tcBorders>
              <w:top w:val="nil"/>
              <w:left w:val="nil"/>
              <w:bottom w:val="single" w:sz="4" w:space="0" w:color="auto"/>
              <w:right w:val="single" w:sz="4" w:space="0" w:color="auto"/>
            </w:tcBorders>
            <w:shd w:val="clear" w:color="auto" w:fill="auto"/>
            <w:noWrap/>
            <w:vAlign w:val="bottom"/>
            <w:hideMark/>
          </w:tcPr>
          <w:p w:rsidR="00C666E7" w:rsidRPr="00D6637A" w:rsidRDefault="00C666E7" w:rsidP="00FB3C6D">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SAHRA HASTANESİ</w:t>
            </w:r>
          </w:p>
        </w:tc>
      </w:tr>
      <w:tr w:rsidR="00C666E7" w:rsidRPr="00D6637A" w:rsidTr="005325E1">
        <w:trPr>
          <w:trHeight w:val="300"/>
        </w:trPr>
        <w:tc>
          <w:tcPr>
            <w:tcW w:w="520" w:type="dxa"/>
            <w:vMerge/>
            <w:tcBorders>
              <w:top w:val="nil"/>
              <w:left w:val="single" w:sz="4" w:space="0" w:color="auto"/>
              <w:bottom w:val="single" w:sz="4" w:space="0" w:color="000000"/>
              <w:right w:val="single" w:sz="4" w:space="0" w:color="auto"/>
            </w:tcBorders>
            <w:vAlign w:val="center"/>
          </w:tcPr>
          <w:p w:rsidR="00C666E7" w:rsidRPr="00D6637A" w:rsidRDefault="00C666E7" w:rsidP="00FB3C6D">
            <w:pPr>
              <w:spacing w:after="0" w:line="240" w:lineRule="auto"/>
              <w:rPr>
                <w:rFonts w:ascii="Calibri" w:eastAsia="Times New Roman" w:hAnsi="Calibri" w:cs="Times New Roman"/>
                <w:color w:val="000000"/>
                <w:lang w:eastAsia="tr-TR"/>
              </w:rPr>
            </w:pPr>
          </w:p>
        </w:tc>
        <w:tc>
          <w:tcPr>
            <w:tcW w:w="4457" w:type="dxa"/>
            <w:vMerge/>
            <w:tcBorders>
              <w:top w:val="nil"/>
              <w:left w:val="single" w:sz="4" w:space="0" w:color="auto"/>
              <w:bottom w:val="single" w:sz="4" w:space="0" w:color="000000"/>
              <w:right w:val="single" w:sz="4" w:space="0" w:color="auto"/>
            </w:tcBorders>
            <w:vAlign w:val="center"/>
            <w:hideMark/>
          </w:tcPr>
          <w:p w:rsidR="00C666E7" w:rsidRPr="00D6637A" w:rsidRDefault="00C666E7" w:rsidP="00FB3C6D">
            <w:pPr>
              <w:spacing w:after="0" w:line="240" w:lineRule="auto"/>
              <w:rPr>
                <w:rFonts w:ascii="Calibri" w:eastAsia="Times New Roman" w:hAnsi="Calibri" w:cs="Times New Roman"/>
                <w:color w:val="000000"/>
                <w:lang w:eastAsia="tr-TR"/>
              </w:rPr>
            </w:pPr>
          </w:p>
        </w:tc>
        <w:tc>
          <w:tcPr>
            <w:tcW w:w="4394" w:type="dxa"/>
            <w:tcBorders>
              <w:top w:val="nil"/>
              <w:left w:val="nil"/>
              <w:bottom w:val="single" w:sz="4" w:space="0" w:color="auto"/>
              <w:right w:val="single" w:sz="4" w:space="0" w:color="auto"/>
            </w:tcBorders>
            <w:shd w:val="clear" w:color="auto" w:fill="auto"/>
            <w:noWrap/>
            <w:vAlign w:val="bottom"/>
            <w:hideMark/>
          </w:tcPr>
          <w:p w:rsidR="00C666E7" w:rsidRPr="00D6637A" w:rsidRDefault="00C666E7" w:rsidP="00FB3C6D">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SAĞLIK OCAKLARI</w:t>
            </w:r>
          </w:p>
        </w:tc>
      </w:tr>
      <w:tr w:rsidR="00C666E7" w:rsidRPr="00D6637A" w:rsidTr="005325E1">
        <w:trPr>
          <w:trHeight w:val="300"/>
        </w:trPr>
        <w:tc>
          <w:tcPr>
            <w:tcW w:w="520" w:type="dxa"/>
            <w:vMerge/>
            <w:tcBorders>
              <w:top w:val="nil"/>
              <w:left w:val="single" w:sz="4" w:space="0" w:color="auto"/>
              <w:bottom w:val="single" w:sz="4" w:space="0" w:color="000000"/>
              <w:right w:val="single" w:sz="4" w:space="0" w:color="auto"/>
            </w:tcBorders>
            <w:vAlign w:val="center"/>
          </w:tcPr>
          <w:p w:rsidR="00C666E7" w:rsidRPr="00D6637A" w:rsidRDefault="00C666E7" w:rsidP="00FB3C6D">
            <w:pPr>
              <w:spacing w:after="0" w:line="240" w:lineRule="auto"/>
              <w:rPr>
                <w:rFonts w:ascii="Calibri" w:eastAsia="Times New Roman" w:hAnsi="Calibri" w:cs="Times New Roman"/>
                <w:color w:val="000000"/>
                <w:lang w:eastAsia="tr-TR"/>
              </w:rPr>
            </w:pPr>
          </w:p>
        </w:tc>
        <w:tc>
          <w:tcPr>
            <w:tcW w:w="4457" w:type="dxa"/>
            <w:vMerge/>
            <w:tcBorders>
              <w:top w:val="nil"/>
              <w:left w:val="single" w:sz="4" w:space="0" w:color="auto"/>
              <w:bottom w:val="single" w:sz="4" w:space="0" w:color="000000"/>
              <w:right w:val="single" w:sz="4" w:space="0" w:color="auto"/>
            </w:tcBorders>
            <w:vAlign w:val="center"/>
            <w:hideMark/>
          </w:tcPr>
          <w:p w:rsidR="00C666E7" w:rsidRPr="00D6637A" w:rsidRDefault="00C666E7" w:rsidP="00FB3C6D">
            <w:pPr>
              <w:spacing w:after="0" w:line="240" w:lineRule="auto"/>
              <w:rPr>
                <w:rFonts w:ascii="Calibri" w:eastAsia="Times New Roman" w:hAnsi="Calibri" w:cs="Times New Roman"/>
                <w:color w:val="000000"/>
                <w:lang w:eastAsia="tr-TR"/>
              </w:rPr>
            </w:pPr>
          </w:p>
        </w:tc>
        <w:tc>
          <w:tcPr>
            <w:tcW w:w="4394" w:type="dxa"/>
            <w:tcBorders>
              <w:top w:val="nil"/>
              <w:left w:val="nil"/>
              <w:bottom w:val="single" w:sz="4" w:space="0" w:color="auto"/>
              <w:right w:val="single" w:sz="4" w:space="0" w:color="auto"/>
            </w:tcBorders>
            <w:shd w:val="clear" w:color="auto" w:fill="auto"/>
            <w:noWrap/>
            <w:vAlign w:val="bottom"/>
            <w:hideMark/>
          </w:tcPr>
          <w:p w:rsidR="00C666E7" w:rsidRPr="00D6637A" w:rsidRDefault="00C666E7" w:rsidP="00FB3C6D">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ÖZEL POLİKLİNİK VE KLİNİKLER</w:t>
            </w:r>
          </w:p>
        </w:tc>
      </w:tr>
      <w:tr w:rsidR="00C666E7" w:rsidRPr="00D6637A" w:rsidTr="005325E1">
        <w:trPr>
          <w:trHeight w:val="300"/>
        </w:trPr>
        <w:tc>
          <w:tcPr>
            <w:tcW w:w="520" w:type="dxa"/>
            <w:tcBorders>
              <w:top w:val="nil"/>
              <w:left w:val="single" w:sz="4" w:space="0" w:color="auto"/>
              <w:bottom w:val="single" w:sz="4" w:space="0" w:color="auto"/>
              <w:right w:val="single" w:sz="4" w:space="0" w:color="auto"/>
            </w:tcBorders>
            <w:shd w:val="clear" w:color="000000" w:fill="D9D9D9"/>
            <w:noWrap/>
            <w:vAlign w:val="bottom"/>
          </w:tcPr>
          <w:p w:rsidR="00C666E7" w:rsidRPr="00D6637A" w:rsidRDefault="005325E1" w:rsidP="005325E1">
            <w:pPr>
              <w:spacing w:after="0" w:line="240" w:lineRule="auto"/>
              <w:rPr>
                <w:rFonts w:ascii="Calibri" w:eastAsia="Times New Roman" w:hAnsi="Calibri" w:cs="Times New Roman"/>
                <w:color w:val="000000"/>
                <w:lang w:eastAsia="tr-TR"/>
              </w:rPr>
            </w:pPr>
            <w:r>
              <w:rPr>
                <w:rFonts w:ascii="Calibri" w:eastAsia="Times New Roman" w:hAnsi="Calibri" w:cs="Times New Roman"/>
                <w:color w:val="000000"/>
                <w:lang w:eastAsia="tr-TR"/>
              </w:rPr>
              <w:t>12</w:t>
            </w:r>
          </w:p>
        </w:tc>
        <w:tc>
          <w:tcPr>
            <w:tcW w:w="4457" w:type="dxa"/>
            <w:tcBorders>
              <w:top w:val="nil"/>
              <w:left w:val="nil"/>
              <w:bottom w:val="single" w:sz="4" w:space="0" w:color="auto"/>
              <w:right w:val="single" w:sz="4" w:space="0" w:color="auto"/>
            </w:tcBorders>
            <w:shd w:val="clear" w:color="auto" w:fill="auto"/>
            <w:noWrap/>
            <w:vAlign w:val="bottom"/>
            <w:hideMark/>
          </w:tcPr>
          <w:p w:rsidR="00C666E7" w:rsidRPr="00D6637A" w:rsidRDefault="00C666E7" w:rsidP="00FB3C6D">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 xml:space="preserve">GEÇİCİ </w:t>
            </w:r>
            <w:proofErr w:type="gramStart"/>
            <w:r w:rsidRPr="00D6637A">
              <w:rPr>
                <w:rFonts w:ascii="Calibri" w:eastAsia="Times New Roman" w:hAnsi="Calibri" w:cs="Times New Roman"/>
                <w:color w:val="000000"/>
                <w:lang w:eastAsia="tr-TR"/>
              </w:rPr>
              <w:t>İSKAN</w:t>
            </w:r>
            <w:proofErr w:type="gramEnd"/>
            <w:r w:rsidRPr="00D6637A">
              <w:rPr>
                <w:rFonts w:ascii="Calibri" w:eastAsia="Times New Roman" w:hAnsi="Calibri" w:cs="Times New Roman"/>
                <w:color w:val="000000"/>
                <w:lang w:eastAsia="tr-TR"/>
              </w:rPr>
              <w:t xml:space="preserve"> / ÇADIR ALANLARI</w:t>
            </w:r>
          </w:p>
        </w:tc>
        <w:tc>
          <w:tcPr>
            <w:tcW w:w="4394" w:type="dxa"/>
            <w:tcBorders>
              <w:top w:val="nil"/>
              <w:left w:val="nil"/>
              <w:bottom w:val="single" w:sz="4" w:space="0" w:color="auto"/>
              <w:right w:val="single" w:sz="4" w:space="0" w:color="auto"/>
            </w:tcBorders>
            <w:shd w:val="clear" w:color="auto" w:fill="auto"/>
            <w:noWrap/>
            <w:vAlign w:val="bottom"/>
            <w:hideMark/>
          </w:tcPr>
          <w:p w:rsidR="00C666E7" w:rsidRPr="00D6637A" w:rsidRDefault="00C666E7" w:rsidP="00FB3C6D">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 </w:t>
            </w:r>
          </w:p>
        </w:tc>
      </w:tr>
      <w:tr w:rsidR="005325E1" w:rsidRPr="00D6637A" w:rsidTr="005325E1">
        <w:trPr>
          <w:trHeight w:val="300"/>
        </w:trPr>
        <w:tc>
          <w:tcPr>
            <w:tcW w:w="520" w:type="dxa"/>
            <w:vMerge w:val="restart"/>
            <w:tcBorders>
              <w:top w:val="nil"/>
              <w:left w:val="single" w:sz="4" w:space="0" w:color="auto"/>
              <w:bottom w:val="single" w:sz="4" w:space="0" w:color="000000"/>
              <w:right w:val="single" w:sz="4" w:space="0" w:color="auto"/>
            </w:tcBorders>
            <w:shd w:val="clear" w:color="000000" w:fill="D9D9D9"/>
            <w:noWrap/>
            <w:vAlign w:val="center"/>
            <w:hideMark/>
          </w:tcPr>
          <w:p w:rsidR="005325E1" w:rsidRPr="00D6637A" w:rsidRDefault="005325E1" w:rsidP="005325E1">
            <w:pPr>
              <w:spacing w:after="0" w:line="240" w:lineRule="auto"/>
              <w:rPr>
                <w:rFonts w:ascii="Calibri" w:eastAsia="Times New Roman" w:hAnsi="Calibri" w:cs="Times New Roman"/>
                <w:color w:val="000000"/>
                <w:lang w:eastAsia="tr-TR"/>
              </w:rPr>
            </w:pPr>
            <w:r>
              <w:rPr>
                <w:rFonts w:ascii="Calibri" w:eastAsia="Times New Roman" w:hAnsi="Calibri" w:cs="Times New Roman"/>
                <w:color w:val="000000"/>
                <w:lang w:eastAsia="tr-TR"/>
              </w:rPr>
              <w:t>13</w:t>
            </w:r>
          </w:p>
        </w:tc>
        <w:tc>
          <w:tcPr>
            <w:tcW w:w="4457"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5325E1" w:rsidRPr="00D6637A" w:rsidRDefault="005325E1" w:rsidP="005325E1">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 xml:space="preserve">GEÇİCİ </w:t>
            </w:r>
            <w:proofErr w:type="gramStart"/>
            <w:r w:rsidRPr="00D6637A">
              <w:rPr>
                <w:rFonts w:ascii="Calibri" w:eastAsia="Times New Roman" w:hAnsi="Calibri" w:cs="Times New Roman"/>
                <w:color w:val="000000"/>
                <w:lang w:eastAsia="tr-TR"/>
              </w:rPr>
              <w:t>İSKAN</w:t>
            </w:r>
            <w:proofErr w:type="gramEnd"/>
            <w:r w:rsidRPr="00D6637A">
              <w:rPr>
                <w:rFonts w:ascii="Calibri" w:eastAsia="Times New Roman" w:hAnsi="Calibri" w:cs="Times New Roman"/>
                <w:color w:val="000000"/>
                <w:lang w:eastAsia="tr-TR"/>
              </w:rPr>
              <w:t xml:space="preserve"> İÇİN KULLANILACAK BİNALAR</w:t>
            </w:r>
          </w:p>
        </w:tc>
        <w:tc>
          <w:tcPr>
            <w:tcW w:w="4394" w:type="dxa"/>
            <w:tcBorders>
              <w:top w:val="nil"/>
              <w:left w:val="nil"/>
              <w:bottom w:val="single" w:sz="4" w:space="0" w:color="auto"/>
              <w:right w:val="single" w:sz="4" w:space="0" w:color="auto"/>
            </w:tcBorders>
            <w:shd w:val="clear" w:color="auto" w:fill="auto"/>
            <w:noWrap/>
            <w:vAlign w:val="bottom"/>
            <w:hideMark/>
          </w:tcPr>
          <w:p w:rsidR="005325E1" w:rsidRPr="00D6637A" w:rsidRDefault="005325E1" w:rsidP="00FB3C6D">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OTEL VE PANSİYONLAR</w:t>
            </w:r>
          </w:p>
        </w:tc>
      </w:tr>
      <w:tr w:rsidR="00C666E7" w:rsidRPr="00D6637A" w:rsidTr="00FB3C6D">
        <w:trPr>
          <w:trHeight w:val="300"/>
        </w:trPr>
        <w:tc>
          <w:tcPr>
            <w:tcW w:w="520" w:type="dxa"/>
            <w:vMerge/>
            <w:tcBorders>
              <w:top w:val="nil"/>
              <w:left w:val="single" w:sz="4" w:space="0" w:color="auto"/>
              <w:bottom w:val="single" w:sz="4" w:space="0" w:color="000000"/>
              <w:right w:val="single" w:sz="4" w:space="0" w:color="auto"/>
            </w:tcBorders>
            <w:vAlign w:val="center"/>
            <w:hideMark/>
          </w:tcPr>
          <w:p w:rsidR="00C666E7" w:rsidRPr="00D6637A" w:rsidRDefault="00C666E7" w:rsidP="00FB3C6D">
            <w:pPr>
              <w:spacing w:after="0" w:line="240" w:lineRule="auto"/>
              <w:rPr>
                <w:rFonts w:ascii="Calibri" w:eastAsia="Times New Roman" w:hAnsi="Calibri" w:cs="Times New Roman"/>
                <w:color w:val="000000"/>
                <w:lang w:eastAsia="tr-TR"/>
              </w:rPr>
            </w:pPr>
          </w:p>
        </w:tc>
        <w:tc>
          <w:tcPr>
            <w:tcW w:w="4457" w:type="dxa"/>
            <w:vMerge/>
            <w:tcBorders>
              <w:top w:val="nil"/>
              <w:left w:val="single" w:sz="4" w:space="0" w:color="auto"/>
              <w:bottom w:val="single" w:sz="4" w:space="0" w:color="000000"/>
              <w:right w:val="single" w:sz="4" w:space="0" w:color="auto"/>
            </w:tcBorders>
            <w:vAlign w:val="center"/>
            <w:hideMark/>
          </w:tcPr>
          <w:p w:rsidR="00C666E7" w:rsidRPr="00D6637A" w:rsidRDefault="00C666E7" w:rsidP="00FB3C6D">
            <w:pPr>
              <w:spacing w:after="0" w:line="240" w:lineRule="auto"/>
              <w:rPr>
                <w:rFonts w:ascii="Calibri" w:eastAsia="Times New Roman" w:hAnsi="Calibri" w:cs="Times New Roman"/>
                <w:color w:val="000000"/>
                <w:lang w:eastAsia="tr-TR"/>
              </w:rPr>
            </w:pPr>
          </w:p>
        </w:tc>
        <w:tc>
          <w:tcPr>
            <w:tcW w:w="4394" w:type="dxa"/>
            <w:tcBorders>
              <w:top w:val="nil"/>
              <w:left w:val="nil"/>
              <w:bottom w:val="single" w:sz="4" w:space="0" w:color="auto"/>
              <w:right w:val="single" w:sz="4" w:space="0" w:color="auto"/>
            </w:tcBorders>
            <w:shd w:val="clear" w:color="auto" w:fill="auto"/>
            <w:noWrap/>
            <w:vAlign w:val="bottom"/>
            <w:hideMark/>
          </w:tcPr>
          <w:p w:rsidR="00C666E7" w:rsidRPr="00D6637A" w:rsidRDefault="00C666E7" w:rsidP="00FB3C6D">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KÜLTÜR MERKEZİ</w:t>
            </w:r>
          </w:p>
        </w:tc>
      </w:tr>
      <w:tr w:rsidR="00C666E7" w:rsidRPr="00D6637A" w:rsidTr="00FB3C6D">
        <w:trPr>
          <w:trHeight w:val="300"/>
        </w:trPr>
        <w:tc>
          <w:tcPr>
            <w:tcW w:w="520" w:type="dxa"/>
            <w:vMerge/>
            <w:tcBorders>
              <w:top w:val="nil"/>
              <w:left w:val="single" w:sz="4" w:space="0" w:color="auto"/>
              <w:bottom w:val="single" w:sz="4" w:space="0" w:color="000000"/>
              <w:right w:val="single" w:sz="4" w:space="0" w:color="auto"/>
            </w:tcBorders>
            <w:vAlign w:val="center"/>
            <w:hideMark/>
          </w:tcPr>
          <w:p w:rsidR="00C666E7" w:rsidRPr="00D6637A" w:rsidRDefault="00C666E7" w:rsidP="00FB3C6D">
            <w:pPr>
              <w:spacing w:after="0" w:line="240" w:lineRule="auto"/>
              <w:rPr>
                <w:rFonts w:ascii="Calibri" w:eastAsia="Times New Roman" w:hAnsi="Calibri" w:cs="Times New Roman"/>
                <w:color w:val="000000"/>
                <w:lang w:eastAsia="tr-TR"/>
              </w:rPr>
            </w:pPr>
          </w:p>
        </w:tc>
        <w:tc>
          <w:tcPr>
            <w:tcW w:w="4457" w:type="dxa"/>
            <w:vMerge/>
            <w:tcBorders>
              <w:top w:val="nil"/>
              <w:left w:val="single" w:sz="4" w:space="0" w:color="auto"/>
              <w:bottom w:val="single" w:sz="4" w:space="0" w:color="000000"/>
              <w:right w:val="single" w:sz="4" w:space="0" w:color="auto"/>
            </w:tcBorders>
            <w:vAlign w:val="center"/>
            <w:hideMark/>
          </w:tcPr>
          <w:p w:rsidR="00C666E7" w:rsidRPr="00D6637A" w:rsidRDefault="00C666E7" w:rsidP="00FB3C6D">
            <w:pPr>
              <w:spacing w:after="0" w:line="240" w:lineRule="auto"/>
              <w:rPr>
                <w:rFonts w:ascii="Calibri" w:eastAsia="Times New Roman" w:hAnsi="Calibri" w:cs="Times New Roman"/>
                <w:color w:val="000000"/>
                <w:lang w:eastAsia="tr-TR"/>
              </w:rPr>
            </w:pPr>
          </w:p>
        </w:tc>
        <w:tc>
          <w:tcPr>
            <w:tcW w:w="4394" w:type="dxa"/>
            <w:tcBorders>
              <w:top w:val="nil"/>
              <w:left w:val="nil"/>
              <w:bottom w:val="single" w:sz="4" w:space="0" w:color="auto"/>
              <w:right w:val="single" w:sz="4" w:space="0" w:color="auto"/>
            </w:tcBorders>
            <w:shd w:val="clear" w:color="auto" w:fill="auto"/>
            <w:noWrap/>
            <w:vAlign w:val="bottom"/>
            <w:hideMark/>
          </w:tcPr>
          <w:p w:rsidR="00C666E7" w:rsidRPr="00D6637A" w:rsidRDefault="00C666E7" w:rsidP="00FB3C6D">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BİLGİ EVİ</w:t>
            </w:r>
          </w:p>
        </w:tc>
      </w:tr>
      <w:tr w:rsidR="00C666E7" w:rsidRPr="00D6637A" w:rsidTr="00FB3C6D">
        <w:trPr>
          <w:trHeight w:val="300"/>
        </w:trPr>
        <w:tc>
          <w:tcPr>
            <w:tcW w:w="520" w:type="dxa"/>
            <w:vMerge/>
            <w:tcBorders>
              <w:top w:val="nil"/>
              <w:left w:val="single" w:sz="4" w:space="0" w:color="auto"/>
              <w:bottom w:val="single" w:sz="4" w:space="0" w:color="000000"/>
              <w:right w:val="single" w:sz="4" w:space="0" w:color="auto"/>
            </w:tcBorders>
            <w:vAlign w:val="center"/>
            <w:hideMark/>
          </w:tcPr>
          <w:p w:rsidR="00C666E7" w:rsidRPr="00D6637A" w:rsidRDefault="00C666E7" w:rsidP="00FB3C6D">
            <w:pPr>
              <w:spacing w:after="0" w:line="240" w:lineRule="auto"/>
              <w:rPr>
                <w:rFonts w:ascii="Calibri" w:eastAsia="Times New Roman" w:hAnsi="Calibri" w:cs="Times New Roman"/>
                <w:color w:val="000000"/>
                <w:lang w:eastAsia="tr-TR"/>
              </w:rPr>
            </w:pPr>
          </w:p>
        </w:tc>
        <w:tc>
          <w:tcPr>
            <w:tcW w:w="4457" w:type="dxa"/>
            <w:vMerge/>
            <w:tcBorders>
              <w:top w:val="nil"/>
              <w:left w:val="single" w:sz="4" w:space="0" w:color="auto"/>
              <w:bottom w:val="single" w:sz="4" w:space="0" w:color="000000"/>
              <w:right w:val="single" w:sz="4" w:space="0" w:color="auto"/>
            </w:tcBorders>
            <w:vAlign w:val="center"/>
            <w:hideMark/>
          </w:tcPr>
          <w:p w:rsidR="00C666E7" w:rsidRPr="00D6637A" w:rsidRDefault="00C666E7" w:rsidP="00FB3C6D">
            <w:pPr>
              <w:spacing w:after="0" w:line="240" w:lineRule="auto"/>
              <w:rPr>
                <w:rFonts w:ascii="Calibri" w:eastAsia="Times New Roman" w:hAnsi="Calibri" w:cs="Times New Roman"/>
                <w:color w:val="000000"/>
                <w:lang w:eastAsia="tr-TR"/>
              </w:rPr>
            </w:pPr>
          </w:p>
        </w:tc>
        <w:tc>
          <w:tcPr>
            <w:tcW w:w="4394" w:type="dxa"/>
            <w:tcBorders>
              <w:top w:val="nil"/>
              <w:left w:val="nil"/>
              <w:bottom w:val="single" w:sz="4" w:space="0" w:color="auto"/>
              <w:right w:val="single" w:sz="4" w:space="0" w:color="auto"/>
            </w:tcBorders>
            <w:shd w:val="clear" w:color="auto" w:fill="auto"/>
            <w:noWrap/>
            <w:vAlign w:val="bottom"/>
            <w:hideMark/>
          </w:tcPr>
          <w:p w:rsidR="00C666E7" w:rsidRPr="00D6637A" w:rsidRDefault="00C666E7" w:rsidP="00FB3C6D">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OKUL</w:t>
            </w:r>
          </w:p>
        </w:tc>
      </w:tr>
      <w:tr w:rsidR="00C666E7" w:rsidRPr="00D6637A" w:rsidTr="00FB3C6D">
        <w:trPr>
          <w:trHeight w:val="300"/>
        </w:trPr>
        <w:tc>
          <w:tcPr>
            <w:tcW w:w="520" w:type="dxa"/>
            <w:vMerge/>
            <w:tcBorders>
              <w:top w:val="nil"/>
              <w:left w:val="single" w:sz="4" w:space="0" w:color="auto"/>
              <w:bottom w:val="single" w:sz="4" w:space="0" w:color="000000"/>
              <w:right w:val="single" w:sz="4" w:space="0" w:color="auto"/>
            </w:tcBorders>
            <w:vAlign w:val="center"/>
            <w:hideMark/>
          </w:tcPr>
          <w:p w:rsidR="00C666E7" w:rsidRPr="00D6637A" w:rsidRDefault="00C666E7" w:rsidP="00FB3C6D">
            <w:pPr>
              <w:spacing w:after="0" w:line="240" w:lineRule="auto"/>
              <w:rPr>
                <w:rFonts w:ascii="Calibri" w:eastAsia="Times New Roman" w:hAnsi="Calibri" w:cs="Times New Roman"/>
                <w:color w:val="000000"/>
                <w:lang w:eastAsia="tr-TR"/>
              </w:rPr>
            </w:pPr>
          </w:p>
        </w:tc>
        <w:tc>
          <w:tcPr>
            <w:tcW w:w="4457" w:type="dxa"/>
            <w:vMerge/>
            <w:tcBorders>
              <w:top w:val="nil"/>
              <w:left w:val="single" w:sz="4" w:space="0" w:color="auto"/>
              <w:bottom w:val="single" w:sz="4" w:space="0" w:color="000000"/>
              <w:right w:val="single" w:sz="4" w:space="0" w:color="auto"/>
            </w:tcBorders>
            <w:vAlign w:val="center"/>
            <w:hideMark/>
          </w:tcPr>
          <w:p w:rsidR="00C666E7" w:rsidRPr="00D6637A" w:rsidRDefault="00C666E7" w:rsidP="00FB3C6D">
            <w:pPr>
              <w:spacing w:after="0" w:line="240" w:lineRule="auto"/>
              <w:rPr>
                <w:rFonts w:ascii="Calibri" w:eastAsia="Times New Roman" w:hAnsi="Calibri" w:cs="Times New Roman"/>
                <w:color w:val="000000"/>
                <w:lang w:eastAsia="tr-TR"/>
              </w:rPr>
            </w:pPr>
          </w:p>
        </w:tc>
        <w:tc>
          <w:tcPr>
            <w:tcW w:w="4394" w:type="dxa"/>
            <w:tcBorders>
              <w:top w:val="nil"/>
              <w:left w:val="nil"/>
              <w:bottom w:val="single" w:sz="4" w:space="0" w:color="auto"/>
              <w:right w:val="single" w:sz="4" w:space="0" w:color="auto"/>
            </w:tcBorders>
            <w:shd w:val="clear" w:color="auto" w:fill="auto"/>
            <w:noWrap/>
            <w:vAlign w:val="bottom"/>
            <w:hideMark/>
          </w:tcPr>
          <w:p w:rsidR="00C666E7" w:rsidRPr="00D6637A" w:rsidRDefault="00C666E7" w:rsidP="00FB3C6D">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SOSYAL TESİSLER</w:t>
            </w:r>
          </w:p>
        </w:tc>
      </w:tr>
      <w:tr w:rsidR="00C666E7" w:rsidRPr="00D6637A" w:rsidTr="005325E1">
        <w:trPr>
          <w:trHeight w:val="300"/>
        </w:trPr>
        <w:tc>
          <w:tcPr>
            <w:tcW w:w="520" w:type="dxa"/>
            <w:tcBorders>
              <w:top w:val="nil"/>
              <w:left w:val="single" w:sz="4" w:space="0" w:color="auto"/>
              <w:bottom w:val="single" w:sz="4" w:space="0" w:color="auto"/>
              <w:right w:val="single" w:sz="4" w:space="0" w:color="auto"/>
            </w:tcBorders>
            <w:shd w:val="clear" w:color="000000" w:fill="D9D9D9"/>
            <w:noWrap/>
            <w:vAlign w:val="bottom"/>
          </w:tcPr>
          <w:p w:rsidR="00C666E7" w:rsidRPr="00D6637A" w:rsidRDefault="005325E1" w:rsidP="005325E1">
            <w:pPr>
              <w:spacing w:after="0" w:line="240" w:lineRule="auto"/>
              <w:rPr>
                <w:rFonts w:ascii="Calibri" w:eastAsia="Times New Roman" w:hAnsi="Calibri" w:cs="Times New Roman"/>
                <w:color w:val="000000"/>
                <w:lang w:eastAsia="tr-TR"/>
              </w:rPr>
            </w:pPr>
            <w:r>
              <w:rPr>
                <w:rFonts w:ascii="Calibri" w:eastAsia="Times New Roman" w:hAnsi="Calibri" w:cs="Times New Roman"/>
                <w:color w:val="000000"/>
                <w:lang w:eastAsia="tr-TR"/>
              </w:rPr>
              <w:t>14</w:t>
            </w:r>
          </w:p>
        </w:tc>
        <w:tc>
          <w:tcPr>
            <w:tcW w:w="4457" w:type="dxa"/>
            <w:tcBorders>
              <w:top w:val="nil"/>
              <w:left w:val="nil"/>
              <w:bottom w:val="single" w:sz="4" w:space="0" w:color="auto"/>
              <w:right w:val="single" w:sz="4" w:space="0" w:color="auto"/>
            </w:tcBorders>
            <w:shd w:val="clear" w:color="auto" w:fill="auto"/>
            <w:noWrap/>
            <w:vAlign w:val="bottom"/>
            <w:hideMark/>
          </w:tcPr>
          <w:p w:rsidR="00C666E7" w:rsidRPr="00D6637A" w:rsidRDefault="00C666E7" w:rsidP="00FB3C6D">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İLERİ DAĞITIM NOKTASI</w:t>
            </w:r>
          </w:p>
        </w:tc>
        <w:tc>
          <w:tcPr>
            <w:tcW w:w="4394" w:type="dxa"/>
            <w:tcBorders>
              <w:top w:val="nil"/>
              <w:left w:val="nil"/>
              <w:bottom w:val="single" w:sz="4" w:space="0" w:color="auto"/>
              <w:right w:val="single" w:sz="4" w:space="0" w:color="auto"/>
            </w:tcBorders>
            <w:shd w:val="clear" w:color="auto" w:fill="auto"/>
            <w:noWrap/>
            <w:vAlign w:val="bottom"/>
            <w:hideMark/>
          </w:tcPr>
          <w:p w:rsidR="00C666E7" w:rsidRPr="00D6637A" w:rsidRDefault="00C666E7" w:rsidP="00FB3C6D">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 </w:t>
            </w:r>
          </w:p>
        </w:tc>
      </w:tr>
      <w:tr w:rsidR="00C666E7" w:rsidRPr="00D6637A" w:rsidTr="005325E1">
        <w:trPr>
          <w:trHeight w:val="300"/>
        </w:trPr>
        <w:tc>
          <w:tcPr>
            <w:tcW w:w="520" w:type="dxa"/>
            <w:tcBorders>
              <w:top w:val="nil"/>
              <w:left w:val="single" w:sz="4" w:space="0" w:color="auto"/>
              <w:bottom w:val="single" w:sz="4" w:space="0" w:color="auto"/>
              <w:right w:val="single" w:sz="4" w:space="0" w:color="auto"/>
            </w:tcBorders>
            <w:shd w:val="clear" w:color="000000" w:fill="D9D9D9"/>
            <w:noWrap/>
            <w:vAlign w:val="bottom"/>
          </w:tcPr>
          <w:p w:rsidR="00C666E7" w:rsidRPr="00D6637A" w:rsidRDefault="005325E1" w:rsidP="005325E1">
            <w:pPr>
              <w:spacing w:after="0" w:line="240" w:lineRule="auto"/>
              <w:rPr>
                <w:rFonts w:ascii="Calibri" w:eastAsia="Times New Roman" w:hAnsi="Calibri" w:cs="Times New Roman"/>
                <w:color w:val="000000"/>
                <w:lang w:eastAsia="tr-TR"/>
              </w:rPr>
            </w:pPr>
            <w:r>
              <w:rPr>
                <w:rFonts w:ascii="Calibri" w:eastAsia="Times New Roman" w:hAnsi="Calibri" w:cs="Times New Roman"/>
                <w:color w:val="000000"/>
                <w:lang w:eastAsia="tr-TR"/>
              </w:rPr>
              <w:t>15</w:t>
            </w:r>
          </w:p>
        </w:tc>
        <w:tc>
          <w:tcPr>
            <w:tcW w:w="4457" w:type="dxa"/>
            <w:tcBorders>
              <w:top w:val="nil"/>
              <w:left w:val="nil"/>
              <w:bottom w:val="single" w:sz="4" w:space="0" w:color="auto"/>
              <w:right w:val="single" w:sz="4" w:space="0" w:color="auto"/>
            </w:tcBorders>
            <w:shd w:val="clear" w:color="auto" w:fill="auto"/>
            <w:noWrap/>
            <w:vAlign w:val="bottom"/>
            <w:hideMark/>
          </w:tcPr>
          <w:p w:rsidR="00C666E7" w:rsidRPr="00D6637A" w:rsidRDefault="00C666E7" w:rsidP="00FB3C6D">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İLÇE LOJİSTİK DESTEK MERKEZİ</w:t>
            </w:r>
          </w:p>
        </w:tc>
        <w:tc>
          <w:tcPr>
            <w:tcW w:w="4394" w:type="dxa"/>
            <w:tcBorders>
              <w:top w:val="nil"/>
              <w:left w:val="nil"/>
              <w:bottom w:val="single" w:sz="4" w:space="0" w:color="auto"/>
              <w:right w:val="single" w:sz="4" w:space="0" w:color="auto"/>
            </w:tcBorders>
            <w:shd w:val="clear" w:color="auto" w:fill="auto"/>
            <w:noWrap/>
            <w:vAlign w:val="bottom"/>
            <w:hideMark/>
          </w:tcPr>
          <w:p w:rsidR="00C666E7" w:rsidRPr="00D6637A" w:rsidRDefault="00C666E7" w:rsidP="00FB3C6D">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 </w:t>
            </w:r>
          </w:p>
        </w:tc>
      </w:tr>
      <w:tr w:rsidR="005325E1" w:rsidRPr="00D6637A" w:rsidTr="005325E1">
        <w:trPr>
          <w:trHeight w:val="300"/>
        </w:trPr>
        <w:tc>
          <w:tcPr>
            <w:tcW w:w="520" w:type="dxa"/>
            <w:vMerge w:val="restart"/>
            <w:tcBorders>
              <w:top w:val="nil"/>
              <w:left w:val="single" w:sz="4" w:space="0" w:color="auto"/>
              <w:bottom w:val="single" w:sz="4" w:space="0" w:color="000000"/>
              <w:right w:val="single" w:sz="4" w:space="0" w:color="auto"/>
            </w:tcBorders>
            <w:shd w:val="clear" w:color="000000" w:fill="D9D9D9"/>
            <w:noWrap/>
            <w:vAlign w:val="center"/>
          </w:tcPr>
          <w:p w:rsidR="005325E1" w:rsidRPr="00D6637A" w:rsidRDefault="005325E1" w:rsidP="005325E1">
            <w:pPr>
              <w:spacing w:after="0" w:line="240" w:lineRule="auto"/>
              <w:rPr>
                <w:rFonts w:ascii="Calibri" w:eastAsia="Times New Roman" w:hAnsi="Calibri" w:cs="Times New Roman"/>
                <w:color w:val="000000"/>
                <w:lang w:eastAsia="tr-TR"/>
              </w:rPr>
            </w:pPr>
            <w:r>
              <w:rPr>
                <w:rFonts w:ascii="Calibri" w:eastAsia="Times New Roman" w:hAnsi="Calibri" w:cs="Times New Roman"/>
                <w:color w:val="000000"/>
                <w:lang w:eastAsia="tr-TR"/>
              </w:rPr>
              <w:t>16</w:t>
            </w:r>
          </w:p>
        </w:tc>
        <w:tc>
          <w:tcPr>
            <w:tcW w:w="4457"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5325E1" w:rsidRPr="00D6637A" w:rsidRDefault="005325E1" w:rsidP="005325E1">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LOJİSTİK TOPLAMA MERKEZLERİ</w:t>
            </w:r>
          </w:p>
        </w:tc>
        <w:tc>
          <w:tcPr>
            <w:tcW w:w="4394" w:type="dxa"/>
            <w:tcBorders>
              <w:top w:val="nil"/>
              <w:left w:val="nil"/>
              <w:bottom w:val="single" w:sz="4" w:space="0" w:color="auto"/>
              <w:right w:val="single" w:sz="4" w:space="0" w:color="auto"/>
            </w:tcBorders>
            <w:shd w:val="clear" w:color="auto" w:fill="auto"/>
            <w:noWrap/>
            <w:vAlign w:val="bottom"/>
            <w:hideMark/>
          </w:tcPr>
          <w:p w:rsidR="005325E1" w:rsidRPr="00D6637A" w:rsidRDefault="005325E1" w:rsidP="00FB3C6D">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İŞ MAKİNALARI TOPLAMA MERKEZİ</w:t>
            </w:r>
          </w:p>
        </w:tc>
      </w:tr>
      <w:tr w:rsidR="005325E1" w:rsidRPr="00D6637A" w:rsidTr="005325E1">
        <w:trPr>
          <w:trHeight w:val="300"/>
        </w:trPr>
        <w:tc>
          <w:tcPr>
            <w:tcW w:w="520" w:type="dxa"/>
            <w:vMerge/>
            <w:tcBorders>
              <w:top w:val="nil"/>
              <w:left w:val="single" w:sz="4" w:space="0" w:color="auto"/>
              <w:bottom w:val="single" w:sz="4" w:space="0" w:color="000000"/>
              <w:right w:val="single" w:sz="4" w:space="0" w:color="auto"/>
            </w:tcBorders>
            <w:vAlign w:val="center"/>
          </w:tcPr>
          <w:p w:rsidR="005325E1" w:rsidRPr="00D6637A" w:rsidRDefault="005325E1" w:rsidP="00FB3C6D">
            <w:pPr>
              <w:spacing w:after="0" w:line="240" w:lineRule="auto"/>
              <w:rPr>
                <w:rFonts w:ascii="Calibri" w:eastAsia="Times New Roman" w:hAnsi="Calibri" w:cs="Times New Roman"/>
                <w:color w:val="000000"/>
                <w:lang w:eastAsia="tr-TR"/>
              </w:rPr>
            </w:pPr>
          </w:p>
        </w:tc>
        <w:tc>
          <w:tcPr>
            <w:tcW w:w="4457" w:type="dxa"/>
            <w:vMerge/>
            <w:tcBorders>
              <w:top w:val="nil"/>
              <w:left w:val="single" w:sz="4" w:space="0" w:color="auto"/>
              <w:bottom w:val="single" w:sz="4" w:space="0" w:color="000000"/>
              <w:right w:val="single" w:sz="4" w:space="0" w:color="auto"/>
            </w:tcBorders>
            <w:vAlign w:val="center"/>
            <w:hideMark/>
          </w:tcPr>
          <w:p w:rsidR="005325E1" w:rsidRPr="00D6637A" w:rsidRDefault="005325E1" w:rsidP="00FB3C6D">
            <w:pPr>
              <w:spacing w:after="0" w:line="240" w:lineRule="auto"/>
              <w:rPr>
                <w:rFonts w:ascii="Calibri" w:eastAsia="Times New Roman" w:hAnsi="Calibri" w:cs="Times New Roman"/>
                <w:color w:val="000000"/>
                <w:lang w:eastAsia="tr-TR"/>
              </w:rPr>
            </w:pPr>
          </w:p>
        </w:tc>
        <w:tc>
          <w:tcPr>
            <w:tcW w:w="4394" w:type="dxa"/>
            <w:tcBorders>
              <w:top w:val="nil"/>
              <w:left w:val="nil"/>
              <w:bottom w:val="single" w:sz="4" w:space="0" w:color="auto"/>
              <w:right w:val="single" w:sz="4" w:space="0" w:color="auto"/>
            </w:tcBorders>
            <w:shd w:val="clear" w:color="auto" w:fill="auto"/>
            <w:noWrap/>
            <w:vAlign w:val="bottom"/>
            <w:hideMark/>
          </w:tcPr>
          <w:p w:rsidR="005325E1" w:rsidRPr="00D6637A" w:rsidRDefault="005325E1" w:rsidP="00E30CD2">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1.TOPLANMA MERKEZİ</w:t>
            </w:r>
            <w:r>
              <w:rPr>
                <w:rFonts w:ascii="Calibri" w:eastAsia="Times New Roman" w:hAnsi="Calibri" w:cs="Times New Roman"/>
                <w:color w:val="000000"/>
                <w:lang w:eastAsia="tr-TR"/>
              </w:rPr>
              <w:t xml:space="preserve">  (Kurtarma araçları olan arama ekiplerinin toplanacağı alan)</w:t>
            </w:r>
          </w:p>
        </w:tc>
      </w:tr>
      <w:tr w:rsidR="005325E1" w:rsidRPr="00D6637A" w:rsidTr="005325E1">
        <w:trPr>
          <w:trHeight w:val="300"/>
        </w:trPr>
        <w:tc>
          <w:tcPr>
            <w:tcW w:w="520" w:type="dxa"/>
            <w:vMerge/>
            <w:tcBorders>
              <w:top w:val="nil"/>
              <w:left w:val="single" w:sz="4" w:space="0" w:color="auto"/>
              <w:bottom w:val="single" w:sz="4" w:space="0" w:color="000000"/>
              <w:right w:val="single" w:sz="4" w:space="0" w:color="auto"/>
            </w:tcBorders>
            <w:vAlign w:val="center"/>
          </w:tcPr>
          <w:p w:rsidR="005325E1" w:rsidRPr="00D6637A" w:rsidRDefault="005325E1" w:rsidP="00FB3C6D">
            <w:pPr>
              <w:spacing w:after="0" w:line="240" w:lineRule="auto"/>
              <w:rPr>
                <w:rFonts w:ascii="Calibri" w:eastAsia="Times New Roman" w:hAnsi="Calibri" w:cs="Times New Roman"/>
                <w:color w:val="000000"/>
                <w:lang w:eastAsia="tr-TR"/>
              </w:rPr>
            </w:pPr>
          </w:p>
        </w:tc>
        <w:tc>
          <w:tcPr>
            <w:tcW w:w="4457" w:type="dxa"/>
            <w:vMerge/>
            <w:tcBorders>
              <w:top w:val="nil"/>
              <w:left w:val="single" w:sz="4" w:space="0" w:color="auto"/>
              <w:bottom w:val="single" w:sz="4" w:space="0" w:color="000000"/>
              <w:right w:val="single" w:sz="4" w:space="0" w:color="auto"/>
            </w:tcBorders>
            <w:vAlign w:val="center"/>
            <w:hideMark/>
          </w:tcPr>
          <w:p w:rsidR="005325E1" w:rsidRPr="00D6637A" w:rsidRDefault="005325E1" w:rsidP="00FB3C6D">
            <w:pPr>
              <w:spacing w:after="0" w:line="240" w:lineRule="auto"/>
              <w:rPr>
                <w:rFonts w:ascii="Calibri" w:eastAsia="Times New Roman" w:hAnsi="Calibri" w:cs="Times New Roman"/>
                <w:color w:val="000000"/>
                <w:lang w:eastAsia="tr-TR"/>
              </w:rPr>
            </w:pPr>
          </w:p>
        </w:tc>
        <w:tc>
          <w:tcPr>
            <w:tcW w:w="4394" w:type="dxa"/>
            <w:tcBorders>
              <w:top w:val="nil"/>
              <w:left w:val="nil"/>
              <w:bottom w:val="single" w:sz="4" w:space="0" w:color="auto"/>
              <w:right w:val="single" w:sz="4" w:space="0" w:color="auto"/>
            </w:tcBorders>
            <w:shd w:val="clear" w:color="auto" w:fill="auto"/>
            <w:noWrap/>
            <w:vAlign w:val="bottom"/>
            <w:hideMark/>
          </w:tcPr>
          <w:p w:rsidR="005325E1" w:rsidRPr="00D6637A" w:rsidRDefault="005325E1" w:rsidP="00FB3C6D">
            <w:pPr>
              <w:spacing w:after="0" w:line="240" w:lineRule="auto"/>
              <w:rPr>
                <w:rFonts w:ascii="Calibri" w:eastAsia="Times New Roman" w:hAnsi="Calibri" w:cs="Times New Roman"/>
                <w:color w:val="000000"/>
                <w:lang w:eastAsia="tr-TR"/>
              </w:rPr>
            </w:pPr>
            <w:r>
              <w:rPr>
                <w:rFonts w:ascii="Calibri" w:eastAsia="Times New Roman" w:hAnsi="Calibri" w:cs="Times New Roman"/>
                <w:color w:val="000000"/>
                <w:lang w:eastAsia="tr-TR"/>
              </w:rPr>
              <w:t>2.</w:t>
            </w:r>
            <w:r w:rsidRPr="00D6637A">
              <w:rPr>
                <w:rFonts w:ascii="Calibri" w:eastAsia="Times New Roman" w:hAnsi="Calibri" w:cs="Times New Roman"/>
                <w:color w:val="000000"/>
                <w:lang w:eastAsia="tr-TR"/>
              </w:rPr>
              <w:t>TOPLANMA MERKEZİ</w:t>
            </w:r>
            <w:r>
              <w:rPr>
                <w:rFonts w:ascii="Calibri" w:eastAsia="Times New Roman" w:hAnsi="Calibri" w:cs="Times New Roman"/>
                <w:color w:val="000000"/>
                <w:lang w:eastAsia="tr-TR"/>
              </w:rPr>
              <w:t xml:space="preserve"> (Kurtarma araçları olmayan arama ekiplerinin toplanacağı alan)</w:t>
            </w:r>
          </w:p>
        </w:tc>
      </w:tr>
      <w:tr w:rsidR="005325E1" w:rsidRPr="00D6637A" w:rsidTr="00FB3C6D">
        <w:trPr>
          <w:trHeight w:val="300"/>
        </w:trPr>
        <w:tc>
          <w:tcPr>
            <w:tcW w:w="520" w:type="dxa"/>
            <w:tcBorders>
              <w:top w:val="nil"/>
              <w:left w:val="single" w:sz="4" w:space="0" w:color="auto"/>
              <w:bottom w:val="single" w:sz="4" w:space="0" w:color="auto"/>
              <w:right w:val="single" w:sz="4" w:space="0" w:color="auto"/>
            </w:tcBorders>
            <w:shd w:val="clear" w:color="000000" w:fill="D9D9D9"/>
            <w:noWrap/>
            <w:vAlign w:val="bottom"/>
            <w:hideMark/>
          </w:tcPr>
          <w:p w:rsidR="005325E1" w:rsidRPr="00D6637A" w:rsidRDefault="00D568BA" w:rsidP="00FB3C6D">
            <w:pPr>
              <w:spacing w:after="0" w:line="240" w:lineRule="auto"/>
              <w:rPr>
                <w:rFonts w:ascii="Calibri" w:eastAsia="Times New Roman" w:hAnsi="Calibri" w:cs="Times New Roman"/>
                <w:color w:val="000000"/>
                <w:lang w:eastAsia="tr-TR"/>
              </w:rPr>
            </w:pPr>
            <w:r>
              <w:rPr>
                <w:rFonts w:ascii="Calibri" w:eastAsia="Times New Roman" w:hAnsi="Calibri" w:cs="Times New Roman"/>
                <w:color w:val="000000"/>
                <w:lang w:eastAsia="tr-TR"/>
              </w:rPr>
              <w:t>17</w:t>
            </w:r>
          </w:p>
        </w:tc>
        <w:tc>
          <w:tcPr>
            <w:tcW w:w="4457" w:type="dxa"/>
            <w:tcBorders>
              <w:top w:val="nil"/>
              <w:left w:val="nil"/>
              <w:bottom w:val="single" w:sz="4" w:space="0" w:color="auto"/>
              <w:right w:val="single" w:sz="4" w:space="0" w:color="auto"/>
            </w:tcBorders>
            <w:shd w:val="clear" w:color="auto" w:fill="auto"/>
            <w:noWrap/>
            <w:vAlign w:val="bottom"/>
            <w:hideMark/>
          </w:tcPr>
          <w:p w:rsidR="005325E1" w:rsidRPr="00D6637A" w:rsidRDefault="005325E1" w:rsidP="00FB3C6D">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HELİKOPTER İNİŞ YERİ</w:t>
            </w:r>
          </w:p>
        </w:tc>
        <w:tc>
          <w:tcPr>
            <w:tcW w:w="4394" w:type="dxa"/>
            <w:tcBorders>
              <w:top w:val="nil"/>
              <w:left w:val="nil"/>
              <w:bottom w:val="single" w:sz="4" w:space="0" w:color="auto"/>
              <w:right w:val="single" w:sz="4" w:space="0" w:color="auto"/>
            </w:tcBorders>
            <w:shd w:val="clear" w:color="auto" w:fill="auto"/>
            <w:noWrap/>
            <w:vAlign w:val="bottom"/>
            <w:hideMark/>
          </w:tcPr>
          <w:p w:rsidR="005325E1" w:rsidRPr="00D6637A" w:rsidRDefault="005325E1" w:rsidP="00FB3C6D">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 </w:t>
            </w:r>
          </w:p>
        </w:tc>
      </w:tr>
      <w:tr w:rsidR="00D568BA" w:rsidRPr="00D6637A" w:rsidTr="00D568BA">
        <w:trPr>
          <w:trHeight w:val="300"/>
        </w:trPr>
        <w:tc>
          <w:tcPr>
            <w:tcW w:w="520" w:type="dxa"/>
            <w:vMerge w:val="restart"/>
            <w:tcBorders>
              <w:top w:val="nil"/>
              <w:left w:val="single" w:sz="4" w:space="0" w:color="auto"/>
              <w:bottom w:val="single" w:sz="4" w:space="0" w:color="000000"/>
              <w:right w:val="single" w:sz="4" w:space="0" w:color="auto"/>
            </w:tcBorders>
            <w:shd w:val="clear" w:color="000000" w:fill="D9D9D9"/>
            <w:noWrap/>
            <w:vAlign w:val="center"/>
          </w:tcPr>
          <w:p w:rsidR="00D568BA" w:rsidRPr="00D6637A" w:rsidRDefault="00D568BA" w:rsidP="00D568BA">
            <w:pPr>
              <w:spacing w:after="0" w:line="240" w:lineRule="auto"/>
              <w:rPr>
                <w:rFonts w:ascii="Calibri" w:eastAsia="Times New Roman" w:hAnsi="Calibri" w:cs="Times New Roman"/>
                <w:color w:val="000000"/>
                <w:lang w:eastAsia="tr-TR"/>
              </w:rPr>
            </w:pPr>
            <w:r>
              <w:rPr>
                <w:rFonts w:ascii="Calibri" w:eastAsia="Times New Roman" w:hAnsi="Calibri" w:cs="Times New Roman"/>
                <w:color w:val="000000"/>
                <w:lang w:eastAsia="tr-TR"/>
              </w:rPr>
              <w:t>18</w:t>
            </w:r>
          </w:p>
        </w:tc>
        <w:tc>
          <w:tcPr>
            <w:tcW w:w="4457"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D568BA" w:rsidRPr="00D6637A" w:rsidRDefault="00D568BA" w:rsidP="00D568BA">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MEZARLIK ALANLAR</w:t>
            </w:r>
          </w:p>
        </w:tc>
        <w:tc>
          <w:tcPr>
            <w:tcW w:w="4394" w:type="dxa"/>
            <w:tcBorders>
              <w:top w:val="nil"/>
              <w:left w:val="nil"/>
              <w:bottom w:val="single" w:sz="4" w:space="0" w:color="auto"/>
              <w:right w:val="single" w:sz="4" w:space="0" w:color="auto"/>
            </w:tcBorders>
            <w:shd w:val="clear" w:color="auto" w:fill="auto"/>
            <w:noWrap/>
            <w:vAlign w:val="bottom"/>
            <w:hideMark/>
          </w:tcPr>
          <w:p w:rsidR="00D568BA" w:rsidRPr="00D6637A" w:rsidRDefault="00D568BA" w:rsidP="00FB3C6D">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MEVCUT MEZARLIK ALANLARI</w:t>
            </w:r>
          </w:p>
        </w:tc>
      </w:tr>
      <w:tr w:rsidR="00D568BA" w:rsidRPr="00D6637A" w:rsidTr="005325E1">
        <w:trPr>
          <w:trHeight w:val="300"/>
        </w:trPr>
        <w:tc>
          <w:tcPr>
            <w:tcW w:w="520" w:type="dxa"/>
            <w:vMerge/>
            <w:tcBorders>
              <w:top w:val="nil"/>
              <w:left w:val="single" w:sz="4" w:space="0" w:color="auto"/>
              <w:bottom w:val="single" w:sz="4" w:space="0" w:color="000000"/>
              <w:right w:val="single" w:sz="4" w:space="0" w:color="auto"/>
            </w:tcBorders>
            <w:vAlign w:val="center"/>
          </w:tcPr>
          <w:p w:rsidR="00D568BA" w:rsidRPr="00D6637A" w:rsidRDefault="00D568BA" w:rsidP="00FB3C6D">
            <w:pPr>
              <w:spacing w:after="0" w:line="240" w:lineRule="auto"/>
              <w:rPr>
                <w:rFonts w:ascii="Calibri" w:eastAsia="Times New Roman" w:hAnsi="Calibri" w:cs="Times New Roman"/>
                <w:color w:val="000000"/>
                <w:lang w:eastAsia="tr-TR"/>
              </w:rPr>
            </w:pPr>
          </w:p>
        </w:tc>
        <w:tc>
          <w:tcPr>
            <w:tcW w:w="4457" w:type="dxa"/>
            <w:vMerge/>
            <w:tcBorders>
              <w:top w:val="nil"/>
              <w:left w:val="single" w:sz="4" w:space="0" w:color="auto"/>
              <w:bottom w:val="single" w:sz="4" w:space="0" w:color="000000"/>
              <w:right w:val="single" w:sz="4" w:space="0" w:color="auto"/>
            </w:tcBorders>
            <w:vAlign w:val="center"/>
            <w:hideMark/>
          </w:tcPr>
          <w:p w:rsidR="00D568BA" w:rsidRPr="00D6637A" w:rsidRDefault="00D568BA" w:rsidP="00FB3C6D">
            <w:pPr>
              <w:spacing w:after="0" w:line="240" w:lineRule="auto"/>
              <w:rPr>
                <w:rFonts w:ascii="Calibri" w:eastAsia="Times New Roman" w:hAnsi="Calibri" w:cs="Times New Roman"/>
                <w:color w:val="000000"/>
                <w:lang w:eastAsia="tr-TR"/>
              </w:rPr>
            </w:pPr>
          </w:p>
        </w:tc>
        <w:tc>
          <w:tcPr>
            <w:tcW w:w="4394" w:type="dxa"/>
            <w:tcBorders>
              <w:top w:val="nil"/>
              <w:left w:val="nil"/>
              <w:bottom w:val="single" w:sz="4" w:space="0" w:color="auto"/>
              <w:right w:val="single" w:sz="4" w:space="0" w:color="auto"/>
            </w:tcBorders>
            <w:shd w:val="clear" w:color="auto" w:fill="auto"/>
            <w:noWrap/>
            <w:vAlign w:val="bottom"/>
            <w:hideMark/>
          </w:tcPr>
          <w:p w:rsidR="00D568BA" w:rsidRPr="00D6637A" w:rsidRDefault="00D568BA" w:rsidP="00FB3C6D">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PLANLANAN MEZARLIK ALANLARI</w:t>
            </w:r>
          </w:p>
        </w:tc>
      </w:tr>
      <w:tr w:rsidR="00D568BA" w:rsidRPr="00D6637A" w:rsidTr="005325E1">
        <w:trPr>
          <w:trHeight w:val="300"/>
        </w:trPr>
        <w:tc>
          <w:tcPr>
            <w:tcW w:w="520" w:type="dxa"/>
            <w:tcBorders>
              <w:top w:val="nil"/>
              <w:left w:val="single" w:sz="4" w:space="0" w:color="auto"/>
              <w:bottom w:val="single" w:sz="4" w:space="0" w:color="auto"/>
              <w:right w:val="single" w:sz="4" w:space="0" w:color="auto"/>
            </w:tcBorders>
            <w:shd w:val="clear" w:color="000000" w:fill="D9D9D9"/>
            <w:noWrap/>
            <w:vAlign w:val="bottom"/>
          </w:tcPr>
          <w:p w:rsidR="00D568BA" w:rsidRPr="00D6637A" w:rsidRDefault="00D568BA" w:rsidP="00FB3C6D">
            <w:pPr>
              <w:spacing w:after="0" w:line="240" w:lineRule="auto"/>
              <w:rPr>
                <w:rFonts w:ascii="Calibri" w:eastAsia="Times New Roman" w:hAnsi="Calibri" w:cs="Times New Roman"/>
                <w:color w:val="000000"/>
                <w:lang w:eastAsia="tr-TR"/>
              </w:rPr>
            </w:pPr>
            <w:r>
              <w:rPr>
                <w:rFonts w:ascii="Calibri" w:eastAsia="Times New Roman" w:hAnsi="Calibri" w:cs="Times New Roman"/>
                <w:color w:val="000000"/>
                <w:lang w:eastAsia="tr-TR"/>
              </w:rPr>
              <w:t>19</w:t>
            </w:r>
          </w:p>
        </w:tc>
        <w:tc>
          <w:tcPr>
            <w:tcW w:w="4457" w:type="dxa"/>
            <w:tcBorders>
              <w:top w:val="nil"/>
              <w:left w:val="nil"/>
              <w:bottom w:val="single" w:sz="4" w:space="0" w:color="auto"/>
              <w:right w:val="single" w:sz="4" w:space="0" w:color="auto"/>
            </w:tcBorders>
            <w:shd w:val="clear" w:color="auto" w:fill="auto"/>
            <w:noWrap/>
            <w:vAlign w:val="bottom"/>
            <w:hideMark/>
          </w:tcPr>
          <w:p w:rsidR="00D568BA" w:rsidRPr="00D6637A" w:rsidRDefault="00D568BA" w:rsidP="00FB3C6D">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ÇÖP &amp; ENKAZ DÖKÜM ALANLARI</w:t>
            </w:r>
          </w:p>
        </w:tc>
        <w:tc>
          <w:tcPr>
            <w:tcW w:w="4394" w:type="dxa"/>
            <w:tcBorders>
              <w:top w:val="nil"/>
              <w:left w:val="nil"/>
              <w:bottom w:val="single" w:sz="4" w:space="0" w:color="auto"/>
              <w:right w:val="single" w:sz="4" w:space="0" w:color="auto"/>
            </w:tcBorders>
            <w:shd w:val="clear" w:color="auto" w:fill="auto"/>
            <w:noWrap/>
            <w:vAlign w:val="bottom"/>
            <w:hideMark/>
          </w:tcPr>
          <w:p w:rsidR="00D568BA" w:rsidRPr="00D6637A" w:rsidRDefault="00D568BA" w:rsidP="00FB3C6D">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 </w:t>
            </w:r>
          </w:p>
        </w:tc>
      </w:tr>
      <w:tr w:rsidR="00D568BA" w:rsidRPr="00D6637A" w:rsidTr="005325E1">
        <w:trPr>
          <w:trHeight w:val="300"/>
        </w:trPr>
        <w:tc>
          <w:tcPr>
            <w:tcW w:w="520" w:type="dxa"/>
            <w:tcBorders>
              <w:top w:val="nil"/>
              <w:left w:val="single" w:sz="4" w:space="0" w:color="auto"/>
              <w:bottom w:val="single" w:sz="4" w:space="0" w:color="auto"/>
              <w:right w:val="single" w:sz="4" w:space="0" w:color="auto"/>
            </w:tcBorders>
            <w:shd w:val="clear" w:color="000000" w:fill="D9D9D9"/>
            <w:noWrap/>
            <w:vAlign w:val="bottom"/>
          </w:tcPr>
          <w:p w:rsidR="00D568BA" w:rsidRPr="00D6637A" w:rsidRDefault="00D568BA" w:rsidP="00FB3C6D">
            <w:pPr>
              <w:spacing w:after="0" w:line="240" w:lineRule="auto"/>
              <w:rPr>
                <w:rFonts w:ascii="Calibri" w:eastAsia="Times New Roman" w:hAnsi="Calibri" w:cs="Times New Roman"/>
                <w:color w:val="000000"/>
                <w:lang w:eastAsia="tr-TR"/>
              </w:rPr>
            </w:pPr>
            <w:r>
              <w:rPr>
                <w:rFonts w:ascii="Calibri" w:eastAsia="Times New Roman" w:hAnsi="Calibri" w:cs="Times New Roman"/>
                <w:color w:val="000000"/>
                <w:lang w:eastAsia="tr-TR"/>
              </w:rPr>
              <w:t>20</w:t>
            </w:r>
          </w:p>
        </w:tc>
        <w:tc>
          <w:tcPr>
            <w:tcW w:w="4457" w:type="dxa"/>
            <w:tcBorders>
              <w:top w:val="nil"/>
              <w:left w:val="nil"/>
              <w:bottom w:val="single" w:sz="4" w:space="0" w:color="auto"/>
              <w:right w:val="single" w:sz="4" w:space="0" w:color="auto"/>
            </w:tcBorders>
            <w:shd w:val="clear" w:color="auto" w:fill="auto"/>
            <w:noWrap/>
            <w:vAlign w:val="bottom"/>
            <w:hideMark/>
          </w:tcPr>
          <w:p w:rsidR="00D568BA" w:rsidRPr="00D6637A" w:rsidRDefault="00D568BA" w:rsidP="00FB3C6D">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POLİS KARAKOLLARI</w:t>
            </w:r>
          </w:p>
        </w:tc>
        <w:tc>
          <w:tcPr>
            <w:tcW w:w="4394" w:type="dxa"/>
            <w:tcBorders>
              <w:top w:val="nil"/>
              <w:left w:val="nil"/>
              <w:bottom w:val="single" w:sz="4" w:space="0" w:color="auto"/>
              <w:right w:val="single" w:sz="4" w:space="0" w:color="auto"/>
            </w:tcBorders>
            <w:shd w:val="clear" w:color="auto" w:fill="auto"/>
            <w:noWrap/>
            <w:vAlign w:val="bottom"/>
            <w:hideMark/>
          </w:tcPr>
          <w:p w:rsidR="00D568BA" w:rsidRPr="00D6637A" w:rsidRDefault="00D568BA" w:rsidP="00FB3C6D">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 </w:t>
            </w:r>
          </w:p>
        </w:tc>
      </w:tr>
      <w:tr w:rsidR="00D568BA" w:rsidRPr="00D6637A" w:rsidTr="005325E1">
        <w:trPr>
          <w:trHeight w:val="300"/>
        </w:trPr>
        <w:tc>
          <w:tcPr>
            <w:tcW w:w="520" w:type="dxa"/>
            <w:tcBorders>
              <w:top w:val="nil"/>
              <w:left w:val="single" w:sz="4" w:space="0" w:color="auto"/>
              <w:bottom w:val="single" w:sz="4" w:space="0" w:color="auto"/>
              <w:right w:val="single" w:sz="4" w:space="0" w:color="auto"/>
            </w:tcBorders>
            <w:shd w:val="clear" w:color="000000" w:fill="D9D9D9"/>
            <w:noWrap/>
            <w:vAlign w:val="bottom"/>
          </w:tcPr>
          <w:p w:rsidR="00D568BA" w:rsidRPr="00D6637A" w:rsidRDefault="00D568BA" w:rsidP="00FB3C6D">
            <w:pPr>
              <w:spacing w:after="0" w:line="240" w:lineRule="auto"/>
              <w:rPr>
                <w:rFonts w:ascii="Calibri" w:eastAsia="Times New Roman" w:hAnsi="Calibri" w:cs="Times New Roman"/>
                <w:color w:val="000000"/>
                <w:lang w:eastAsia="tr-TR"/>
              </w:rPr>
            </w:pPr>
            <w:r>
              <w:rPr>
                <w:rFonts w:ascii="Calibri" w:eastAsia="Times New Roman" w:hAnsi="Calibri" w:cs="Times New Roman"/>
                <w:color w:val="000000"/>
                <w:lang w:eastAsia="tr-TR"/>
              </w:rPr>
              <w:t>21</w:t>
            </w:r>
          </w:p>
        </w:tc>
        <w:tc>
          <w:tcPr>
            <w:tcW w:w="4457" w:type="dxa"/>
            <w:tcBorders>
              <w:top w:val="nil"/>
              <w:left w:val="nil"/>
              <w:bottom w:val="single" w:sz="4" w:space="0" w:color="auto"/>
              <w:right w:val="single" w:sz="4" w:space="0" w:color="auto"/>
            </w:tcBorders>
            <w:shd w:val="clear" w:color="auto" w:fill="auto"/>
            <w:noWrap/>
            <w:vAlign w:val="bottom"/>
            <w:hideMark/>
          </w:tcPr>
          <w:p w:rsidR="00D568BA" w:rsidRPr="00D6637A" w:rsidRDefault="00D568BA" w:rsidP="00FB3C6D">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TOPLANMA ALANLARI / PARKLAR</w:t>
            </w:r>
          </w:p>
        </w:tc>
        <w:tc>
          <w:tcPr>
            <w:tcW w:w="4394" w:type="dxa"/>
            <w:tcBorders>
              <w:top w:val="nil"/>
              <w:left w:val="nil"/>
              <w:bottom w:val="single" w:sz="4" w:space="0" w:color="auto"/>
              <w:right w:val="single" w:sz="4" w:space="0" w:color="auto"/>
            </w:tcBorders>
            <w:shd w:val="clear" w:color="auto" w:fill="auto"/>
            <w:noWrap/>
            <w:vAlign w:val="bottom"/>
            <w:hideMark/>
          </w:tcPr>
          <w:p w:rsidR="00D568BA" w:rsidRPr="00D6637A" w:rsidRDefault="00D568BA" w:rsidP="00FB3C6D">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 </w:t>
            </w:r>
          </w:p>
        </w:tc>
      </w:tr>
      <w:tr w:rsidR="00D568BA" w:rsidRPr="00D6637A" w:rsidTr="00D568BA">
        <w:trPr>
          <w:trHeight w:val="300"/>
        </w:trPr>
        <w:tc>
          <w:tcPr>
            <w:tcW w:w="520" w:type="dxa"/>
            <w:vMerge w:val="restart"/>
            <w:tcBorders>
              <w:top w:val="nil"/>
              <w:left w:val="single" w:sz="4" w:space="0" w:color="auto"/>
              <w:bottom w:val="single" w:sz="4" w:space="0" w:color="000000"/>
              <w:right w:val="single" w:sz="4" w:space="0" w:color="auto"/>
            </w:tcBorders>
            <w:shd w:val="clear" w:color="000000" w:fill="D9D9D9"/>
            <w:noWrap/>
            <w:vAlign w:val="center"/>
          </w:tcPr>
          <w:p w:rsidR="00D568BA" w:rsidRPr="00D6637A" w:rsidRDefault="00D568BA" w:rsidP="00D568BA">
            <w:pPr>
              <w:spacing w:after="0" w:line="240" w:lineRule="auto"/>
              <w:rPr>
                <w:rFonts w:ascii="Calibri" w:eastAsia="Times New Roman" w:hAnsi="Calibri" w:cs="Times New Roman"/>
                <w:color w:val="000000"/>
                <w:lang w:eastAsia="tr-TR"/>
              </w:rPr>
            </w:pPr>
            <w:r>
              <w:rPr>
                <w:rFonts w:ascii="Calibri" w:eastAsia="Times New Roman" w:hAnsi="Calibri" w:cs="Times New Roman"/>
                <w:color w:val="000000"/>
                <w:lang w:eastAsia="tr-TR"/>
              </w:rPr>
              <w:t>22</w:t>
            </w:r>
          </w:p>
        </w:tc>
        <w:tc>
          <w:tcPr>
            <w:tcW w:w="4457"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D568BA" w:rsidRPr="00D6637A" w:rsidRDefault="00D568BA" w:rsidP="00D568BA">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1.DERECE YANGIN RİSKLİ ALANLAR</w:t>
            </w:r>
          </w:p>
        </w:tc>
        <w:tc>
          <w:tcPr>
            <w:tcW w:w="4394" w:type="dxa"/>
            <w:tcBorders>
              <w:top w:val="nil"/>
              <w:left w:val="nil"/>
              <w:bottom w:val="single" w:sz="4" w:space="0" w:color="auto"/>
              <w:right w:val="single" w:sz="4" w:space="0" w:color="auto"/>
            </w:tcBorders>
            <w:shd w:val="clear" w:color="auto" w:fill="auto"/>
            <w:noWrap/>
            <w:vAlign w:val="bottom"/>
            <w:hideMark/>
          </w:tcPr>
          <w:p w:rsidR="00D568BA" w:rsidRPr="00D6637A" w:rsidRDefault="00D568BA" w:rsidP="005325E1">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AKARYAKI</w:t>
            </w:r>
            <w:r>
              <w:rPr>
                <w:rFonts w:ascii="Calibri" w:eastAsia="Times New Roman" w:hAnsi="Calibri" w:cs="Times New Roman"/>
                <w:color w:val="000000"/>
                <w:lang w:eastAsia="tr-TR"/>
              </w:rPr>
              <w:t>T</w:t>
            </w:r>
            <w:r w:rsidRPr="00D6637A">
              <w:rPr>
                <w:rFonts w:ascii="Calibri" w:eastAsia="Times New Roman" w:hAnsi="Calibri" w:cs="Times New Roman"/>
                <w:color w:val="000000"/>
                <w:lang w:eastAsia="tr-TR"/>
              </w:rPr>
              <w:t xml:space="preserve"> İSTASYONLARI</w:t>
            </w:r>
          </w:p>
        </w:tc>
      </w:tr>
      <w:tr w:rsidR="00D568BA" w:rsidRPr="00D6637A" w:rsidTr="005325E1">
        <w:trPr>
          <w:trHeight w:val="300"/>
        </w:trPr>
        <w:tc>
          <w:tcPr>
            <w:tcW w:w="520" w:type="dxa"/>
            <w:vMerge/>
            <w:tcBorders>
              <w:top w:val="nil"/>
              <w:left w:val="single" w:sz="4" w:space="0" w:color="auto"/>
              <w:bottom w:val="single" w:sz="4" w:space="0" w:color="000000"/>
              <w:right w:val="single" w:sz="4" w:space="0" w:color="auto"/>
            </w:tcBorders>
            <w:vAlign w:val="center"/>
          </w:tcPr>
          <w:p w:rsidR="00D568BA" w:rsidRPr="00D6637A" w:rsidRDefault="00D568BA" w:rsidP="00FB3C6D">
            <w:pPr>
              <w:spacing w:after="0" w:line="240" w:lineRule="auto"/>
              <w:rPr>
                <w:rFonts w:ascii="Calibri" w:eastAsia="Times New Roman" w:hAnsi="Calibri" w:cs="Times New Roman"/>
                <w:color w:val="000000"/>
                <w:lang w:eastAsia="tr-TR"/>
              </w:rPr>
            </w:pPr>
          </w:p>
        </w:tc>
        <w:tc>
          <w:tcPr>
            <w:tcW w:w="4457" w:type="dxa"/>
            <w:vMerge/>
            <w:tcBorders>
              <w:top w:val="nil"/>
              <w:left w:val="single" w:sz="4" w:space="0" w:color="auto"/>
              <w:bottom w:val="single" w:sz="4" w:space="0" w:color="000000"/>
              <w:right w:val="single" w:sz="4" w:space="0" w:color="auto"/>
            </w:tcBorders>
            <w:vAlign w:val="center"/>
            <w:hideMark/>
          </w:tcPr>
          <w:p w:rsidR="00D568BA" w:rsidRPr="00D6637A" w:rsidRDefault="00D568BA" w:rsidP="00FB3C6D">
            <w:pPr>
              <w:spacing w:after="0" w:line="240" w:lineRule="auto"/>
              <w:rPr>
                <w:rFonts w:ascii="Calibri" w:eastAsia="Times New Roman" w:hAnsi="Calibri" w:cs="Times New Roman"/>
                <w:color w:val="000000"/>
                <w:lang w:eastAsia="tr-TR"/>
              </w:rPr>
            </w:pPr>
          </w:p>
        </w:tc>
        <w:tc>
          <w:tcPr>
            <w:tcW w:w="4394" w:type="dxa"/>
            <w:tcBorders>
              <w:top w:val="nil"/>
              <w:left w:val="nil"/>
              <w:bottom w:val="single" w:sz="4" w:space="0" w:color="auto"/>
              <w:right w:val="single" w:sz="4" w:space="0" w:color="auto"/>
            </w:tcBorders>
            <w:shd w:val="clear" w:color="auto" w:fill="auto"/>
            <w:noWrap/>
            <w:vAlign w:val="bottom"/>
            <w:hideMark/>
          </w:tcPr>
          <w:p w:rsidR="00D568BA" w:rsidRPr="00D6637A" w:rsidRDefault="00D568BA" w:rsidP="00FB3C6D">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YÜKSEK KATLI BİNALAR</w:t>
            </w:r>
          </w:p>
        </w:tc>
      </w:tr>
      <w:tr w:rsidR="00D568BA" w:rsidRPr="00D6637A" w:rsidTr="005325E1">
        <w:trPr>
          <w:trHeight w:val="300"/>
        </w:trPr>
        <w:tc>
          <w:tcPr>
            <w:tcW w:w="520" w:type="dxa"/>
            <w:vMerge/>
            <w:tcBorders>
              <w:top w:val="nil"/>
              <w:left w:val="single" w:sz="4" w:space="0" w:color="auto"/>
              <w:bottom w:val="single" w:sz="4" w:space="0" w:color="000000"/>
              <w:right w:val="single" w:sz="4" w:space="0" w:color="auto"/>
            </w:tcBorders>
            <w:vAlign w:val="center"/>
          </w:tcPr>
          <w:p w:rsidR="00D568BA" w:rsidRPr="00D6637A" w:rsidRDefault="00D568BA" w:rsidP="00FB3C6D">
            <w:pPr>
              <w:spacing w:after="0" w:line="240" w:lineRule="auto"/>
              <w:rPr>
                <w:rFonts w:ascii="Calibri" w:eastAsia="Times New Roman" w:hAnsi="Calibri" w:cs="Times New Roman"/>
                <w:color w:val="000000"/>
                <w:lang w:eastAsia="tr-TR"/>
              </w:rPr>
            </w:pPr>
          </w:p>
        </w:tc>
        <w:tc>
          <w:tcPr>
            <w:tcW w:w="4457" w:type="dxa"/>
            <w:vMerge/>
            <w:tcBorders>
              <w:top w:val="nil"/>
              <w:left w:val="single" w:sz="4" w:space="0" w:color="auto"/>
              <w:bottom w:val="single" w:sz="4" w:space="0" w:color="000000"/>
              <w:right w:val="single" w:sz="4" w:space="0" w:color="auto"/>
            </w:tcBorders>
            <w:vAlign w:val="center"/>
            <w:hideMark/>
          </w:tcPr>
          <w:p w:rsidR="00D568BA" w:rsidRPr="00D6637A" w:rsidRDefault="00D568BA" w:rsidP="00FB3C6D">
            <w:pPr>
              <w:spacing w:after="0" w:line="240" w:lineRule="auto"/>
              <w:rPr>
                <w:rFonts w:ascii="Calibri" w:eastAsia="Times New Roman" w:hAnsi="Calibri" w:cs="Times New Roman"/>
                <w:color w:val="000000"/>
                <w:lang w:eastAsia="tr-TR"/>
              </w:rPr>
            </w:pPr>
          </w:p>
        </w:tc>
        <w:tc>
          <w:tcPr>
            <w:tcW w:w="4394" w:type="dxa"/>
            <w:tcBorders>
              <w:top w:val="nil"/>
              <w:left w:val="nil"/>
              <w:bottom w:val="single" w:sz="4" w:space="0" w:color="auto"/>
              <w:right w:val="single" w:sz="4" w:space="0" w:color="auto"/>
            </w:tcBorders>
            <w:shd w:val="clear" w:color="auto" w:fill="auto"/>
            <w:noWrap/>
            <w:vAlign w:val="bottom"/>
            <w:hideMark/>
          </w:tcPr>
          <w:p w:rsidR="00D568BA" w:rsidRPr="00D6637A" w:rsidRDefault="00D568BA" w:rsidP="00FB3C6D">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DEPOLAMA ALANLARI</w:t>
            </w:r>
          </w:p>
        </w:tc>
      </w:tr>
      <w:tr w:rsidR="00D568BA" w:rsidRPr="00D6637A" w:rsidTr="005325E1">
        <w:trPr>
          <w:trHeight w:val="300"/>
        </w:trPr>
        <w:tc>
          <w:tcPr>
            <w:tcW w:w="520" w:type="dxa"/>
            <w:vMerge/>
            <w:tcBorders>
              <w:top w:val="nil"/>
              <w:left w:val="single" w:sz="4" w:space="0" w:color="auto"/>
              <w:bottom w:val="single" w:sz="4" w:space="0" w:color="000000"/>
              <w:right w:val="single" w:sz="4" w:space="0" w:color="auto"/>
            </w:tcBorders>
            <w:vAlign w:val="center"/>
          </w:tcPr>
          <w:p w:rsidR="00D568BA" w:rsidRPr="00D6637A" w:rsidRDefault="00D568BA" w:rsidP="00FB3C6D">
            <w:pPr>
              <w:spacing w:after="0" w:line="240" w:lineRule="auto"/>
              <w:rPr>
                <w:rFonts w:ascii="Calibri" w:eastAsia="Times New Roman" w:hAnsi="Calibri" w:cs="Times New Roman"/>
                <w:color w:val="000000"/>
                <w:lang w:eastAsia="tr-TR"/>
              </w:rPr>
            </w:pPr>
          </w:p>
        </w:tc>
        <w:tc>
          <w:tcPr>
            <w:tcW w:w="4457" w:type="dxa"/>
            <w:vMerge/>
            <w:tcBorders>
              <w:top w:val="nil"/>
              <w:left w:val="single" w:sz="4" w:space="0" w:color="auto"/>
              <w:bottom w:val="single" w:sz="4" w:space="0" w:color="000000"/>
              <w:right w:val="single" w:sz="4" w:space="0" w:color="auto"/>
            </w:tcBorders>
            <w:vAlign w:val="center"/>
            <w:hideMark/>
          </w:tcPr>
          <w:p w:rsidR="00D568BA" w:rsidRPr="00D6637A" w:rsidRDefault="00D568BA" w:rsidP="00FB3C6D">
            <w:pPr>
              <w:spacing w:after="0" w:line="240" w:lineRule="auto"/>
              <w:rPr>
                <w:rFonts w:ascii="Calibri" w:eastAsia="Times New Roman" w:hAnsi="Calibri" w:cs="Times New Roman"/>
                <w:color w:val="000000"/>
                <w:lang w:eastAsia="tr-TR"/>
              </w:rPr>
            </w:pPr>
          </w:p>
        </w:tc>
        <w:tc>
          <w:tcPr>
            <w:tcW w:w="4394" w:type="dxa"/>
            <w:tcBorders>
              <w:top w:val="nil"/>
              <w:left w:val="nil"/>
              <w:bottom w:val="single" w:sz="4" w:space="0" w:color="auto"/>
              <w:right w:val="single" w:sz="4" w:space="0" w:color="auto"/>
            </w:tcBorders>
            <w:shd w:val="clear" w:color="auto" w:fill="auto"/>
            <w:noWrap/>
            <w:vAlign w:val="bottom"/>
            <w:hideMark/>
          </w:tcPr>
          <w:p w:rsidR="00D568BA" w:rsidRPr="00D6637A" w:rsidRDefault="00D568BA" w:rsidP="00FB3C6D">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DİĞER</w:t>
            </w:r>
          </w:p>
        </w:tc>
      </w:tr>
      <w:tr w:rsidR="00D568BA" w:rsidRPr="00D6637A" w:rsidTr="005325E1">
        <w:trPr>
          <w:trHeight w:val="300"/>
        </w:trPr>
        <w:tc>
          <w:tcPr>
            <w:tcW w:w="520" w:type="dxa"/>
            <w:tcBorders>
              <w:top w:val="nil"/>
              <w:left w:val="single" w:sz="4" w:space="0" w:color="auto"/>
              <w:bottom w:val="single" w:sz="4" w:space="0" w:color="auto"/>
              <w:right w:val="single" w:sz="4" w:space="0" w:color="auto"/>
            </w:tcBorders>
            <w:shd w:val="clear" w:color="000000" w:fill="D9D9D9"/>
            <w:noWrap/>
            <w:vAlign w:val="bottom"/>
          </w:tcPr>
          <w:p w:rsidR="00D568BA" w:rsidRPr="00D6637A" w:rsidRDefault="00D568BA" w:rsidP="00FB3C6D">
            <w:pPr>
              <w:spacing w:after="0" w:line="240" w:lineRule="auto"/>
              <w:rPr>
                <w:rFonts w:ascii="Calibri" w:eastAsia="Times New Roman" w:hAnsi="Calibri" w:cs="Times New Roman"/>
                <w:color w:val="000000"/>
                <w:lang w:eastAsia="tr-TR"/>
              </w:rPr>
            </w:pPr>
            <w:r>
              <w:rPr>
                <w:rFonts w:ascii="Calibri" w:eastAsia="Times New Roman" w:hAnsi="Calibri" w:cs="Times New Roman"/>
                <w:color w:val="000000"/>
                <w:lang w:eastAsia="tr-TR"/>
              </w:rPr>
              <w:t>23</w:t>
            </w:r>
          </w:p>
        </w:tc>
        <w:tc>
          <w:tcPr>
            <w:tcW w:w="4457" w:type="dxa"/>
            <w:tcBorders>
              <w:top w:val="nil"/>
              <w:left w:val="nil"/>
              <w:bottom w:val="single" w:sz="4" w:space="0" w:color="auto"/>
              <w:right w:val="single" w:sz="4" w:space="0" w:color="auto"/>
            </w:tcBorders>
            <w:shd w:val="clear" w:color="auto" w:fill="auto"/>
            <w:noWrap/>
            <w:vAlign w:val="bottom"/>
            <w:hideMark/>
          </w:tcPr>
          <w:p w:rsidR="00D568BA" w:rsidRPr="00D6637A" w:rsidRDefault="00D568BA" w:rsidP="00FB3C6D">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TRAFO MERKEZLERİ</w:t>
            </w:r>
          </w:p>
        </w:tc>
        <w:tc>
          <w:tcPr>
            <w:tcW w:w="4394" w:type="dxa"/>
            <w:tcBorders>
              <w:top w:val="nil"/>
              <w:left w:val="nil"/>
              <w:bottom w:val="single" w:sz="4" w:space="0" w:color="auto"/>
              <w:right w:val="single" w:sz="4" w:space="0" w:color="auto"/>
            </w:tcBorders>
            <w:shd w:val="clear" w:color="auto" w:fill="auto"/>
            <w:noWrap/>
            <w:vAlign w:val="bottom"/>
            <w:hideMark/>
          </w:tcPr>
          <w:p w:rsidR="00D568BA" w:rsidRPr="00D6637A" w:rsidRDefault="00D568BA" w:rsidP="00FB3C6D">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 </w:t>
            </w:r>
          </w:p>
        </w:tc>
      </w:tr>
      <w:tr w:rsidR="00D568BA" w:rsidRPr="00D6637A" w:rsidTr="00D568BA">
        <w:trPr>
          <w:trHeight w:val="300"/>
        </w:trPr>
        <w:tc>
          <w:tcPr>
            <w:tcW w:w="520" w:type="dxa"/>
            <w:vMerge w:val="restart"/>
            <w:tcBorders>
              <w:top w:val="nil"/>
              <w:left w:val="single" w:sz="4" w:space="0" w:color="auto"/>
              <w:bottom w:val="single" w:sz="4" w:space="0" w:color="000000"/>
              <w:right w:val="single" w:sz="4" w:space="0" w:color="auto"/>
            </w:tcBorders>
            <w:shd w:val="clear" w:color="000000" w:fill="D9D9D9"/>
            <w:noWrap/>
            <w:vAlign w:val="center"/>
          </w:tcPr>
          <w:p w:rsidR="00D568BA" w:rsidRPr="00D6637A" w:rsidRDefault="00D568BA" w:rsidP="00D568BA">
            <w:pPr>
              <w:spacing w:after="0" w:line="240" w:lineRule="auto"/>
              <w:rPr>
                <w:rFonts w:ascii="Calibri" w:eastAsia="Times New Roman" w:hAnsi="Calibri" w:cs="Times New Roman"/>
                <w:color w:val="000000"/>
                <w:lang w:eastAsia="tr-TR"/>
              </w:rPr>
            </w:pPr>
            <w:r>
              <w:rPr>
                <w:rFonts w:ascii="Calibri" w:eastAsia="Times New Roman" w:hAnsi="Calibri" w:cs="Times New Roman"/>
                <w:color w:val="000000"/>
                <w:lang w:eastAsia="tr-TR"/>
              </w:rPr>
              <w:t>24</w:t>
            </w:r>
          </w:p>
        </w:tc>
        <w:tc>
          <w:tcPr>
            <w:tcW w:w="4457"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D568BA" w:rsidRPr="00D6637A" w:rsidRDefault="00D568BA" w:rsidP="00D568BA">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SU TEMİN NOKTALARI</w:t>
            </w:r>
          </w:p>
        </w:tc>
        <w:tc>
          <w:tcPr>
            <w:tcW w:w="4394" w:type="dxa"/>
            <w:tcBorders>
              <w:top w:val="nil"/>
              <w:left w:val="nil"/>
              <w:bottom w:val="single" w:sz="4" w:space="0" w:color="auto"/>
              <w:right w:val="single" w:sz="4" w:space="0" w:color="auto"/>
            </w:tcBorders>
            <w:shd w:val="clear" w:color="auto" w:fill="auto"/>
            <w:noWrap/>
            <w:vAlign w:val="bottom"/>
            <w:hideMark/>
          </w:tcPr>
          <w:p w:rsidR="00D568BA" w:rsidRPr="00D6637A" w:rsidRDefault="00D568BA" w:rsidP="00FB3C6D">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YANGIN HİDRATI</w:t>
            </w:r>
          </w:p>
        </w:tc>
      </w:tr>
      <w:tr w:rsidR="00D568BA" w:rsidRPr="00D6637A" w:rsidTr="005325E1">
        <w:trPr>
          <w:trHeight w:val="300"/>
        </w:trPr>
        <w:tc>
          <w:tcPr>
            <w:tcW w:w="520" w:type="dxa"/>
            <w:vMerge/>
            <w:tcBorders>
              <w:top w:val="nil"/>
              <w:left w:val="single" w:sz="4" w:space="0" w:color="auto"/>
              <w:bottom w:val="single" w:sz="4" w:space="0" w:color="000000"/>
              <w:right w:val="single" w:sz="4" w:space="0" w:color="auto"/>
            </w:tcBorders>
            <w:vAlign w:val="center"/>
          </w:tcPr>
          <w:p w:rsidR="00D568BA" w:rsidRPr="00D6637A" w:rsidRDefault="00D568BA" w:rsidP="00FB3C6D">
            <w:pPr>
              <w:spacing w:after="0" w:line="240" w:lineRule="auto"/>
              <w:rPr>
                <w:rFonts w:ascii="Calibri" w:eastAsia="Times New Roman" w:hAnsi="Calibri" w:cs="Times New Roman"/>
                <w:color w:val="000000"/>
                <w:lang w:eastAsia="tr-TR"/>
              </w:rPr>
            </w:pPr>
          </w:p>
        </w:tc>
        <w:tc>
          <w:tcPr>
            <w:tcW w:w="4457" w:type="dxa"/>
            <w:vMerge/>
            <w:tcBorders>
              <w:top w:val="nil"/>
              <w:left w:val="single" w:sz="4" w:space="0" w:color="auto"/>
              <w:bottom w:val="single" w:sz="4" w:space="0" w:color="000000"/>
              <w:right w:val="single" w:sz="4" w:space="0" w:color="auto"/>
            </w:tcBorders>
            <w:vAlign w:val="center"/>
            <w:hideMark/>
          </w:tcPr>
          <w:p w:rsidR="00D568BA" w:rsidRPr="00D6637A" w:rsidRDefault="00D568BA" w:rsidP="00FB3C6D">
            <w:pPr>
              <w:spacing w:after="0" w:line="240" w:lineRule="auto"/>
              <w:rPr>
                <w:rFonts w:ascii="Calibri" w:eastAsia="Times New Roman" w:hAnsi="Calibri" w:cs="Times New Roman"/>
                <w:color w:val="000000"/>
                <w:lang w:eastAsia="tr-TR"/>
              </w:rPr>
            </w:pPr>
          </w:p>
        </w:tc>
        <w:tc>
          <w:tcPr>
            <w:tcW w:w="4394" w:type="dxa"/>
            <w:tcBorders>
              <w:top w:val="nil"/>
              <w:left w:val="nil"/>
              <w:bottom w:val="single" w:sz="4" w:space="0" w:color="auto"/>
              <w:right w:val="single" w:sz="4" w:space="0" w:color="auto"/>
            </w:tcBorders>
            <w:shd w:val="clear" w:color="auto" w:fill="auto"/>
            <w:noWrap/>
            <w:vAlign w:val="bottom"/>
            <w:hideMark/>
          </w:tcPr>
          <w:p w:rsidR="00D568BA" w:rsidRPr="00D6637A" w:rsidRDefault="00D568BA" w:rsidP="00FB3C6D">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SU VANALARI</w:t>
            </w:r>
          </w:p>
        </w:tc>
      </w:tr>
      <w:tr w:rsidR="00D568BA" w:rsidRPr="00D6637A" w:rsidTr="005325E1">
        <w:trPr>
          <w:trHeight w:val="300"/>
        </w:trPr>
        <w:tc>
          <w:tcPr>
            <w:tcW w:w="520" w:type="dxa"/>
            <w:vMerge/>
            <w:tcBorders>
              <w:top w:val="nil"/>
              <w:left w:val="single" w:sz="4" w:space="0" w:color="auto"/>
              <w:bottom w:val="single" w:sz="4" w:space="0" w:color="000000"/>
              <w:right w:val="single" w:sz="4" w:space="0" w:color="auto"/>
            </w:tcBorders>
            <w:vAlign w:val="center"/>
          </w:tcPr>
          <w:p w:rsidR="00D568BA" w:rsidRPr="00D6637A" w:rsidRDefault="00D568BA" w:rsidP="00FB3C6D">
            <w:pPr>
              <w:spacing w:after="0" w:line="240" w:lineRule="auto"/>
              <w:rPr>
                <w:rFonts w:ascii="Calibri" w:eastAsia="Times New Roman" w:hAnsi="Calibri" w:cs="Times New Roman"/>
                <w:color w:val="000000"/>
                <w:lang w:eastAsia="tr-TR"/>
              </w:rPr>
            </w:pPr>
          </w:p>
        </w:tc>
        <w:tc>
          <w:tcPr>
            <w:tcW w:w="4457" w:type="dxa"/>
            <w:vMerge/>
            <w:tcBorders>
              <w:top w:val="nil"/>
              <w:left w:val="single" w:sz="4" w:space="0" w:color="auto"/>
              <w:bottom w:val="single" w:sz="4" w:space="0" w:color="000000"/>
              <w:right w:val="single" w:sz="4" w:space="0" w:color="auto"/>
            </w:tcBorders>
            <w:vAlign w:val="center"/>
            <w:hideMark/>
          </w:tcPr>
          <w:p w:rsidR="00D568BA" w:rsidRPr="00D6637A" w:rsidRDefault="00D568BA" w:rsidP="00FB3C6D">
            <w:pPr>
              <w:spacing w:after="0" w:line="240" w:lineRule="auto"/>
              <w:rPr>
                <w:rFonts w:ascii="Calibri" w:eastAsia="Times New Roman" w:hAnsi="Calibri" w:cs="Times New Roman"/>
                <w:color w:val="000000"/>
                <w:lang w:eastAsia="tr-TR"/>
              </w:rPr>
            </w:pPr>
          </w:p>
        </w:tc>
        <w:tc>
          <w:tcPr>
            <w:tcW w:w="4394" w:type="dxa"/>
            <w:tcBorders>
              <w:top w:val="nil"/>
              <w:left w:val="nil"/>
              <w:bottom w:val="single" w:sz="4" w:space="0" w:color="auto"/>
              <w:right w:val="single" w:sz="4" w:space="0" w:color="auto"/>
            </w:tcBorders>
            <w:shd w:val="clear" w:color="auto" w:fill="auto"/>
            <w:noWrap/>
            <w:vAlign w:val="bottom"/>
            <w:hideMark/>
          </w:tcPr>
          <w:p w:rsidR="00D568BA" w:rsidRPr="00D6637A" w:rsidRDefault="00D568BA" w:rsidP="00FB3C6D">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SU TERFİ MERKEZLERİ</w:t>
            </w:r>
          </w:p>
        </w:tc>
      </w:tr>
      <w:tr w:rsidR="00D568BA" w:rsidRPr="00D6637A" w:rsidTr="005325E1">
        <w:trPr>
          <w:trHeight w:val="300"/>
        </w:trPr>
        <w:tc>
          <w:tcPr>
            <w:tcW w:w="520" w:type="dxa"/>
            <w:vMerge/>
            <w:tcBorders>
              <w:top w:val="nil"/>
              <w:left w:val="single" w:sz="4" w:space="0" w:color="auto"/>
              <w:bottom w:val="single" w:sz="4" w:space="0" w:color="000000"/>
              <w:right w:val="single" w:sz="4" w:space="0" w:color="auto"/>
            </w:tcBorders>
            <w:vAlign w:val="center"/>
          </w:tcPr>
          <w:p w:rsidR="00D568BA" w:rsidRPr="00D6637A" w:rsidRDefault="00D568BA" w:rsidP="00FB3C6D">
            <w:pPr>
              <w:spacing w:after="0" w:line="240" w:lineRule="auto"/>
              <w:rPr>
                <w:rFonts w:ascii="Calibri" w:eastAsia="Times New Roman" w:hAnsi="Calibri" w:cs="Times New Roman"/>
                <w:color w:val="000000"/>
                <w:lang w:eastAsia="tr-TR"/>
              </w:rPr>
            </w:pPr>
          </w:p>
        </w:tc>
        <w:tc>
          <w:tcPr>
            <w:tcW w:w="4457" w:type="dxa"/>
            <w:vMerge/>
            <w:tcBorders>
              <w:top w:val="nil"/>
              <w:left w:val="single" w:sz="4" w:space="0" w:color="auto"/>
              <w:bottom w:val="single" w:sz="4" w:space="0" w:color="000000"/>
              <w:right w:val="single" w:sz="4" w:space="0" w:color="auto"/>
            </w:tcBorders>
            <w:vAlign w:val="center"/>
            <w:hideMark/>
          </w:tcPr>
          <w:p w:rsidR="00D568BA" w:rsidRPr="00D6637A" w:rsidRDefault="00D568BA" w:rsidP="00FB3C6D">
            <w:pPr>
              <w:spacing w:after="0" w:line="240" w:lineRule="auto"/>
              <w:rPr>
                <w:rFonts w:ascii="Calibri" w:eastAsia="Times New Roman" w:hAnsi="Calibri" w:cs="Times New Roman"/>
                <w:color w:val="000000"/>
                <w:lang w:eastAsia="tr-TR"/>
              </w:rPr>
            </w:pPr>
          </w:p>
        </w:tc>
        <w:tc>
          <w:tcPr>
            <w:tcW w:w="4394" w:type="dxa"/>
            <w:tcBorders>
              <w:top w:val="nil"/>
              <w:left w:val="nil"/>
              <w:bottom w:val="single" w:sz="4" w:space="0" w:color="auto"/>
              <w:right w:val="single" w:sz="4" w:space="0" w:color="auto"/>
            </w:tcBorders>
            <w:shd w:val="clear" w:color="auto" w:fill="auto"/>
            <w:noWrap/>
            <w:vAlign w:val="bottom"/>
            <w:hideMark/>
          </w:tcPr>
          <w:p w:rsidR="00D568BA" w:rsidRPr="00D6637A" w:rsidRDefault="00D568BA" w:rsidP="00FB3C6D">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SU DEPOLARI</w:t>
            </w:r>
          </w:p>
        </w:tc>
      </w:tr>
      <w:tr w:rsidR="00D568BA" w:rsidRPr="00D6637A" w:rsidTr="005325E1">
        <w:trPr>
          <w:trHeight w:val="300"/>
        </w:trPr>
        <w:tc>
          <w:tcPr>
            <w:tcW w:w="520" w:type="dxa"/>
            <w:vMerge/>
            <w:tcBorders>
              <w:top w:val="nil"/>
              <w:left w:val="single" w:sz="4" w:space="0" w:color="auto"/>
              <w:bottom w:val="single" w:sz="4" w:space="0" w:color="000000"/>
              <w:right w:val="single" w:sz="4" w:space="0" w:color="auto"/>
            </w:tcBorders>
            <w:vAlign w:val="center"/>
          </w:tcPr>
          <w:p w:rsidR="00D568BA" w:rsidRPr="00D6637A" w:rsidRDefault="00D568BA" w:rsidP="00FB3C6D">
            <w:pPr>
              <w:spacing w:after="0" w:line="240" w:lineRule="auto"/>
              <w:rPr>
                <w:rFonts w:ascii="Calibri" w:eastAsia="Times New Roman" w:hAnsi="Calibri" w:cs="Times New Roman"/>
                <w:color w:val="000000"/>
                <w:lang w:eastAsia="tr-TR"/>
              </w:rPr>
            </w:pPr>
          </w:p>
        </w:tc>
        <w:tc>
          <w:tcPr>
            <w:tcW w:w="4457" w:type="dxa"/>
            <w:vMerge/>
            <w:tcBorders>
              <w:top w:val="nil"/>
              <w:left w:val="single" w:sz="4" w:space="0" w:color="auto"/>
              <w:bottom w:val="single" w:sz="4" w:space="0" w:color="000000"/>
              <w:right w:val="single" w:sz="4" w:space="0" w:color="auto"/>
            </w:tcBorders>
            <w:vAlign w:val="center"/>
            <w:hideMark/>
          </w:tcPr>
          <w:p w:rsidR="00D568BA" w:rsidRPr="00D6637A" w:rsidRDefault="00D568BA" w:rsidP="00FB3C6D">
            <w:pPr>
              <w:spacing w:after="0" w:line="240" w:lineRule="auto"/>
              <w:rPr>
                <w:rFonts w:ascii="Calibri" w:eastAsia="Times New Roman" w:hAnsi="Calibri" w:cs="Times New Roman"/>
                <w:color w:val="000000"/>
                <w:lang w:eastAsia="tr-TR"/>
              </w:rPr>
            </w:pPr>
          </w:p>
        </w:tc>
        <w:tc>
          <w:tcPr>
            <w:tcW w:w="4394" w:type="dxa"/>
            <w:tcBorders>
              <w:top w:val="nil"/>
              <w:left w:val="nil"/>
              <w:bottom w:val="single" w:sz="4" w:space="0" w:color="auto"/>
              <w:right w:val="single" w:sz="4" w:space="0" w:color="auto"/>
            </w:tcBorders>
            <w:shd w:val="clear" w:color="auto" w:fill="auto"/>
            <w:noWrap/>
            <w:vAlign w:val="bottom"/>
            <w:hideMark/>
          </w:tcPr>
          <w:p w:rsidR="00D568BA" w:rsidRPr="00D6637A" w:rsidRDefault="00D568BA" w:rsidP="00FB3C6D">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İÇME SUYU TEMİN HATLARI</w:t>
            </w:r>
          </w:p>
        </w:tc>
      </w:tr>
      <w:tr w:rsidR="00D568BA" w:rsidRPr="00D6637A" w:rsidTr="005325E1">
        <w:trPr>
          <w:trHeight w:val="300"/>
        </w:trPr>
        <w:tc>
          <w:tcPr>
            <w:tcW w:w="520" w:type="dxa"/>
            <w:tcBorders>
              <w:top w:val="nil"/>
              <w:left w:val="single" w:sz="4" w:space="0" w:color="auto"/>
              <w:bottom w:val="single" w:sz="4" w:space="0" w:color="auto"/>
              <w:right w:val="single" w:sz="4" w:space="0" w:color="auto"/>
            </w:tcBorders>
            <w:shd w:val="clear" w:color="000000" w:fill="D9D9D9"/>
            <w:noWrap/>
            <w:vAlign w:val="bottom"/>
          </w:tcPr>
          <w:p w:rsidR="00D568BA" w:rsidRPr="00D6637A" w:rsidRDefault="00D568BA" w:rsidP="00FB3C6D">
            <w:pPr>
              <w:spacing w:after="0" w:line="240" w:lineRule="auto"/>
              <w:rPr>
                <w:rFonts w:ascii="Calibri" w:eastAsia="Times New Roman" w:hAnsi="Calibri" w:cs="Times New Roman"/>
                <w:color w:val="000000"/>
                <w:lang w:eastAsia="tr-TR"/>
              </w:rPr>
            </w:pPr>
            <w:r>
              <w:rPr>
                <w:rFonts w:ascii="Calibri" w:eastAsia="Times New Roman" w:hAnsi="Calibri" w:cs="Times New Roman"/>
                <w:color w:val="000000"/>
                <w:lang w:eastAsia="tr-TR"/>
              </w:rPr>
              <w:t>25</w:t>
            </w:r>
          </w:p>
        </w:tc>
        <w:tc>
          <w:tcPr>
            <w:tcW w:w="4457" w:type="dxa"/>
            <w:tcBorders>
              <w:top w:val="nil"/>
              <w:left w:val="nil"/>
              <w:bottom w:val="single" w:sz="4" w:space="0" w:color="auto"/>
              <w:right w:val="single" w:sz="4" w:space="0" w:color="auto"/>
            </w:tcBorders>
            <w:shd w:val="clear" w:color="auto" w:fill="auto"/>
            <w:noWrap/>
            <w:vAlign w:val="bottom"/>
            <w:hideMark/>
          </w:tcPr>
          <w:p w:rsidR="00D568BA" w:rsidRPr="00D6637A" w:rsidRDefault="00D568BA" w:rsidP="00FB3C6D">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SANAYİ ALANLARI</w:t>
            </w:r>
          </w:p>
        </w:tc>
        <w:tc>
          <w:tcPr>
            <w:tcW w:w="4394" w:type="dxa"/>
            <w:tcBorders>
              <w:top w:val="nil"/>
              <w:left w:val="nil"/>
              <w:bottom w:val="single" w:sz="4" w:space="0" w:color="auto"/>
              <w:right w:val="single" w:sz="4" w:space="0" w:color="auto"/>
            </w:tcBorders>
            <w:shd w:val="clear" w:color="auto" w:fill="auto"/>
            <w:noWrap/>
            <w:vAlign w:val="bottom"/>
            <w:hideMark/>
          </w:tcPr>
          <w:p w:rsidR="00D568BA" w:rsidRPr="00D6637A" w:rsidRDefault="00D568BA" w:rsidP="00FB3C6D">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 </w:t>
            </w:r>
          </w:p>
        </w:tc>
      </w:tr>
      <w:tr w:rsidR="00D568BA" w:rsidRPr="00D6637A" w:rsidTr="00D568BA">
        <w:trPr>
          <w:trHeight w:val="300"/>
        </w:trPr>
        <w:tc>
          <w:tcPr>
            <w:tcW w:w="520" w:type="dxa"/>
            <w:vMerge w:val="restart"/>
            <w:tcBorders>
              <w:top w:val="nil"/>
              <w:left w:val="single" w:sz="4" w:space="0" w:color="auto"/>
              <w:bottom w:val="single" w:sz="4" w:space="0" w:color="000000"/>
              <w:right w:val="single" w:sz="4" w:space="0" w:color="auto"/>
            </w:tcBorders>
            <w:shd w:val="clear" w:color="000000" w:fill="D9D9D9"/>
            <w:noWrap/>
            <w:vAlign w:val="center"/>
          </w:tcPr>
          <w:p w:rsidR="00D568BA" w:rsidRPr="00D6637A" w:rsidRDefault="00D568BA" w:rsidP="00D568BA">
            <w:pPr>
              <w:spacing w:after="0" w:line="240" w:lineRule="auto"/>
              <w:rPr>
                <w:rFonts w:ascii="Calibri" w:eastAsia="Times New Roman" w:hAnsi="Calibri" w:cs="Times New Roman"/>
                <w:color w:val="000000"/>
                <w:lang w:eastAsia="tr-TR"/>
              </w:rPr>
            </w:pPr>
            <w:r>
              <w:rPr>
                <w:rFonts w:ascii="Calibri" w:eastAsia="Times New Roman" w:hAnsi="Calibri" w:cs="Times New Roman"/>
                <w:color w:val="000000"/>
                <w:lang w:eastAsia="tr-TR"/>
              </w:rPr>
              <w:t>26</w:t>
            </w:r>
          </w:p>
        </w:tc>
        <w:tc>
          <w:tcPr>
            <w:tcW w:w="4457"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D568BA" w:rsidRPr="00D6637A" w:rsidRDefault="00D568BA" w:rsidP="00D568BA">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ECZANELER </w:t>
            </w:r>
          </w:p>
        </w:tc>
        <w:tc>
          <w:tcPr>
            <w:tcW w:w="4394" w:type="dxa"/>
            <w:tcBorders>
              <w:top w:val="nil"/>
              <w:left w:val="nil"/>
              <w:bottom w:val="single" w:sz="4" w:space="0" w:color="auto"/>
              <w:right w:val="single" w:sz="4" w:space="0" w:color="auto"/>
            </w:tcBorders>
            <w:shd w:val="clear" w:color="auto" w:fill="auto"/>
            <w:noWrap/>
            <w:vAlign w:val="bottom"/>
            <w:hideMark/>
          </w:tcPr>
          <w:p w:rsidR="00D568BA" w:rsidRPr="00D6637A" w:rsidRDefault="00D568BA" w:rsidP="00FB3C6D">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ECZANELER</w:t>
            </w:r>
          </w:p>
        </w:tc>
      </w:tr>
      <w:tr w:rsidR="00D568BA" w:rsidRPr="00D6637A" w:rsidTr="005325E1">
        <w:trPr>
          <w:trHeight w:val="300"/>
        </w:trPr>
        <w:tc>
          <w:tcPr>
            <w:tcW w:w="520" w:type="dxa"/>
            <w:vMerge/>
            <w:tcBorders>
              <w:top w:val="nil"/>
              <w:left w:val="single" w:sz="4" w:space="0" w:color="auto"/>
              <w:bottom w:val="single" w:sz="4" w:space="0" w:color="000000"/>
              <w:right w:val="single" w:sz="4" w:space="0" w:color="auto"/>
            </w:tcBorders>
            <w:vAlign w:val="center"/>
          </w:tcPr>
          <w:p w:rsidR="00D568BA" w:rsidRPr="00D6637A" w:rsidRDefault="00D568BA" w:rsidP="00FB3C6D">
            <w:pPr>
              <w:spacing w:after="0" w:line="240" w:lineRule="auto"/>
              <w:rPr>
                <w:rFonts w:ascii="Calibri" w:eastAsia="Times New Roman" w:hAnsi="Calibri" w:cs="Times New Roman"/>
                <w:color w:val="000000"/>
                <w:lang w:eastAsia="tr-TR"/>
              </w:rPr>
            </w:pPr>
          </w:p>
        </w:tc>
        <w:tc>
          <w:tcPr>
            <w:tcW w:w="4457" w:type="dxa"/>
            <w:vMerge/>
            <w:tcBorders>
              <w:top w:val="nil"/>
              <w:left w:val="single" w:sz="4" w:space="0" w:color="auto"/>
              <w:bottom w:val="single" w:sz="4" w:space="0" w:color="000000"/>
              <w:right w:val="single" w:sz="4" w:space="0" w:color="auto"/>
            </w:tcBorders>
            <w:vAlign w:val="center"/>
            <w:hideMark/>
          </w:tcPr>
          <w:p w:rsidR="00D568BA" w:rsidRPr="00D6637A" w:rsidRDefault="00D568BA" w:rsidP="00FB3C6D">
            <w:pPr>
              <w:spacing w:after="0" w:line="240" w:lineRule="auto"/>
              <w:rPr>
                <w:rFonts w:ascii="Calibri" w:eastAsia="Times New Roman" w:hAnsi="Calibri" w:cs="Times New Roman"/>
                <w:color w:val="000000"/>
                <w:lang w:eastAsia="tr-TR"/>
              </w:rPr>
            </w:pPr>
          </w:p>
        </w:tc>
        <w:tc>
          <w:tcPr>
            <w:tcW w:w="4394" w:type="dxa"/>
            <w:tcBorders>
              <w:top w:val="nil"/>
              <w:left w:val="nil"/>
              <w:bottom w:val="single" w:sz="4" w:space="0" w:color="auto"/>
              <w:right w:val="single" w:sz="4" w:space="0" w:color="auto"/>
            </w:tcBorders>
            <w:shd w:val="clear" w:color="auto" w:fill="auto"/>
            <w:noWrap/>
            <w:vAlign w:val="bottom"/>
            <w:hideMark/>
          </w:tcPr>
          <w:p w:rsidR="00D568BA" w:rsidRPr="00D6637A" w:rsidRDefault="00D568BA" w:rsidP="00FB3C6D">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ECZA DEPOLARI</w:t>
            </w:r>
          </w:p>
        </w:tc>
      </w:tr>
      <w:tr w:rsidR="00D568BA" w:rsidRPr="00D6637A" w:rsidTr="005325E1">
        <w:trPr>
          <w:trHeight w:val="300"/>
        </w:trPr>
        <w:tc>
          <w:tcPr>
            <w:tcW w:w="520" w:type="dxa"/>
            <w:tcBorders>
              <w:top w:val="nil"/>
              <w:left w:val="single" w:sz="4" w:space="0" w:color="auto"/>
              <w:bottom w:val="single" w:sz="4" w:space="0" w:color="auto"/>
              <w:right w:val="single" w:sz="4" w:space="0" w:color="auto"/>
            </w:tcBorders>
            <w:shd w:val="clear" w:color="000000" w:fill="D9D9D9"/>
            <w:noWrap/>
            <w:vAlign w:val="bottom"/>
          </w:tcPr>
          <w:p w:rsidR="00D568BA" w:rsidRPr="00D6637A" w:rsidRDefault="00D568BA" w:rsidP="00FB3C6D">
            <w:pPr>
              <w:spacing w:after="0" w:line="240" w:lineRule="auto"/>
              <w:rPr>
                <w:rFonts w:ascii="Calibri" w:eastAsia="Times New Roman" w:hAnsi="Calibri" w:cs="Times New Roman"/>
                <w:color w:val="000000"/>
                <w:lang w:eastAsia="tr-TR"/>
              </w:rPr>
            </w:pPr>
            <w:r>
              <w:rPr>
                <w:rFonts w:ascii="Calibri" w:eastAsia="Times New Roman" w:hAnsi="Calibri" w:cs="Times New Roman"/>
                <w:color w:val="000000"/>
                <w:lang w:eastAsia="tr-TR"/>
              </w:rPr>
              <w:t>27</w:t>
            </w:r>
          </w:p>
        </w:tc>
        <w:tc>
          <w:tcPr>
            <w:tcW w:w="4457" w:type="dxa"/>
            <w:tcBorders>
              <w:top w:val="nil"/>
              <w:left w:val="nil"/>
              <w:bottom w:val="single" w:sz="4" w:space="0" w:color="auto"/>
              <w:right w:val="single" w:sz="4" w:space="0" w:color="auto"/>
            </w:tcBorders>
            <w:shd w:val="clear" w:color="auto" w:fill="auto"/>
            <w:noWrap/>
            <w:vAlign w:val="bottom"/>
            <w:hideMark/>
          </w:tcPr>
          <w:p w:rsidR="00D568BA" w:rsidRPr="00D6637A" w:rsidRDefault="00D568BA" w:rsidP="00FB3C6D">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AFET İSTASYONLARI</w:t>
            </w:r>
          </w:p>
        </w:tc>
        <w:tc>
          <w:tcPr>
            <w:tcW w:w="4394" w:type="dxa"/>
            <w:tcBorders>
              <w:top w:val="nil"/>
              <w:left w:val="nil"/>
              <w:bottom w:val="single" w:sz="4" w:space="0" w:color="auto"/>
              <w:right w:val="single" w:sz="4" w:space="0" w:color="auto"/>
            </w:tcBorders>
            <w:shd w:val="clear" w:color="auto" w:fill="auto"/>
            <w:noWrap/>
            <w:vAlign w:val="bottom"/>
            <w:hideMark/>
          </w:tcPr>
          <w:p w:rsidR="00D568BA" w:rsidRPr="00D6637A" w:rsidRDefault="00D568BA" w:rsidP="00FB3C6D">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 </w:t>
            </w:r>
          </w:p>
        </w:tc>
      </w:tr>
      <w:tr w:rsidR="00D568BA" w:rsidRPr="00D6637A" w:rsidTr="005325E1">
        <w:trPr>
          <w:trHeight w:val="300"/>
        </w:trPr>
        <w:tc>
          <w:tcPr>
            <w:tcW w:w="520" w:type="dxa"/>
            <w:tcBorders>
              <w:top w:val="nil"/>
              <w:left w:val="single" w:sz="4" w:space="0" w:color="auto"/>
              <w:bottom w:val="single" w:sz="4" w:space="0" w:color="auto"/>
              <w:right w:val="single" w:sz="4" w:space="0" w:color="auto"/>
            </w:tcBorders>
            <w:shd w:val="clear" w:color="000000" w:fill="D9D9D9"/>
            <w:noWrap/>
            <w:vAlign w:val="bottom"/>
          </w:tcPr>
          <w:p w:rsidR="00D568BA" w:rsidRPr="00D6637A" w:rsidRDefault="00D568BA" w:rsidP="00FB3C6D">
            <w:pPr>
              <w:spacing w:after="0" w:line="240" w:lineRule="auto"/>
              <w:rPr>
                <w:rFonts w:ascii="Calibri" w:eastAsia="Times New Roman" w:hAnsi="Calibri" w:cs="Times New Roman"/>
                <w:color w:val="000000"/>
                <w:lang w:eastAsia="tr-TR"/>
              </w:rPr>
            </w:pPr>
            <w:r>
              <w:rPr>
                <w:rFonts w:ascii="Calibri" w:eastAsia="Times New Roman" w:hAnsi="Calibri" w:cs="Times New Roman"/>
                <w:color w:val="000000"/>
                <w:lang w:eastAsia="tr-TR"/>
              </w:rPr>
              <w:t>28</w:t>
            </w:r>
          </w:p>
        </w:tc>
        <w:tc>
          <w:tcPr>
            <w:tcW w:w="4457" w:type="dxa"/>
            <w:tcBorders>
              <w:top w:val="nil"/>
              <w:left w:val="nil"/>
              <w:bottom w:val="single" w:sz="4" w:space="0" w:color="auto"/>
              <w:right w:val="single" w:sz="4" w:space="0" w:color="auto"/>
            </w:tcBorders>
            <w:shd w:val="clear" w:color="auto" w:fill="auto"/>
            <w:noWrap/>
            <w:vAlign w:val="bottom"/>
            <w:hideMark/>
          </w:tcPr>
          <w:p w:rsidR="00D568BA" w:rsidRPr="00D6637A" w:rsidRDefault="00D568BA" w:rsidP="00FB3C6D">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KREŞ, GÜNDÜZ BAKIM EVİ</w:t>
            </w:r>
          </w:p>
        </w:tc>
        <w:tc>
          <w:tcPr>
            <w:tcW w:w="4394" w:type="dxa"/>
            <w:tcBorders>
              <w:top w:val="nil"/>
              <w:left w:val="nil"/>
              <w:bottom w:val="single" w:sz="4" w:space="0" w:color="auto"/>
              <w:right w:val="single" w:sz="4" w:space="0" w:color="auto"/>
            </w:tcBorders>
            <w:shd w:val="clear" w:color="auto" w:fill="auto"/>
            <w:noWrap/>
            <w:vAlign w:val="bottom"/>
            <w:hideMark/>
          </w:tcPr>
          <w:p w:rsidR="00D568BA" w:rsidRPr="00D6637A" w:rsidRDefault="00D568BA" w:rsidP="00FB3C6D">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 </w:t>
            </w:r>
          </w:p>
        </w:tc>
      </w:tr>
      <w:tr w:rsidR="00D568BA" w:rsidRPr="00D6637A" w:rsidTr="00D568BA">
        <w:trPr>
          <w:trHeight w:val="300"/>
        </w:trPr>
        <w:tc>
          <w:tcPr>
            <w:tcW w:w="520" w:type="dxa"/>
            <w:vMerge w:val="restart"/>
            <w:tcBorders>
              <w:top w:val="nil"/>
              <w:left w:val="single" w:sz="4" w:space="0" w:color="auto"/>
              <w:bottom w:val="single" w:sz="4" w:space="0" w:color="000000"/>
              <w:right w:val="single" w:sz="4" w:space="0" w:color="auto"/>
            </w:tcBorders>
            <w:shd w:val="clear" w:color="000000" w:fill="D9D9D9"/>
            <w:noWrap/>
            <w:vAlign w:val="center"/>
          </w:tcPr>
          <w:p w:rsidR="00D568BA" w:rsidRPr="00D6637A" w:rsidRDefault="00D568BA" w:rsidP="00D568BA">
            <w:pPr>
              <w:spacing w:after="0" w:line="240" w:lineRule="auto"/>
              <w:rPr>
                <w:rFonts w:ascii="Calibri" w:eastAsia="Times New Roman" w:hAnsi="Calibri" w:cs="Times New Roman"/>
                <w:color w:val="000000"/>
                <w:lang w:eastAsia="tr-TR"/>
              </w:rPr>
            </w:pPr>
            <w:r>
              <w:rPr>
                <w:rFonts w:ascii="Calibri" w:eastAsia="Times New Roman" w:hAnsi="Calibri" w:cs="Times New Roman"/>
                <w:color w:val="000000"/>
                <w:lang w:eastAsia="tr-TR"/>
              </w:rPr>
              <w:t>29</w:t>
            </w:r>
          </w:p>
        </w:tc>
        <w:tc>
          <w:tcPr>
            <w:tcW w:w="4457"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D568BA" w:rsidRPr="00D6637A" w:rsidRDefault="00D568BA" w:rsidP="00D568BA">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İLK TEMİN NOKTALARI</w:t>
            </w:r>
          </w:p>
        </w:tc>
        <w:tc>
          <w:tcPr>
            <w:tcW w:w="4394" w:type="dxa"/>
            <w:tcBorders>
              <w:top w:val="nil"/>
              <w:left w:val="nil"/>
              <w:bottom w:val="single" w:sz="4" w:space="0" w:color="auto"/>
              <w:right w:val="single" w:sz="4" w:space="0" w:color="auto"/>
            </w:tcBorders>
            <w:shd w:val="clear" w:color="auto" w:fill="auto"/>
            <w:noWrap/>
            <w:vAlign w:val="bottom"/>
            <w:hideMark/>
          </w:tcPr>
          <w:p w:rsidR="00D568BA" w:rsidRPr="00D6637A" w:rsidRDefault="00D568BA" w:rsidP="00FB3C6D">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SOĞUK HAVA DEPOLARI</w:t>
            </w:r>
          </w:p>
        </w:tc>
      </w:tr>
      <w:tr w:rsidR="00D568BA" w:rsidRPr="00D6637A" w:rsidTr="005325E1">
        <w:trPr>
          <w:trHeight w:val="300"/>
        </w:trPr>
        <w:tc>
          <w:tcPr>
            <w:tcW w:w="520" w:type="dxa"/>
            <w:vMerge/>
            <w:tcBorders>
              <w:top w:val="nil"/>
              <w:left w:val="single" w:sz="4" w:space="0" w:color="auto"/>
              <w:bottom w:val="single" w:sz="4" w:space="0" w:color="000000"/>
              <w:right w:val="single" w:sz="4" w:space="0" w:color="auto"/>
            </w:tcBorders>
            <w:vAlign w:val="center"/>
          </w:tcPr>
          <w:p w:rsidR="00D568BA" w:rsidRPr="00D6637A" w:rsidRDefault="00D568BA" w:rsidP="00FB3C6D">
            <w:pPr>
              <w:spacing w:after="0" w:line="240" w:lineRule="auto"/>
              <w:rPr>
                <w:rFonts w:ascii="Calibri" w:eastAsia="Times New Roman" w:hAnsi="Calibri" w:cs="Times New Roman"/>
                <w:color w:val="000000"/>
                <w:lang w:eastAsia="tr-TR"/>
              </w:rPr>
            </w:pPr>
          </w:p>
        </w:tc>
        <w:tc>
          <w:tcPr>
            <w:tcW w:w="4457" w:type="dxa"/>
            <w:vMerge/>
            <w:tcBorders>
              <w:top w:val="nil"/>
              <w:left w:val="single" w:sz="4" w:space="0" w:color="auto"/>
              <w:bottom w:val="single" w:sz="4" w:space="0" w:color="000000"/>
              <w:right w:val="single" w:sz="4" w:space="0" w:color="auto"/>
            </w:tcBorders>
            <w:vAlign w:val="center"/>
            <w:hideMark/>
          </w:tcPr>
          <w:p w:rsidR="00D568BA" w:rsidRPr="00D6637A" w:rsidRDefault="00D568BA" w:rsidP="00FB3C6D">
            <w:pPr>
              <w:spacing w:after="0" w:line="240" w:lineRule="auto"/>
              <w:rPr>
                <w:rFonts w:ascii="Calibri" w:eastAsia="Times New Roman" w:hAnsi="Calibri" w:cs="Times New Roman"/>
                <w:color w:val="000000"/>
                <w:lang w:eastAsia="tr-TR"/>
              </w:rPr>
            </w:pPr>
          </w:p>
        </w:tc>
        <w:tc>
          <w:tcPr>
            <w:tcW w:w="4394" w:type="dxa"/>
            <w:tcBorders>
              <w:top w:val="nil"/>
              <w:left w:val="nil"/>
              <w:bottom w:val="single" w:sz="4" w:space="0" w:color="auto"/>
              <w:right w:val="single" w:sz="4" w:space="0" w:color="auto"/>
            </w:tcBorders>
            <w:shd w:val="clear" w:color="auto" w:fill="auto"/>
            <w:noWrap/>
            <w:vAlign w:val="bottom"/>
            <w:hideMark/>
          </w:tcPr>
          <w:p w:rsidR="00D568BA" w:rsidRPr="00D6637A" w:rsidRDefault="00D568BA" w:rsidP="00FB3C6D">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STOKLU MARKETLER &amp; GIDA ÜRETİM YERLERİ</w:t>
            </w:r>
          </w:p>
        </w:tc>
      </w:tr>
      <w:tr w:rsidR="00D568BA" w:rsidRPr="00D6637A" w:rsidTr="005325E1">
        <w:trPr>
          <w:trHeight w:val="300"/>
        </w:trPr>
        <w:tc>
          <w:tcPr>
            <w:tcW w:w="520" w:type="dxa"/>
            <w:vMerge/>
            <w:tcBorders>
              <w:top w:val="nil"/>
              <w:left w:val="single" w:sz="4" w:space="0" w:color="auto"/>
              <w:bottom w:val="single" w:sz="4" w:space="0" w:color="000000"/>
              <w:right w:val="single" w:sz="4" w:space="0" w:color="auto"/>
            </w:tcBorders>
            <w:vAlign w:val="center"/>
          </w:tcPr>
          <w:p w:rsidR="00D568BA" w:rsidRPr="00D6637A" w:rsidRDefault="00D568BA" w:rsidP="00FB3C6D">
            <w:pPr>
              <w:spacing w:after="0" w:line="240" w:lineRule="auto"/>
              <w:rPr>
                <w:rFonts w:ascii="Calibri" w:eastAsia="Times New Roman" w:hAnsi="Calibri" w:cs="Times New Roman"/>
                <w:color w:val="000000"/>
                <w:lang w:eastAsia="tr-TR"/>
              </w:rPr>
            </w:pPr>
          </w:p>
        </w:tc>
        <w:tc>
          <w:tcPr>
            <w:tcW w:w="4457" w:type="dxa"/>
            <w:vMerge/>
            <w:tcBorders>
              <w:top w:val="nil"/>
              <w:left w:val="single" w:sz="4" w:space="0" w:color="auto"/>
              <w:bottom w:val="single" w:sz="4" w:space="0" w:color="000000"/>
              <w:right w:val="single" w:sz="4" w:space="0" w:color="auto"/>
            </w:tcBorders>
            <w:vAlign w:val="center"/>
            <w:hideMark/>
          </w:tcPr>
          <w:p w:rsidR="00D568BA" w:rsidRPr="00D6637A" w:rsidRDefault="00D568BA" w:rsidP="00FB3C6D">
            <w:pPr>
              <w:spacing w:after="0" w:line="240" w:lineRule="auto"/>
              <w:rPr>
                <w:rFonts w:ascii="Calibri" w:eastAsia="Times New Roman" w:hAnsi="Calibri" w:cs="Times New Roman"/>
                <w:color w:val="000000"/>
                <w:lang w:eastAsia="tr-TR"/>
              </w:rPr>
            </w:pPr>
          </w:p>
        </w:tc>
        <w:tc>
          <w:tcPr>
            <w:tcW w:w="4394" w:type="dxa"/>
            <w:tcBorders>
              <w:top w:val="nil"/>
              <w:left w:val="nil"/>
              <w:bottom w:val="single" w:sz="4" w:space="0" w:color="auto"/>
              <w:right w:val="single" w:sz="4" w:space="0" w:color="auto"/>
            </w:tcBorders>
            <w:shd w:val="clear" w:color="auto" w:fill="auto"/>
            <w:noWrap/>
            <w:vAlign w:val="bottom"/>
            <w:hideMark/>
          </w:tcPr>
          <w:p w:rsidR="00D568BA" w:rsidRPr="00D6637A" w:rsidRDefault="00D568BA" w:rsidP="00FB3C6D">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AŞEVİ VE YEMEK FİRMALARI</w:t>
            </w:r>
          </w:p>
        </w:tc>
      </w:tr>
      <w:tr w:rsidR="00D568BA" w:rsidRPr="00D6637A" w:rsidTr="005325E1">
        <w:trPr>
          <w:trHeight w:val="300"/>
        </w:trPr>
        <w:tc>
          <w:tcPr>
            <w:tcW w:w="520" w:type="dxa"/>
            <w:vMerge/>
            <w:tcBorders>
              <w:top w:val="nil"/>
              <w:left w:val="single" w:sz="4" w:space="0" w:color="auto"/>
              <w:bottom w:val="single" w:sz="4" w:space="0" w:color="000000"/>
              <w:right w:val="single" w:sz="4" w:space="0" w:color="auto"/>
            </w:tcBorders>
            <w:vAlign w:val="center"/>
          </w:tcPr>
          <w:p w:rsidR="00D568BA" w:rsidRPr="00D6637A" w:rsidRDefault="00D568BA" w:rsidP="00FB3C6D">
            <w:pPr>
              <w:spacing w:after="0" w:line="240" w:lineRule="auto"/>
              <w:rPr>
                <w:rFonts w:ascii="Calibri" w:eastAsia="Times New Roman" w:hAnsi="Calibri" w:cs="Times New Roman"/>
                <w:color w:val="000000"/>
                <w:lang w:eastAsia="tr-TR"/>
              </w:rPr>
            </w:pPr>
          </w:p>
        </w:tc>
        <w:tc>
          <w:tcPr>
            <w:tcW w:w="4457" w:type="dxa"/>
            <w:vMerge/>
            <w:tcBorders>
              <w:top w:val="nil"/>
              <w:left w:val="single" w:sz="4" w:space="0" w:color="auto"/>
              <w:bottom w:val="single" w:sz="4" w:space="0" w:color="000000"/>
              <w:right w:val="single" w:sz="4" w:space="0" w:color="auto"/>
            </w:tcBorders>
            <w:vAlign w:val="center"/>
            <w:hideMark/>
          </w:tcPr>
          <w:p w:rsidR="00D568BA" w:rsidRPr="00D6637A" w:rsidRDefault="00D568BA" w:rsidP="00FB3C6D">
            <w:pPr>
              <w:spacing w:after="0" w:line="240" w:lineRule="auto"/>
              <w:rPr>
                <w:rFonts w:ascii="Calibri" w:eastAsia="Times New Roman" w:hAnsi="Calibri" w:cs="Times New Roman"/>
                <w:color w:val="000000"/>
                <w:lang w:eastAsia="tr-TR"/>
              </w:rPr>
            </w:pPr>
          </w:p>
        </w:tc>
        <w:tc>
          <w:tcPr>
            <w:tcW w:w="4394" w:type="dxa"/>
            <w:tcBorders>
              <w:top w:val="nil"/>
              <w:left w:val="nil"/>
              <w:bottom w:val="single" w:sz="4" w:space="0" w:color="auto"/>
              <w:right w:val="single" w:sz="4" w:space="0" w:color="auto"/>
            </w:tcBorders>
            <w:shd w:val="clear" w:color="auto" w:fill="auto"/>
            <w:noWrap/>
            <w:vAlign w:val="bottom"/>
            <w:hideMark/>
          </w:tcPr>
          <w:p w:rsidR="00D568BA" w:rsidRPr="00D6637A" w:rsidRDefault="00D568BA" w:rsidP="00FB3C6D">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FIRIN</w:t>
            </w:r>
          </w:p>
        </w:tc>
      </w:tr>
      <w:tr w:rsidR="00D568BA" w:rsidRPr="00D6637A" w:rsidTr="005325E1">
        <w:trPr>
          <w:trHeight w:val="300"/>
        </w:trPr>
        <w:tc>
          <w:tcPr>
            <w:tcW w:w="520" w:type="dxa"/>
            <w:vMerge/>
            <w:tcBorders>
              <w:top w:val="nil"/>
              <w:left w:val="single" w:sz="4" w:space="0" w:color="auto"/>
              <w:bottom w:val="single" w:sz="4" w:space="0" w:color="000000"/>
              <w:right w:val="single" w:sz="4" w:space="0" w:color="auto"/>
            </w:tcBorders>
            <w:vAlign w:val="center"/>
          </w:tcPr>
          <w:p w:rsidR="00D568BA" w:rsidRPr="00D6637A" w:rsidRDefault="00D568BA" w:rsidP="00FB3C6D">
            <w:pPr>
              <w:spacing w:after="0" w:line="240" w:lineRule="auto"/>
              <w:rPr>
                <w:rFonts w:ascii="Calibri" w:eastAsia="Times New Roman" w:hAnsi="Calibri" w:cs="Times New Roman"/>
                <w:color w:val="000000"/>
                <w:lang w:eastAsia="tr-TR"/>
              </w:rPr>
            </w:pPr>
          </w:p>
        </w:tc>
        <w:tc>
          <w:tcPr>
            <w:tcW w:w="4457" w:type="dxa"/>
            <w:vMerge/>
            <w:tcBorders>
              <w:top w:val="nil"/>
              <w:left w:val="single" w:sz="4" w:space="0" w:color="auto"/>
              <w:bottom w:val="single" w:sz="4" w:space="0" w:color="000000"/>
              <w:right w:val="single" w:sz="4" w:space="0" w:color="auto"/>
            </w:tcBorders>
            <w:vAlign w:val="center"/>
            <w:hideMark/>
          </w:tcPr>
          <w:p w:rsidR="00D568BA" w:rsidRPr="00D6637A" w:rsidRDefault="00D568BA" w:rsidP="00FB3C6D">
            <w:pPr>
              <w:spacing w:after="0" w:line="240" w:lineRule="auto"/>
              <w:rPr>
                <w:rFonts w:ascii="Calibri" w:eastAsia="Times New Roman" w:hAnsi="Calibri" w:cs="Times New Roman"/>
                <w:color w:val="000000"/>
                <w:lang w:eastAsia="tr-TR"/>
              </w:rPr>
            </w:pPr>
          </w:p>
        </w:tc>
        <w:tc>
          <w:tcPr>
            <w:tcW w:w="4394" w:type="dxa"/>
            <w:tcBorders>
              <w:top w:val="nil"/>
              <w:left w:val="nil"/>
              <w:bottom w:val="single" w:sz="4" w:space="0" w:color="auto"/>
              <w:right w:val="single" w:sz="4" w:space="0" w:color="auto"/>
            </w:tcBorders>
            <w:shd w:val="clear" w:color="auto" w:fill="auto"/>
            <w:noWrap/>
            <w:vAlign w:val="bottom"/>
            <w:hideMark/>
          </w:tcPr>
          <w:p w:rsidR="00D568BA" w:rsidRPr="00D6637A" w:rsidRDefault="00D568BA" w:rsidP="00FB3C6D">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SU İSTASYONLARI</w:t>
            </w:r>
          </w:p>
        </w:tc>
      </w:tr>
      <w:tr w:rsidR="00D568BA" w:rsidRPr="00D6637A" w:rsidTr="005325E1">
        <w:trPr>
          <w:trHeight w:val="300"/>
        </w:trPr>
        <w:tc>
          <w:tcPr>
            <w:tcW w:w="520" w:type="dxa"/>
            <w:tcBorders>
              <w:top w:val="nil"/>
              <w:left w:val="single" w:sz="4" w:space="0" w:color="auto"/>
              <w:bottom w:val="single" w:sz="4" w:space="0" w:color="auto"/>
              <w:right w:val="single" w:sz="4" w:space="0" w:color="auto"/>
            </w:tcBorders>
            <w:shd w:val="clear" w:color="000000" w:fill="D9D9D9"/>
            <w:noWrap/>
            <w:vAlign w:val="bottom"/>
          </w:tcPr>
          <w:p w:rsidR="00D568BA" w:rsidRPr="00D6637A" w:rsidRDefault="00D568BA" w:rsidP="00FB3C6D">
            <w:pPr>
              <w:spacing w:after="0" w:line="240" w:lineRule="auto"/>
              <w:rPr>
                <w:rFonts w:ascii="Calibri" w:eastAsia="Times New Roman" w:hAnsi="Calibri" w:cs="Times New Roman"/>
                <w:color w:val="000000"/>
                <w:lang w:eastAsia="tr-TR"/>
              </w:rPr>
            </w:pPr>
            <w:r>
              <w:rPr>
                <w:rFonts w:ascii="Calibri" w:eastAsia="Times New Roman" w:hAnsi="Calibri" w:cs="Times New Roman"/>
                <w:color w:val="000000"/>
                <w:lang w:eastAsia="tr-TR"/>
              </w:rPr>
              <w:t>30</w:t>
            </w:r>
          </w:p>
        </w:tc>
        <w:tc>
          <w:tcPr>
            <w:tcW w:w="4457" w:type="dxa"/>
            <w:tcBorders>
              <w:top w:val="nil"/>
              <w:left w:val="nil"/>
              <w:bottom w:val="single" w:sz="4" w:space="0" w:color="auto"/>
              <w:right w:val="single" w:sz="4" w:space="0" w:color="auto"/>
            </w:tcBorders>
            <w:shd w:val="clear" w:color="auto" w:fill="auto"/>
            <w:noWrap/>
            <w:vAlign w:val="bottom"/>
            <w:hideMark/>
          </w:tcPr>
          <w:p w:rsidR="00D568BA" w:rsidRPr="00D6637A" w:rsidRDefault="00D568BA" w:rsidP="00FB3C6D">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TELEKOM SANTRALİ</w:t>
            </w:r>
          </w:p>
        </w:tc>
        <w:tc>
          <w:tcPr>
            <w:tcW w:w="4394" w:type="dxa"/>
            <w:tcBorders>
              <w:top w:val="nil"/>
              <w:left w:val="nil"/>
              <w:bottom w:val="single" w:sz="4" w:space="0" w:color="auto"/>
              <w:right w:val="single" w:sz="4" w:space="0" w:color="auto"/>
            </w:tcBorders>
            <w:shd w:val="clear" w:color="auto" w:fill="auto"/>
            <w:noWrap/>
            <w:vAlign w:val="bottom"/>
            <w:hideMark/>
          </w:tcPr>
          <w:p w:rsidR="00D568BA" w:rsidRPr="00D6637A" w:rsidRDefault="00D568BA" w:rsidP="00FB3C6D">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 </w:t>
            </w:r>
          </w:p>
        </w:tc>
      </w:tr>
      <w:tr w:rsidR="00D568BA" w:rsidRPr="00D6637A" w:rsidTr="005325E1">
        <w:trPr>
          <w:trHeight w:val="300"/>
        </w:trPr>
        <w:tc>
          <w:tcPr>
            <w:tcW w:w="520" w:type="dxa"/>
            <w:tcBorders>
              <w:top w:val="nil"/>
              <w:left w:val="single" w:sz="4" w:space="0" w:color="auto"/>
              <w:bottom w:val="single" w:sz="4" w:space="0" w:color="auto"/>
              <w:right w:val="single" w:sz="4" w:space="0" w:color="auto"/>
            </w:tcBorders>
            <w:shd w:val="clear" w:color="000000" w:fill="D9D9D9"/>
            <w:noWrap/>
            <w:vAlign w:val="bottom"/>
          </w:tcPr>
          <w:p w:rsidR="00D568BA" w:rsidRPr="00D6637A" w:rsidRDefault="00D568BA" w:rsidP="00FB3C6D">
            <w:pPr>
              <w:spacing w:after="0" w:line="240" w:lineRule="auto"/>
              <w:rPr>
                <w:rFonts w:ascii="Calibri" w:eastAsia="Times New Roman" w:hAnsi="Calibri" w:cs="Times New Roman"/>
                <w:color w:val="000000"/>
                <w:lang w:eastAsia="tr-TR"/>
              </w:rPr>
            </w:pPr>
            <w:r>
              <w:rPr>
                <w:rFonts w:ascii="Calibri" w:eastAsia="Times New Roman" w:hAnsi="Calibri" w:cs="Times New Roman"/>
                <w:color w:val="000000"/>
                <w:lang w:eastAsia="tr-TR"/>
              </w:rPr>
              <w:t>31</w:t>
            </w:r>
          </w:p>
        </w:tc>
        <w:tc>
          <w:tcPr>
            <w:tcW w:w="4457" w:type="dxa"/>
            <w:tcBorders>
              <w:top w:val="nil"/>
              <w:left w:val="nil"/>
              <w:bottom w:val="single" w:sz="4" w:space="0" w:color="auto"/>
              <w:right w:val="single" w:sz="4" w:space="0" w:color="auto"/>
            </w:tcBorders>
            <w:shd w:val="clear" w:color="auto" w:fill="auto"/>
            <w:noWrap/>
            <w:vAlign w:val="bottom"/>
            <w:hideMark/>
          </w:tcPr>
          <w:p w:rsidR="00D568BA" w:rsidRPr="00D6637A" w:rsidRDefault="00D568BA" w:rsidP="00FB3C6D">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GİYİM MADDELERİ ÜRETEN TESİSLER</w:t>
            </w:r>
          </w:p>
        </w:tc>
        <w:tc>
          <w:tcPr>
            <w:tcW w:w="4394" w:type="dxa"/>
            <w:tcBorders>
              <w:top w:val="nil"/>
              <w:left w:val="nil"/>
              <w:bottom w:val="single" w:sz="4" w:space="0" w:color="auto"/>
              <w:right w:val="single" w:sz="4" w:space="0" w:color="auto"/>
            </w:tcBorders>
            <w:shd w:val="clear" w:color="auto" w:fill="auto"/>
            <w:noWrap/>
            <w:vAlign w:val="bottom"/>
            <w:hideMark/>
          </w:tcPr>
          <w:p w:rsidR="00D568BA" w:rsidRPr="00D6637A" w:rsidRDefault="00D568BA" w:rsidP="00FB3C6D">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 </w:t>
            </w:r>
          </w:p>
        </w:tc>
      </w:tr>
      <w:tr w:rsidR="00D568BA" w:rsidRPr="00D6637A" w:rsidTr="005325E1">
        <w:trPr>
          <w:trHeight w:val="300"/>
        </w:trPr>
        <w:tc>
          <w:tcPr>
            <w:tcW w:w="520" w:type="dxa"/>
            <w:tcBorders>
              <w:top w:val="nil"/>
              <w:left w:val="single" w:sz="4" w:space="0" w:color="auto"/>
              <w:bottom w:val="single" w:sz="4" w:space="0" w:color="auto"/>
              <w:right w:val="single" w:sz="4" w:space="0" w:color="auto"/>
            </w:tcBorders>
            <w:shd w:val="clear" w:color="000000" w:fill="D9D9D9"/>
            <w:noWrap/>
            <w:vAlign w:val="bottom"/>
          </w:tcPr>
          <w:p w:rsidR="00D568BA" w:rsidRPr="00D6637A" w:rsidRDefault="00D568BA" w:rsidP="00FB3C6D">
            <w:pPr>
              <w:spacing w:after="0" w:line="240" w:lineRule="auto"/>
              <w:rPr>
                <w:rFonts w:ascii="Calibri" w:eastAsia="Times New Roman" w:hAnsi="Calibri" w:cs="Times New Roman"/>
                <w:color w:val="000000"/>
                <w:lang w:eastAsia="tr-TR"/>
              </w:rPr>
            </w:pPr>
            <w:r>
              <w:rPr>
                <w:rFonts w:ascii="Calibri" w:eastAsia="Times New Roman" w:hAnsi="Calibri" w:cs="Times New Roman"/>
                <w:color w:val="000000"/>
                <w:lang w:eastAsia="tr-TR"/>
              </w:rPr>
              <w:t>32</w:t>
            </w:r>
          </w:p>
        </w:tc>
        <w:tc>
          <w:tcPr>
            <w:tcW w:w="4457" w:type="dxa"/>
            <w:tcBorders>
              <w:top w:val="nil"/>
              <w:left w:val="nil"/>
              <w:bottom w:val="single" w:sz="4" w:space="0" w:color="auto"/>
              <w:right w:val="single" w:sz="4" w:space="0" w:color="auto"/>
            </w:tcBorders>
            <w:shd w:val="clear" w:color="auto" w:fill="auto"/>
            <w:noWrap/>
            <w:vAlign w:val="bottom"/>
            <w:hideMark/>
          </w:tcPr>
          <w:p w:rsidR="00D568BA" w:rsidRPr="00D6637A" w:rsidRDefault="00D568BA" w:rsidP="00FB3C6D">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MUHTARLIK</w:t>
            </w:r>
          </w:p>
        </w:tc>
        <w:tc>
          <w:tcPr>
            <w:tcW w:w="4394" w:type="dxa"/>
            <w:tcBorders>
              <w:top w:val="nil"/>
              <w:left w:val="nil"/>
              <w:bottom w:val="single" w:sz="4" w:space="0" w:color="auto"/>
              <w:right w:val="single" w:sz="4" w:space="0" w:color="auto"/>
            </w:tcBorders>
            <w:shd w:val="clear" w:color="auto" w:fill="auto"/>
            <w:noWrap/>
            <w:vAlign w:val="bottom"/>
            <w:hideMark/>
          </w:tcPr>
          <w:p w:rsidR="00D568BA" w:rsidRPr="00D6637A" w:rsidRDefault="00D568BA" w:rsidP="00FB3C6D">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 </w:t>
            </w:r>
          </w:p>
        </w:tc>
      </w:tr>
      <w:tr w:rsidR="00D568BA" w:rsidRPr="00D6637A" w:rsidTr="00D568BA">
        <w:trPr>
          <w:trHeight w:val="300"/>
        </w:trPr>
        <w:tc>
          <w:tcPr>
            <w:tcW w:w="520" w:type="dxa"/>
            <w:vMerge w:val="restart"/>
            <w:tcBorders>
              <w:top w:val="nil"/>
              <w:left w:val="single" w:sz="4" w:space="0" w:color="auto"/>
              <w:bottom w:val="single" w:sz="4" w:space="0" w:color="000000"/>
              <w:right w:val="single" w:sz="4" w:space="0" w:color="auto"/>
            </w:tcBorders>
            <w:shd w:val="clear" w:color="000000" w:fill="D9D9D9"/>
            <w:noWrap/>
            <w:vAlign w:val="center"/>
          </w:tcPr>
          <w:p w:rsidR="00D568BA" w:rsidRPr="00D6637A" w:rsidRDefault="00D568BA" w:rsidP="00D568BA">
            <w:pPr>
              <w:spacing w:after="0" w:line="240" w:lineRule="auto"/>
              <w:rPr>
                <w:rFonts w:ascii="Calibri" w:eastAsia="Times New Roman" w:hAnsi="Calibri" w:cs="Times New Roman"/>
                <w:color w:val="000000"/>
                <w:lang w:eastAsia="tr-TR"/>
              </w:rPr>
            </w:pPr>
            <w:r>
              <w:rPr>
                <w:rFonts w:ascii="Calibri" w:eastAsia="Times New Roman" w:hAnsi="Calibri" w:cs="Times New Roman"/>
                <w:color w:val="000000"/>
                <w:lang w:eastAsia="tr-TR"/>
              </w:rPr>
              <w:t>33</w:t>
            </w:r>
          </w:p>
        </w:tc>
        <w:tc>
          <w:tcPr>
            <w:tcW w:w="4457"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D568BA" w:rsidRPr="00D6637A" w:rsidRDefault="00D568BA" w:rsidP="00D568BA">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BELEDİYE</w:t>
            </w:r>
          </w:p>
        </w:tc>
        <w:tc>
          <w:tcPr>
            <w:tcW w:w="4394" w:type="dxa"/>
            <w:tcBorders>
              <w:top w:val="nil"/>
              <w:left w:val="nil"/>
              <w:bottom w:val="single" w:sz="4" w:space="0" w:color="auto"/>
              <w:right w:val="single" w:sz="4" w:space="0" w:color="auto"/>
            </w:tcBorders>
            <w:shd w:val="clear" w:color="auto" w:fill="auto"/>
            <w:noWrap/>
            <w:vAlign w:val="bottom"/>
            <w:hideMark/>
          </w:tcPr>
          <w:p w:rsidR="00D568BA" w:rsidRPr="00D6637A" w:rsidRDefault="00D568BA" w:rsidP="00FB3C6D">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BELEDİYE</w:t>
            </w:r>
          </w:p>
        </w:tc>
      </w:tr>
      <w:tr w:rsidR="00D568BA" w:rsidRPr="00D6637A" w:rsidTr="005325E1">
        <w:trPr>
          <w:trHeight w:val="300"/>
        </w:trPr>
        <w:tc>
          <w:tcPr>
            <w:tcW w:w="520" w:type="dxa"/>
            <w:vMerge/>
            <w:tcBorders>
              <w:top w:val="nil"/>
              <w:left w:val="single" w:sz="4" w:space="0" w:color="auto"/>
              <w:bottom w:val="single" w:sz="4" w:space="0" w:color="000000"/>
              <w:right w:val="single" w:sz="4" w:space="0" w:color="auto"/>
            </w:tcBorders>
            <w:vAlign w:val="center"/>
          </w:tcPr>
          <w:p w:rsidR="00D568BA" w:rsidRPr="00D6637A" w:rsidRDefault="00D568BA" w:rsidP="00FB3C6D">
            <w:pPr>
              <w:spacing w:after="0" w:line="240" w:lineRule="auto"/>
              <w:rPr>
                <w:rFonts w:ascii="Calibri" w:eastAsia="Times New Roman" w:hAnsi="Calibri" w:cs="Times New Roman"/>
                <w:color w:val="000000"/>
                <w:lang w:eastAsia="tr-TR"/>
              </w:rPr>
            </w:pPr>
          </w:p>
        </w:tc>
        <w:tc>
          <w:tcPr>
            <w:tcW w:w="4457" w:type="dxa"/>
            <w:vMerge/>
            <w:tcBorders>
              <w:top w:val="nil"/>
              <w:left w:val="single" w:sz="4" w:space="0" w:color="auto"/>
              <w:bottom w:val="single" w:sz="4" w:space="0" w:color="000000"/>
              <w:right w:val="single" w:sz="4" w:space="0" w:color="auto"/>
            </w:tcBorders>
            <w:vAlign w:val="center"/>
            <w:hideMark/>
          </w:tcPr>
          <w:p w:rsidR="00D568BA" w:rsidRPr="00D6637A" w:rsidRDefault="00D568BA" w:rsidP="00FB3C6D">
            <w:pPr>
              <w:spacing w:after="0" w:line="240" w:lineRule="auto"/>
              <w:rPr>
                <w:rFonts w:ascii="Calibri" w:eastAsia="Times New Roman" w:hAnsi="Calibri" w:cs="Times New Roman"/>
                <w:color w:val="000000"/>
                <w:lang w:eastAsia="tr-TR"/>
              </w:rPr>
            </w:pPr>
          </w:p>
        </w:tc>
        <w:tc>
          <w:tcPr>
            <w:tcW w:w="4394" w:type="dxa"/>
            <w:tcBorders>
              <w:top w:val="nil"/>
              <w:left w:val="nil"/>
              <w:bottom w:val="single" w:sz="4" w:space="0" w:color="auto"/>
              <w:right w:val="single" w:sz="4" w:space="0" w:color="auto"/>
            </w:tcBorders>
            <w:shd w:val="clear" w:color="auto" w:fill="auto"/>
            <w:noWrap/>
            <w:vAlign w:val="bottom"/>
            <w:hideMark/>
          </w:tcPr>
          <w:p w:rsidR="00D568BA" w:rsidRPr="00D6637A" w:rsidRDefault="00D568BA" w:rsidP="00FB3C6D">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BELEDİYE HİZMET BİNALARI</w:t>
            </w:r>
          </w:p>
        </w:tc>
      </w:tr>
      <w:tr w:rsidR="00D568BA" w:rsidRPr="00D6637A" w:rsidTr="005325E1">
        <w:trPr>
          <w:trHeight w:val="300"/>
        </w:trPr>
        <w:tc>
          <w:tcPr>
            <w:tcW w:w="520" w:type="dxa"/>
            <w:vMerge/>
            <w:tcBorders>
              <w:top w:val="nil"/>
              <w:left w:val="single" w:sz="4" w:space="0" w:color="auto"/>
              <w:bottom w:val="single" w:sz="4" w:space="0" w:color="000000"/>
              <w:right w:val="single" w:sz="4" w:space="0" w:color="auto"/>
            </w:tcBorders>
            <w:vAlign w:val="center"/>
          </w:tcPr>
          <w:p w:rsidR="00D568BA" w:rsidRPr="00D6637A" w:rsidRDefault="00D568BA" w:rsidP="00FB3C6D">
            <w:pPr>
              <w:spacing w:after="0" w:line="240" w:lineRule="auto"/>
              <w:rPr>
                <w:rFonts w:ascii="Calibri" w:eastAsia="Times New Roman" w:hAnsi="Calibri" w:cs="Times New Roman"/>
                <w:color w:val="000000"/>
                <w:lang w:eastAsia="tr-TR"/>
              </w:rPr>
            </w:pPr>
          </w:p>
        </w:tc>
        <w:tc>
          <w:tcPr>
            <w:tcW w:w="4457" w:type="dxa"/>
            <w:vMerge/>
            <w:tcBorders>
              <w:top w:val="nil"/>
              <w:left w:val="single" w:sz="4" w:space="0" w:color="auto"/>
              <w:bottom w:val="single" w:sz="4" w:space="0" w:color="000000"/>
              <w:right w:val="single" w:sz="4" w:space="0" w:color="auto"/>
            </w:tcBorders>
            <w:vAlign w:val="center"/>
            <w:hideMark/>
          </w:tcPr>
          <w:p w:rsidR="00D568BA" w:rsidRPr="00D6637A" w:rsidRDefault="00D568BA" w:rsidP="00FB3C6D">
            <w:pPr>
              <w:spacing w:after="0" w:line="240" w:lineRule="auto"/>
              <w:rPr>
                <w:rFonts w:ascii="Calibri" w:eastAsia="Times New Roman" w:hAnsi="Calibri" w:cs="Times New Roman"/>
                <w:color w:val="000000"/>
                <w:lang w:eastAsia="tr-TR"/>
              </w:rPr>
            </w:pPr>
          </w:p>
        </w:tc>
        <w:tc>
          <w:tcPr>
            <w:tcW w:w="4394" w:type="dxa"/>
            <w:tcBorders>
              <w:top w:val="nil"/>
              <w:left w:val="nil"/>
              <w:bottom w:val="single" w:sz="4" w:space="0" w:color="auto"/>
              <w:right w:val="single" w:sz="4" w:space="0" w:color="auto"/>
            </w:tcBorders>
            <w:shd w:val="clear" w:color="auto" w:fill="auto"/>
            <w:noWrap/>
            <w:vAlign w:val="bottom"/>
            <w:hideMark/>
          </w:tcPr>
          <w:p w:rsidR="00D568BA" w:rsidRPr="00D6637A" w:rsidRDefault="00D568BA" w:rsidP="00FB3C6D">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AŞEVİ</w:t>
            </w:r>
          </w:p>
        </w:tc>
      </w:tr>
      <w:tr w:rsidR="00D568BA" w:rsidRPr="00D6637A" w:rsidTr="005325E1">
        <w:trPr>
          <w:trHeight w:val="300"/>
        </w:trPr>
        <w:tc>
          <w:tcPr>
            <w:tcW w:w="520" w:type="dxa"/>
            <w:tcBorders>
              <w:top w:val="nil"/>
              <w:left w:val="single" w:sz="4" w:space="0" w:color="auto"/>
              <w:bottom w:val="single" w:sz="4" w:space="0" w:color="auto"/>
              <w:right w:val="single" w:sz="4" w:space="0" w:color="auto"/>
            </w:tcBorders>
            <w:shd w:val="clear" w:color="000000" w:fill="D9D9D9"/>
            <w:noWrap/>
            <w:vAlign w:val="bottom"/>
          </w:tcPr>
          <w:p w:rsidR="00D568BA" w:rsidRPr="00D6637A" w:rsidRDefault="00D568BA" w:rsidP="00FB3C6D">
            <w:pPr>
              <w:spacing w:after="0" w:line="240" w:lineRule="auto"/>
              <w:rPr>
                <w:rFonts w:ascii="Calibri" w:eastAsia="Times New Roman" w:hAnsi="Calibri" w:cs="Times New Roman"/>
                <w:color w:val="000000"/>
                <w:lang w:eastAsia="tr-TR"/>
              </w:rPr>
            </w:pPr>
            <w:r>
              <w:rPr>
                <w:rFonts w:ascii="Calibri" w:eastAsia="Times New Roman" w:hAnsi="Calibri" w:cs="Times New Roman"/>
                <w:color w:val="000000"/>
                <w:lang w:eastAsia="tr-TR"/>
              </w:rPr>
              <w:t>34</w:t>
            </w:r>
          </w:p>
        </w:tc>
        <w:tc>
          <w:tcPr>
            <w:tcW w:w="4457" w:type="dxa"/>
            <w:tcBorders>
              <w:top w:val="nil"/>
              <w:left w:val="nil"/>
              <w:bottom w:val="single" w:sz="4" w:space="0" w:color="auto"/>
              <w:right w:val="single" w:sz="4" w:space="0" w:color="auto"/>
            </w:tcBorders>
            <w:shd w:val="clear" w:color="auto" w:fill="auto"/>
            <w:noWrap/>
            <w:vAlign w:val="bottom"/>
            <w:hideMark/>
          </w:tcPr>
          <w:p w:rsidR="00D568BA" w:rsidRPr="00D6637A" w:rsidRDefault="00D568BA" w:rsidP="00FB3C6D">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OKULLAR</w:t>
            </w:r>
          </w:p>
        </w:tc>
        <w:tc>
          <w:tcPr>
            <w:tcW w:w="4394" w:type="dxa"/>
            <w:tcBorders>
              <w:top w:val="nil"/>
              <w:left w:val="nil"/>
              <w:bottom w:val="single" w:sz="4" w:space="0" w:color="auto"/>
              <w:right w:val="single" w:sz="4" w:space="0" w:color="auto"/>
            </w:tcBorders>
            <w:shd w:val="clear" w:color="auto" w:fill="auto"/>
            <w:noWrap/>
            <w:vAlign w:val="bottom"/>
            <w:hideMark/>
          </w:tcPr>
          <w:p w:rsidR="00D568BA" w:rsidRPr="00D6637A" w:rsidRDefault="00D568BA" w:rsidP="00FB3C6D">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 </w:t>
            </w:r>
          </w:p>
        </w:tc>
      </w:tr>
      <w:tr w:rsidR="00D568BA" w:rsidRPr="00D6637A" w:rsidTr="005325E1">
        <w:trPr>
          <w:trHeight w:val="300"/>
        </w:trPr>
        <w:tc>
          <w:tcPr>
            <w:tcW w:w="520" w:type="dxa"/>
            <w:tcBorders>
              <w:top w:val="nil"/>
              <w:left w:val="single" w:sz="4" w:space="0" w:color="auto"/>
              <w:bottom w:val="nil"/>
              <w:right w:val="single" w:sz="4" w:space="0" w:color="auto"/>
            </w:tcBorders>
            <w:shd w:val="clear" w:color="000000" w:fill="D9D9D9"/>
            <w:noWrap/>
            <w:vAlign w:val="bottom"/>
          </w:tcPr>
          <w:p w:rsidR="00D568BA" w:rsidRPr="00D6637A" w:rsidRDefault="00D568BA" w:rsidP="00FB3C6D">
            <w:pPr>
              <w:spacing w:after="0" w:line="240" w:lineRule="auto"/>
              <w:rPr>
                <w:rFonts w:ascii="Calibri" w:eastAsia="Times New Roman" w:hAnsi="Calibri" w:cs="Times New Roman"/>
                <w:color w:val="000000"/>
                <w:lang w:eastAsia="tr-TR"/>
              </w:rPr>
            </w:pPr>
            <w:r>
              <w:rPr>
                <w:rFonts w:ascii="Calibri" w:eastAsia="Times New Roman" w:hAnsi="Calibri" w:cs="Times New Roman"/>
                <w:color w:val="000000"/>
                <w:lang w:eastAsia="tr-TR"/>
              </w:rPr>
              <w:t>35</w:t>
            </w:r>
          </w:p>
        </w:tc>
        <w:tc>
          <w:tcPr>
            <w:tcW w:w="4457" w:type="dxa"/>
            <w:tcBorders>
              <w:top w:val="nil"/>
              <w:left w:val="nil"/>
              <w:bottom w:val="single" w:sz="4" w:space="0" w:color="auto"/>
              <w:right w:val="single" w:sz="4" w:space="0" w:color="auto"/>
            </w:tcBorders>
            <w:shd w:val="clear" w:color="auto" w:fill="auto"/>
            <w:noWrap/>
            <w:vAlign w:val="bottom"/>
            <w:hideMark/>
          </w:tcPr>
          <w:p w:rsidR="00D568BA" w:rsidRPr="00D6637A" w:rsidRDefault="00D568BA" w:rsidP="00FB3C6D">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HALI SAHALAR</w:t>
            </w:r>
          </w:p>
        </w:tc>
        <w:tc>
          <w:tcPr>
            <w:tcW w:w="4394" w:type="dxa"/>
            <w:tcBorders>
              <w:top w:val="nil"/>
              <w:left w:val="nil"/>
              <w:bottom w:val="single" w:sz="4" w:space="0" w:color="auto"/>
              <w:right w:val="single" w:sz="4" w:space="0" w:color="auto"/>
            </w:tcBorders>
            <w:shd w:val="clear" w:color="auto" w:fill="auto"/>
            <w:noWrap/>
            <w:vAlign w:val="bottom"/>
            <w:hideMark/>
          </w:tcPr>
          <w:p w:rsidR="00D568BA" w:rsidRPr="00D6637A" w:rsidRDefault="00D568BA" w:rsidP="00FB3C6D">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 </w:t>
            </w:r>
          </w:p>
        </w:tc>
      </w:tr>
      <w:tr w:rsidR="00D568BA" w:rsidRPr="00D6637A" w:rsidTr="005325E1">
        <w:trPr>
          <w:trHeight w:val="300"/>
        </w:trPr>
        <w:tc>
          <w:tcPr>
            <w:tcW w:w="520" w:type="dxa"/>
            <w:tcBorders>
              <w:top w:val="single" w:sz="4" w:space="0" w:color="auto"/>
              <w:left w:val="single" w:sz="4" w:space="0" w:color="auto"/>
              <w:bottom w:val="single" w:sz="4" w:space="0" w:color="auto"/>
              <w:right w:val="single" w:sz="4" w:space="0" w:color="auto"/>
            </w:tcBorders>
            <w:shd w:val="clear" w:color="000000" w:fill="D9D9D9"/>
            <w:noWrap/>
            <w:vAlign w:val="bottom"/>
          </w:tcPr>
          <w:p w:rsidR="00D568BA" w:rsidRPr="00D6637A" w:rsidRDefault="00D568BA" w:rsidP="00FB3C6D">
            <w:pPr>
              <w:spacing w:after="0" w:line="240" w:lineRule="auto"/>
              <w:rPr>
                <w:rFonts w:ascii="Calibri" w:eastAsia="Times New Roman" w:hAnsi="Calibri" w:cs="Times New Roman"/>
                <w:color w:val="000000"/>
                <w:lang w:eastAsia="tr-TR"/>
              </w:rPr>
            </w:pPr>
            <w:r>
              <w:rPr>
                <w:rFonts w:ascii="Calibri" w:eastAsia="Times New Roman" w:hAnsi="Calibri" w:cs="Times New Roman"/>
                <w:color w:val="000000"/>
                <w:lang w:eastAsia="tr-TR"/>
              </w:rPr>
              <w:t>36</w:t>
            </w:r>
          </w:p>
        </w:tc>
        <w:tc>
          <w:tcPr>
            <w:tcW w:w="4457" w:type="dxa"/>
            <w:tcBorders>
              <w:top w:val="nil"/>
              <w:left w:val="nil"/>
              <w:bottom w:val="single" w:sz="4" w:space="0" w:color="auto"/>
              <w:right w:val="single" w:sz="4" w:space="0" w:color="auto"/>
            </w:tcBorders>
            <w:shd w:val="clear" w:color="auto" w:fill="auto"/>
            <w:noWrap/>
            <w:vAlign w:val="bottom"/>
            <w:hideMark/>
          </w:tcPr>
          <w:p w:rsidR="00D568BA" w:rsidRPr="00D6637A" w:rsidRDefault="00D568BA" w:rsidP="00FB3C6D">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HAFRİYAT FİRMALARI</w:t>
            </w:r>
          </w:p>
        </w:tc>
        <w:tc>
          <w:tcPr>
            <w:tcW w:w="4394" w:type="dxa"/>
            <w:tcBorders>
              <w:top w:val="nil"/>
              <w:left w:val="nil"/>
              <w:bottom w:val="single" w:sz="4" w:space="0" w:color="auto"/>
              <w:right w:val="single" w:sz="4" w:space="0" w:color="auto"/>
            </w:tcBorders>
            <w:shd w:val="clear" w:color="auto" w:fill="auto"/>
            <w:noWrap/>
            <w:vAlign w:val="bottom"/>
            <w:hideMark/>
          </w:tcPr>
          <w:p w:rsidR="00D568BA" w:rsidRPr="00D6637A" w:rsidRDefault="00D568BA" w:rsidP="00FB3C6D">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 </w:t>
            </w:r>
          </w:p>
        </w:tc>
      </w:tr>
      <w:tr w:rsidR="00D568BA" w:rsidRPr="00D6637A" w:rsidTr="005325E1">
        <w:trPr>
          <w:trHeight w:val="300"/>
        </w:trPr>
        <w:tc>
          <w:tcPr>
            <w:tcW w:w="520" w:type="dxa"/>
            <w:tcBorders>
              <w:top w:val="nil"/>
              <w:left w:val="single" w:sz="4" w:space="0" w:color="auto"/>
              <w:bottom w:val="nil"/>
              <w:right w:val="single" w:sz="4" w:space="0" w:color="auto"/>
            </w:tcBorders>
            <w:shd w:val="clear" w:color="000000" w:fill="D9D9D9"/>
            <w:noWrap/>
            <w:vAlign w:val="bottom"/>
          </w:tcPr>
          <w:p w:rsidR="00D568BA" w:rsidRPr="00D6637A" w:rsidRDefault="00D568BA" w:rsidP="00FB3C6D">
            <w:pPr>
              <w:spacing w:after="0" w:line="240" w:lineRule="auto"/>
              <w:rPr>
                <w:rFonts w:ascii="Calibri" w:eastAsia="Times New Roman" w:hAnsi="Calibri" w:cs="Times New Roman"/>
                <w:color w:val="000000"/>
                <w:lang w:eastAsia="tr-TR"/>
              </w:rPr>
            </w:pPr>
            <w:r>
              <w:rPr>
                <w:rFonts w:ascii="Calibri" w:eastAsia="Times New Roman" w:hAnsi="Calibri" w:cs="Times New Roman"/>
                <w:color w:val="000000"/>
                <w:lang w:eastAsia="tr-TR"/>
              </w:rPr>
              <w:t>37</w:t>
            </w:r>
          </w:p>
        </w:tc>
        <w:tc>
          <w:tcPr>
            <w:tcW w:w="4457" w:type="dxa"/>
            <w:tcBorders>
              <w:top w:val="nil"/>
              <w:left w:val="nil"/>
              <w:bottom w:val="single" w:sz="4" w:space="0" w:color="auto"/>
              <w:right w:val="single" w:sz="4" w:space="0" w:color="auto"/>
            </w:tcBorders>
            <w:shd w:val="clear" w:color="auto" w:fill="auto"/>
            <w:noWrap/>
            <w:vAlign w:val="bottom"/>
            <w:hideMark/>
          </w:tcPr>
          <w:p w:rsidR="00D568BA" w:rsidRPr="00D6637A" w:rsidRDefault="00D568BA" w:rsidP="00FB3C6D">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KAMYON &amp; KAMYONET Firmaları</w:t>
            </w:r>
          </w:p>
        </w:tc>
        <w:tc>
          <w:tcPr>
            <w:tcW w:w="4394" w:type="dxa"/>
            <w:tcBorders>
              <w:top w:val="nil"/>
              <w:left w:val="nil"/>
              <w:bottom w:val="single" w:sz="4" w:space="0" w:color="auto"/>
              <w:right w:val="single" w:sz="4" w:space="0" w:color="auto"/>
            </w:tcBorders>
            <w:shd w:val="clear" w:color="auto" w:fill="auto"/>
            <w:noWrap/>
            <w:vAlign w:val="bottom"/>
            <w:hideMark/>
          </w:tcPr>
          <w:p w:rsidR="00D568BA" w:rsidRPr="00D6637A" w:rsidRDefault="00D568BA" w:rsidP="00FB3C6D">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 </w:t>
            </w:r>
          </w:p>
        </w:tc>
      </w:tr>
      <w:tr w:rsidR="00D568BA" w:rsidRPr="00D6637A" w:rsidTr="005325E1">
        <w:trPr>
          <w:trHeight w:val="300"/>
        </w:trPr>
        <w:tc>
          <w:tcPr>
            <w:tcW w:w="520" w:type="dxa"/>
            <w:tcBorders>
              <w:top w:val="single" w:sz="4" w:space="0" w:color="auto"/>
              <w:left w:val="single" w:sz="4" w:space="0" w:color="auto"/>
              <w:bottom w:val="single" w:sz="4" w:space="0" w:color="auto"/>
              <w:right w:val="single" w:sz="4" w:space="0" w:color="auto"/>
            </w:tcBorders>
            <w:shd w:val="clear" w:color="000000" w:fill="D9D9D9"/>
            <w:noWrap/>
            <w:vAlign w:val="bottom"/>
          </w:tcPr>
          <w:p w:rsidR="00D568BA" w:rsidRPr="00D6637A" w:rsidRDefault="00D568BA" w:rsidP="00FB3C6D">
            <w:pPr>
              <w:spacing w:after="0" w:line="240" w:lineRule="auto"/>
              <w:rPr>
                <w:rFonts w:ascii="Calibri" w:eastAsia="Times New Roman" w:hAnsi="Calibri" w:cs="Times New Roman"/>
                <w:color w:val="000000"/>
                <w:lang w:eastAsia="tr-TR"/>
              </w:rPr>
            </w:pPr>
            <w:r>
              <w:rPr>
                <w:rFonts w:ascii="Calibri" w:eastAsia="Times New Roman" w:hAnsi="Calibri" w:cs="Times New Roman"/>
                <w:color w:val="000000"/>
                <w:lang w:eastAsia="tr-TR"/>
              </w:rPr>
              <w:t>38</w:t>
            </w:r>
          </w:p>
        </w:tc>
        <w:tc>
          <w:tcPr>
            <w:tcW w:w="4457" w:type="dxa"/>
            <w:tcBorders>
              <w:top w:val="nil"/>
              <w:left w:val="nil"/>
              <w:bottom w:val="single" w:sz="4" w:space="0" w:color="auto"/>
              <w:right w:val="single" w:sz="4" w:space="0" w:color="auto"/>
            </w:tcBorders>
            <w:shd w:val="clear" w:color="auto" w:fill="auto"/>
            <w:noWrap/>
            <w:vAlign w:val="bottom"/>
            <w:hideMark/>
          </w:tcPr>
          <w:p w:rsidR="00D568BA" w:rsidRPr="00D6637A" w:rsidRDefault="00D568BA" w:rsidP="00FB3C6D">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SERVİS ARACI FİRMALARI</w:t>
            </w:r>
          </w:p>
        </w:tc>
        <w:tc>
          <w:tcPr>
            <w:tcW w:w="4394" w:type="dxa"/>
            <w:tcBorders>
              <w:top w:val="nil"/>
              <w:left w:val="nil"/>
              <w:bottom w:val="single" w:sz="4" w:space="0" w:color="auto"/>
              <w:right w:val="single" w:sz="4" w:space="0" w:color="auto"/>
            </w:tcBorders>
            <w:shd w:val="clear" w:color="auto" w:fill="auto"/>
            <w:noWrap/>
            <w:vAlign w:val="bottom"/>
            <w:hideMark/>
          </w:tcPr>
          <w:p w:rsidR="00D568BA" w:rsidRPr="00D6637A" w:rsidRDefault="00D568BA" w:rsidP="00FB3C6D">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 </w:t>
            </w:r>
          </w:p>
        </w:tc>
      </w:tr>
      <w:tr w:rsidR="00D568BA" w:rsidRPr="00D6637A" w:rsidTr="005325E1">
        <w:trPr>
          <w:trHeight w:val="300"/>
        </w:trPr>
        <w:tc>
          <w:tcPr>
            <w:tcW w:w="520" w:type="dxa"/>
            <w:tcBorders>
              <w:top w:val="nil"/>
              <w:left w:val="single" w:sz="4" w:space="0" w:color="auto"/>
              <w:bottom w:val="nil"/>
              <w:right w:val="single" w:sz="4" w:space="0" w:color="auto"/>
            </w:tcBorders>
            <w:shd w:val="clear" w:color="000000" w:fill="D9D9D9"/>
            <w:noWrap/>
            <w:vAlign w:val="bottom"/>
          </w:tcPr>
          <w:p w:rsidR="00D568BA" w:rsidRPr="00D6637A" w:rsidRDefault="00D568BA" w:rsidP="00FB3C6D">
            <w:pPr>
              <w:spacing w:after="0" w:line="240" w:lineRule="auto"/>
              <w:rPr>
                <w:rFonts w:ascii="Calibri" w:eastAsia="Times New Roman" w:hAnsi="Calibri" w:cs="Times New Roman"/>
                <w:color w:val="000000"/>
                <w:lang w:eastAsia="tr-TR"/>
              </w:rPr>
            </w:pPr>
            <w:r>
              <w:rPr>
                <w:rFonts w:ascii="Calibri" w:eastAsia="Times New Roman" w:hAnsi="Calibri" w:cs="Times New Roman"/>
                <w:color w:val="000000"/>
                <w:lang w:eastAsia="tr-TR"/>
              </w:rPr>
              <w:t>39</w:t>
            </w:r>
          </w:p>
        </w:tc>
        <w:tc>
          <w:tcPr>
            <w:tcW w:w="4457" w:type="dxa"/>
            <w:tcBorders>
              <w:top w:val="nil"/>
              <w:left w:val="nil"/>
              <w:bottom w:val="single" w:sz="4" w:space="0" w:color="auto"/>
              <w:right w:val="single" w:sz="4" w:space="0" w:color="auto"/>
            </w:tcBorders>
            <w:shd w:val="clear" w:color="auto" w:fill="auto"/>
            <w:noWrap/>
            <w:vAlign w:val="bottom"/>
            <w:hideMark/>
          </w:tcPr>
          <w:p w:rsidR="00D568BA" w:rsidRPr="00D6637A" w:rsidRDefault="00D568BA" w:rsidP="00FB3C6D">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TAKSİ DURAKLARI</w:t>
            </w:r>
          </w:p>
        </w:tc>
        <w:tc>
          <w:tcPr>
            <w:tcW w:w="4394" w:type="dxa"/>
            <w:tcBorders>
              <w:top w:val="nil"/>
              <w:left w:val="nil"/>
              <w:bottom w:val="single" w:sz="4" w:space="0" w:color="auto"/>
              <w:right w:val="single" w:sz="4" w:space="0" w:color="auto"/>
            </w:tcBorders>
            <w:shd w:val="clear" w:color="auto" w:fill="auto"/>
            <w:noWrap/>
            <w:vAlign w:val="bottom"/>
            <w:hideMark/>
          </w:tcPr>
          <w:p w:rsidR="00D568BA" w:rsidRPr="00D6637A" w:rsidRDefault="00D568BA" w:rsidP="00FB3C6D">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 </w:t>
            </w:r>
          </w:p>
        </w:tc>
      </w:tr>
      <w:tr w:rsidR="00D568BA" w:rsidRPr="00D6637A" w:rsidTr="005325E1">
        <w:trPr>
          <w:trHeight w:val="300"/>
        </w:trPr>
        <w:tc>
          <w:tcPr>
            <w:tcW w:w="520" w:type="dxa"/>
            <w:tcBorders>
              <w:top w:val="single" w:sz="4" w:space="0" w:color="auto"/>
              <w:left w:val="single" w:sz="4" w:space="0" w:color="auto"/>
              <w:bottom w:val="single" w:sz="4" w:space="0" w:color="auto"/>
              <w:right w:val="single" w:sz="4" w:space="0" w:color="auto"/>
            </w:tcBorders>
            <w:shd w:val="clear" w:color="000000" w:fill="D9D9D9"/>
            <w:noWrap/>
            <w:vAlign w:val="bottom"/>
          </w:tcPr>
          <w:p w:rsidR="00D568BA" w:rsidRPr="00D6637A" w:rsidRDefault="00D568BA" w:rsidP="00FB3C6D">
            <w:pPr>
              <w:spacing w:after="0" w:line="240" w:lineRule="auto"/>
              <w:rPr>
                <w:rFonts w:ascii="Calibri" w:eastAsia="Times New Roman" w:hAnsi="Calibri" w:cs="Times New Roman"/>
                <w:color w:val="000000"/>
                <w:lang w:eastAsia="tr-TR"/>
              </w:rPr>
            </w:pPr>
            <w:r>
              <w:rPr>
                <w:rFonts w:ascii="Calibri" w:eastAsia="Times New Roman" w:hAnsi="Calibri" w:cs="Times New Roman"/>
                <w:color w:val="000000"/>
                <w:lang w:eastAsia="tr-TR"/>
              </w:rPr>
              <w:t>40</w:t>
            </w:r>
          </w:p>
        </w:tc>
        <w:tc>
          <w:tcPr>
            <w:tcW w:w="4457" w:type="dxa"/>
            <w:tcBorders>
              <w:top w:val="nil"/>
              <w:left w:val="nil"/>
              <w:bottom w:val="single" w:sz="4" w:space="0" w:color="auto"/>
              <w:right w:val="single" w:sz="4" w:space="0" w:color="auto"/>
            </w:tcBorders>
            <w:shd w:val="clear" w:color="auto" w:fill="auto"/>
            <w:noWrap/>
            <w:vAlign w:val="bottom"/>
            <w:hideMark/>
          </w:tcPr>
          <w:p w:rsidR="00D568BA" w:rsidRPr="00D6637A" w:rsidRDefault="00D568BA" w:rsidP="00FB3C6D">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YEREL RADYO İSTASYONLARI</w:t>
            </w:r>
          </w:p>
        </w:tc>
        <w:tc>
          <w:tcPr>
            <w:tcW w:w="4394" w:type="dxa"/>
            <w:tcBorders>
              <w:top w:val="nil"/>
              <w:left w:val="nil"/>
              <w:bottom w:val="single" w:sz="4" w:space="0" w:color="auto"/>
              <w:right w:val="single" w:sz="4" w:space="0" w:color="auto"/>
            </w:tcBorders>
            <w:shd w:val="clear" w:color="auto" w:fill="auto"/>
            <w:noWrap/>
            <w:vAlign w:val="bottom"/>
            <w:hideMark/>
          </w:tcPr>
          <w:p w:rsidR="00D568BA" w:rsidRPr="00D6637A" w:rsidRDefault="00D568BA" w:rsidP="00FB3C6D">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 </w:t>
            </w:r>
          </w:p>
        </w:tc>
      </w:tr>
    </w:tbl>
    <w:p w:rsidR="006C1922" w:rsidRDefault="006C1922" w:rsidP="006C1922">
      <w:pPr>
        <w:pStyle w:val="ListeParagraf"/>
        <w:tabs>
          <w:tab w:val="left" w:pos="0"/>
          <w:tab w:val="left" w:pos="851"/>
        </w:tabs>
        <w:ind w:left="1224"/>
        <w:rPr>
          <w:b/>
          <w:sz w:val="28"/>
          <w:szCs w:val="24"/>
        </w:rPr>
      </w:pPr>
    </w:p>
    <w:p w:rsidR="004021C4" w:rsidRDefault="004021C4" w:rsidP="006C1922">
      <w:pPr>
        <w:pStyle w:val="ListeParagraf"/>
        <w:tabs>
          <w:tab w:val="left" w:pos="0"/>
          <w:tab w:val="left" w:pos="851"/>
        </w:tabs>
        <w:ind w:left="1224"/>
        <w:rPr>
          <w:b/>
          <w:sz w:val="28"/>
          <w:szCs w:val="24"/>
        </w:rPr>
      </w:pPr>
    </w:p>
    <w:p w:rsidR="004021C4" w:rsidRDefault="004021C4" w:rsidP="006C1922">
      <w:pPr>
        <w:pStyle w:val="ListeParagraf"/>
        <w:tabs>
          <w:tab w:val="left" w:pos="0"/>
          <w:tab w:val="left" w:pos="851"/>
        </w:tabs>
        <w:ind w:left="1224"/>
        <w:rPr>
          <w:b/>
          <w:sz w:val="28"/>
          <w:szCs w:val="24"/>
        </w:rPr>
      </w:pPr>
    </w:p>
    <w:p w:rsidR="004021C4" w:rsidRDefault="004021C4" w:rsidP="006C1922">
      <w:pPr>
        <w:pStyle w:val="ListeParagraf"/>
        <w:tabs>
          <w:tab w:val="left" w:pos="0"/>
          <w:tab w:val="left" w:pos="851"/>
        </w:tabs>
        <w:ind w:left="1224"/>
        <w:rPr>
          <w:b/>
          <w:sz w:val="28"/>
          <w:szCs w:val="24"/>
        </w:rPr>
      </w:pPr>
    </w:p>
    <w:p w:rsidR="004021C4" w:rsidRDefault="004021C4" w:rsidP="006C1922">
      <w:pPr>
        <w:pStyle w:val="ListeParagraf"/>
        <w:tabs>
          <w:tab w:val="left" w:pos="0"/>
          <w:tab w:val="left" w:pos="851"/>
        </w:tabs>
        <w:ind w:left="1224"/>
        <w:rPr>
          <w:b/>
          <w:sz w:val="28"/>
          <w:szCs w:val="24"/>
        </w:rPr>
      </w:pPr>
    </w:p>
    <w:p w:rsidR="004021C4" w:rsidRDefault="004021C4" w:rsidP="006C1922">
      <w:pPr>
        <w:pStyle w:val="ListeParagraf"/>
        <w:tabs>
          <w:tab w:val="left" w:pos="0"/>
          <w:tab w:val="left" w:pos="851"/>
        </w:tabs>
        <w:ind w:left="1224"/>
        <w:rPr>
          <w:b/>
          <w:sz w:val="28"/>
          <w:szCs w:val="24"/>
        </w:rPr>
      </w:pPr>
    </w:p>
    <w:p w:rsidR="003D64B3" w:rsidRDefault="003D64B3" w:rsidP="003D64B3">
      <w:pPr>
        <w:pStyle w:val="ListeParagraf"/>
        <w:numPr>
          <w:ilvl w:val="2"/>
          <w:numId w:val="6"/>
        </w:numPr>
        <w:tabs>
          <w:tab w:val="left" w:pos="0"/>
          <w:tab w:val="left" w:pos="851"/>
        </w:tabs>
        <w:rPr>
          <w:b/>
          <w:sz w:val="28"/>
          <w:szCs w:val="24"/>
        </w:rPr>
      </w:pPr>
      <w:r>
        <w:rPr>
          <w:b/>
          <w:sz w:val="28"/>
          <w:szCs w:val="24"/>
        </w:rPr>
        <w:lastRenderedPageBreak/>
        <w:t>CBS Standartları</w:t>
      </w:r>
    </w:p>
    <w:p w:rsidR="00653A6D" w:rsidRPr="00A857DE" w:rsidRDefault="00653A6D" w:rsidP="00653A6D">
      <w:pPr>
        <w:ind w:firstLine="708"/>
        <w:rPr>
          <w:b/>
          <w:sz w:val="24"/>
        </w:rPr>
      </w:pPr>
      <w:r>
        <w:rPr>
          <w:b/>
          <w:sz w:val="24"/>
        </w:rPr>
        <w:t>Afet Objeleri</w:t>
      </w:r>
    </w:p>
    <w:p w:rsidR="00653A6D" w:rsidRPr="00653A6D" w:rsidRDefault="00653A6D" w:rsidP="00146AC1">
      <w:pPr>
        <w:ind w:firstLine="708"/>
        <w:jc w:val="both"/>
        <w:rPr>
          <w:sz w:val="24"/>
          <w:szCs w:val="24"/>
        </w:rPr>
      </w:pPr>
      <w:r w:rsidRPr="00653A6D">
        <w:rPr>
          <w:sz w:val="24"/>
          <w:szCs w:val="24"/>
        </w:rPr>
        <w:t>Afet objeleri, nitelikleri açısından veri</w:t>
      </w:r>
      <w:r w:rsidR="001B0EE6">
        <w:rPr>
          <w:sz w:val="24"/>
          <w:szCs w:val="24"/>
        </w:rPr>
        <w:t xml:space="preserve"> </w:t>
      </w:r>
      <w:proofErr w:type="gramStart"/>
      <w:r w:rsidRPr="00653A6D">
        <w:rPr>
          <w:sz w:val="24"/>
          <w:szCs w:val="24"/>
        </w:rPr>
        <w:t xml:space="preserve">tabanında </w:t>
      </w:r>
      <w:r w:rsidR="00DB4659">
        <w:rPr>
          <w:sz w:val="24"/>
          <w:szCs w:val="24"/>
        </w:rPr>
        <w:t xml:space="preserve"> </w:t>
      </w:r>
      <w:r w:rsidRPr="00653A6D">
        <w:rPr>
          <w:sz w:val="24"/>
          <w:szCs w:val="24"/>
        </w:rPr>
        <w:t>farklı</w:t>
      </w:r>
      <w:proofErr w:type="gramEnd"/>
      <w:r w:rsidRPr="00653A6D">
        <w:rPr>
          <w:sz w:val="24"/>
          <w:szCs w:val="24"/>
        </w:rPr>
        <w:t xml:space="preserve"> formatlarda </w:t>
      </w:r>
      <w:r w:rsidR="00570F4B">
        <w:rPr>
          <w:sz w:val="24"/>
          <w:szCs w:val="24"/>
        </w:rPr>
        <w:t xml:space="preserve"> </w:t>
      </w:r>
      <w:r w:rsidRPr="00653A6D">
        <w:rPr>
          <w:sz w:val="24"/>
          <w:szCs w:val="24"/>
        </w:rPr>
        <w:t>tutulmaktadır. Afet objeleri genel olarak üç kategoriye ayrılmıştır: alan, çizgi, nokta. Bu kategoriler altında tasarlanan tablolarda tutulan genel öznitelik başlıkları:</w:t>
      </w:r>
    </w:p>
    <w:p w:rsidR="00653A6D" w:rsidRPr="00653A6D" w:rsidRDefault="00653A6D" w:rsidP="00653A6D">
      <w:pPr>
        <w:pStyle w:val="ListeParagraf"/>
        <w:numPr>
          <w:ilvl w:val="0"/>
          <w:numId w:val="1"/>
        </w:numPr>
        <w:rPr>
          <w:sz w:val="24"/>
          <w:szCs w:val="24"/>
        </w:rPr>
      </w:pPr>
      <w:r w:rsidRPr="00653A6D">
        <w:rPr>
          <w:sz w:val="24"/>
          <w:szCs w:val="24"/>
        </w:rPr>
        <w:t>Afet Bölgesi Bilgisi</w:t>
      </w:r>
    </w:p>
    <w:p w:rsidR="00653A6D" w:rsidRPr="00653A6D" w:rsidRDefault="00653A6D" w:rsidP="00653A6D">
      <w:pPr>
        <w:pStyle w:val="ListeParagraf"/>
        <w:numPr>
          <w:ilvl w:val="0"/>
          <w:numId w:val="1"/>
        </w:numPr>
        <w:rPr>
          <w:sz w:val="24"/>
          <w:szCs w:val="24"/>
        </w:rPr>
      </w:pPr>
      <w:r w:rsidRPr="00653A6D">
        <w:rPr>
          <w:sz w:val="24"/>
          <w:szCs w:val="24"/>
        </w:rPr>
        <w:t>Adı</w:t>
      </w:r>
    </w:p>
    <w:p w:rsidR="00653A6D" w:rsidRPr="00653A6D" w:rsidRDefault="00653A6D" w:rsidP="00653A6D">
      <w:pPr>
        <w:pStyle w:val="ListeParagraf"/>
        <w:numPr>
          <w:ilvl w:val="0"/>
          <w:numId w:val="1"/>
        </w:numPr>
        <w:rPr>
          <w:sz w:val="24"/>
          <w:szCs w:val="24"/>
        </w:rPr>
      </w:pPr>
      <w:r w:rsidRPr="00653A6D">
        <w:rPr>
          <w:sz w:val="24"/>
          <w:szCs w:val="24"/>
        </w:rPr>
        <w:t>Mahalle Bilgisi</w:t>
      </w:r>
    </w:p>
    <w:p w:rsidR="00653A6D" w:rsidRPr="00653A6D" w:rsidRDefault="00653A6D" w:rsidP="00653A6D">
      <w:pPr>
        <w:pStyle w:val="ListeParagraf"/>
        <w:numPr>
          <w:ilvl w:val="0"/>
          <w:numId w:val="1"/>
        </w:numPr>
        <w:rPr>
          <w:sz w:val="24"/>
          <w:szCs w:val="24"/>
        </w:rPr>
      </w:pPr>
      <w:r w:rsidRPr="00653A6D">
        <w:rPr>
          <w:sz w:val="24"/>
          <w:szCs w:val="24"/>
        </w:rPr>
        <w:t>Yol Bilgisi</w:t>
      </w:r>
    </w:p>
    <w:p w:rsidR="00653A6D" w:rsidRPr="00653A6D" w:rsidRDefault="00653A6D" w:rsidP="00653A6D">
      <w:pPr>
        <w:pStyle w:val="ListeParagraf"/>
        <w:numPr>
          <w:ilvl w:val="0"/>
          <w:numId w:val="1"/>
        </w:numPr>
        <w:rPr>
          <w:sz w:val="24"/>
          <w:szCs w:val="24"/>
        </w:rPr>
      </w:pPr>
      <w:r w:rsidRPr="00653A6D">
        <w:rPr>
          <w:sz w:val="24"/>
          <w:szCs w:val="24"/>
        </w:rPr>
        <w:t>Kapı Bilgisi</w:t>
      </w:r>
    </w:p>
    <w:p w:rsidR="00653A6D" w:rsidRPr="00653A6D" w:rsidRDefault="00653A6D" w:rsidP="00653A6D">
      <w:pPr>
        <w:pStyle w:val="ListeParagraf"/>
        <w:numPr>
          <w:ilvl w:val="0"/>
          <w:numId w:val="1"/>
        </w:numPr>
        <w:rPr>
          <w:sz w:val="24"/>
          <w:szCs w:val="24"/>
        </w:rPr>
      </w:pPr>
      <w:r w:rsidRPr="00653A6D">
        <w:rPr>
          <w:sz w:val="24"/>
          <w:szCs w:val="24"/>
        </w:rPr>
        <w:t>Afet Kategori Bilgisi</w:t>
      </w:r>
    </w:p>
    <w:p w:rsidR="00653A6D" w:rsidRPr="00653A6D" w:rsidRDefault="00653A6D" w:rsidP="00653A6D">
      <w:pPr>
        <w:pStyle w:val="ListeParagraf"/>
        <w:numPr>
          <w:ilvl w:val="0"/>
          <w:numId w:val="1"/>
        </w:numPr>
        <w:rPr>
          <w:sz w:val="24"/>
          <w:szCs w:val="24"/>
        </w:rPr>
      </w:pPr>
      <w:r w:rsidRPr="00653A6D">
        <w:rPr>
          <w:sz w:val="24"/>
          <w:szCs w:val="24"/>
        </w:rPr>
        <w:t>Açıklama</w:t>
      </w:r>
    </w:p>
    <w:p w:rsidR="00653A6D" w:rsidRPr="00653A6D" w:rsidRDefault="00653A6D" w:rsidP="00653A6D">
      <w:pPr>
        <w:pStyle w:val="ListeParagraf"/>
        <w:numPr>
          <w:ilvl w:val="0"/>
          <w:numId w:val="1"/>
        </w:numPr>
        <w:rPr>
          <w:sz w:val="24"/>
          <w:szCs w:val="24"/>
        </w:rPr>
      </w:pPr>
      <w:proofErr w:type="spellStart"/>
      <w:r w:rsidRPr="00653A6D">
        <w:rPr>
          <w:sz w:val="24"/>
          <w:szCs w:val="24"/>
        </w:rPr>
        <w:t>Log</w:t>
      </w:r>
      <w:proofErr w:type="spellEnd"/>
      <w:r w:rsidRPr="00653A6D">
        <w:rPr>
          <w:sz w:val="24"/>
          <w:szCs w:val="24"/>
        </w:rPr>
        <w:t xml:space="preserve"> bilgileri</w:t>
      </w:r>
    </w:p>
    <w:p w:rsidR="00653A6D" w:rsidRPr="00653A6D" w:rsidRDefault="00653A6D" w:rsidP="00DB4659">
      <w:pPr>
        <w:ind w:firstLine="708"/>
        <w:jc w:val="both"/>
        <w:rPr>
          <w:sz w:val="24"/>
          <w:szCs w:val="24"/>
        </w:rPr>
      </w:pPr>
      <w:r w:rsidRPr="00653A6D">
        <w:rPr>
          <w:sz w:val="24"/>
          <w:szCs w:val="24"/>
        </w:rPr>
        <w:t xml:space="preserve">Bu alanlar Afet </w:t>
      </w:r>
      <w:r w:rsidR="00FF2F19">
        <w:rPr>
          <w:sz w:val="24"/>
          <w:szCs w:val="24"/>
        </w:rPr>
        <w:t>Bilgi ve Eylem Sistemi</w:t>
      </w:r>
      <w:r w:rsidRPr="00653A6D">
        <w:rPr>
          <w:sz w:val="24"/>
          <w:szCs w:val="24"/>
        </w:rPr>
        <w:t xml:space="preserve"> </w:t>
      </w:r>
      <w:proofErr w:type="gramStart"/>
      <w:r w:rsidRPr="00653A6D">
        <w:rPr>
          <w:sz w:val="24"/>
          <w:szCs w:val="24"/>
        </w:rPr>
        <w:t>dahilinde</w:t>
      </w:r>
      <w:proofErr w:type="gramEnd"/>
      <w:r w:rsidRPr="00653A6D">
        <w:rPr>
          <w:sz w:val="24"/>
          <w:szCs w:val="24"/>
        </w:rPr>
        <w:t xml:space="preserve"> sisteme eklenecek verilerin ortak öznitelik bilgileri olarak belirlenmiştir. Bu bilgilerden Afet Bölgesi, Mahalle, Yol, Kapı ilişkileri veri</w:t>
      </w:r>
      <w:r w:rsidR="00570F4B">
        <w:rPr>
          <w:sz w:val="24"/>
          <w:szCs w:val="24"/>
        </w:rPr>
        <w:t xml:space="preserve"> </w:t>
      </w:r>
      <w:r w:rsidRPr="00653A6D">
        <w:rPr>
          <w:sz w:val="24"/>
          <w:szCs w:val="24"/>
        </w:rPr>
        <w:t xml:space="preserve">tabanındaki ilişkili mekânsal tablo ile interaktif bir yapı ile bağlanarak oluşturulmuştur. Afet yönetim </w:t>
      </w:r>
      <w:proofErr w:type="gramStart"/>
      <w:r w:rsidRPr="00653A6D">
        <w:rPr>
          <w:sz w:val="24"/>
          <w:szCs w:val="24"/>
        </w:rPr>
        <w:t xml:space="preserve">planlarında </w:t>
      </w:r>
      <w:r w:rsidR="00570F4B">
        <w:rPr>
          <w:sz w:val="24"/>
          <w:szCs w:val="24"/>
        </w:rPr>
        <w:t xml:space="preserve"> </w:t>
      </w:r>
      <w:r w:rsidRPr="00653A6D">
        <w:rPr>
          <w:sz w:val="24"/>
          <w:szCs w:val="24"/>
        </w:rPr>
        <w:t>belirlenen</w:t>
      </w:r>
      <w:proofErr w:type="gramEnd"/>
      <w:r w:rsidRPr="00653A6D">
        <w:rPr>
          <w:sz w:val="24"/>
          <w:szCs w:val="24"/>
        </w:rPr>
        <w:t xml:space="preserve"> bazı kullanımlar ise bu öznitelik bilgi başlıklarından farklı kendine özgü bazı bilgilerin tutulması gerekliliği ortaya çıkmıştır. Bu gibi kullanımlar için farklı </w:t>
      </w:r>
      <w:proofErr w:type="spellStart"/>
      <w:r w:rsidRPr="00653A6D">
        <w:rPr>
          <w:sz w:val="24"/>
          <w:szCs w:val="24"/>
        </w:rPr>
        <w:t>veritabanı</w:t>
      </w:r>
      <w:proofErr w:type="spellEnd"/>
      <w:r w:rsidRPr="00653A6D">
        <w:rPr>
          <w:sz w:val="24"/>
          <w:szCs w:val="24"/>
        </w:rPr>
        <w:t xml:space="preserve"> tabloları oluşturularak bu tablolardan veri yönetimi tasarlanmıştır. Farklılaşan tablolar ve yine farklılaşan öznitelik bilgileri aşağıda verilmiştir.</w:t>
      </w:r>
    </w:p>
    <w:p w:rsidR="00653A6D" w:rsidRPr="00653A6D" w:rsidRDefault="00653A6D" w:rsidP="00653A6D">
      <w:pPr>
        <w:pStyle w:val="ListeParagraf"/>
        <w:numPr>
          <w:ilvl w:val="0"/>
          <w:numId w:val="1"/>
        </w:numPr>
        <w:rPr>
          <w:sz w:val="24"/>
          <w:szCs w:val="24"/>
        </w:rPr>
      </w:pPr>
      <w:r w:rsidRPr="00653A6D">
        <w:rPr>
          <w:sz w:val="24"/>
          <w:szCs w:val="24"/>
        </w:rPr>
        <w:t xml:space="preserve">Geçici İskân Ve Çadır Alanları </w:t>
      </w:r>
    </w:p>
    <w:p w:rsidR="00653A6D" w:rsidRPr="00653A6D" w:rsidRDefault="00653A6D" w:rsidP="00653A6D">
      <w:pPr>
        <w:pStyle w:val="ListeParagraf"/>
        <w:numPr>
          <w:ilvl w:val="1"/>
          <w:numId w:val="1"/>
        </w:numPr>
        <w:rPr>
          <w:sz w:val="24"/>
          <w:szCs w:val="24"/>
        </w:rPr>
      </w:pPr>
      <w:r w:rsidRPr="00653A6D">
        <w:rPr>
          <w:sz w:val="24"/>
          <w:szCs w:val="24"/>
        </w:rPr>
        <w:t>Kullanılan Net Alan</w:t>
      </w:r>
    </w:p>
    <w:p w:rsidR="00653A6D" w:rsidRPr="00653A6D" w:rsidRDefault="00653A6D" w:rsidP="00653A6D">
      <w:pPr>
        <w:pStyle w:val="ListeParagraf"/>
        <w:numPr>
          <w:ilvl w:val="1"/>
          <w:numId w:val="1"/>
        </w:numPr>
        <w:rPr>
          <w:sz w:val="24"/>
          <w:szCs w:val="24"/>
        </w:rPr>
      </w:pPr>
      <w:r w:rsidRPr="00653A6D">
        <w:rPr>
          <w:sz w:val="24"/>
          <w:szCs w:val="24"/>
        </w:rPr>
        <w:t>Çadır Kapasitesi</w:t>
      </w:r>
    </w:p>
    <w:p w:rsidR="00653A6D" w:rsidRPr="00653A6D" w:rsidRDefault="00653A6D" w:rsidP="00653A6D">
      <w:pPr>
        <w:pStyle w:val="ListeParagraf"/>
        <w:numPr>
          <w:ilvl w:val="1"/>
          <w:numId w:val="1"/>
        </w:numPr>
        <w:rPr>
          <w:sz w:val="24"/>
          <w:szCs w:val="24"/>
        </w:rPr>
      </w:pPr>
      <w:r w:rsidRPr="00653A6D">
        <w:rPr>
          <w:sz w:val="24"/>
          <w:szCs w:val="24"/>
        </w:rPr>
        <w:t>Elektrik Temin Durumu</w:t>
      </w:r>
    </w:p>
    <w:p w:rsidR="00653A6D" w:rsidRPr="00653A6D" w:rsidRDefault="00653A6D" w:rsidP="00653A6D">
      <w:pPr>
        <w:pStyle w:val="ListeParagraf"/>
        <w:numPr>
          <w:ilvl w:val="1"/>
          <w:numId w:val="1"/>
        </w:numPr>
        <w:rPr>
          <w:sz w:val="24"/>
          <w:szCs w:val="24"/>
        </w:rPr>
      </w:pPr>
      <w:r w:rsidRPr="00653A6D">
        <w:rPr>
          <w:sz w:val="24"/>
          <w:szCs w:val="24"/>
        </w:rPr>
        <w:t>Su Temin Durumu</w:t>
      </w:r>
    </w:p>
    <w:p w:rsidR="00653A6D" w:rsidRPr="00653A6D" w:rsidRDefault="00653A6D" w:rsidP="00653A6D">
      <w:pPr>
        <w:pStyle w:val="ListeParagraf"/>
        <w:numPr>
          <w:ilvl w:val="1"/>
          <w:numId w:val="1"/>
        </w:numPr>
        <w:rPr>
          <w:sz w:val="24"/>
          <w:szCs w:val="24"/>
        </w:rPr>
      </w:pPr>
      <w:r w:rsidRPr="00653A6D">
        <w:rPr>
          <w:sz w:val="24"/>
          <w:szCs w:val="24"/>
        </w:rPr>
        <w:t>Kanalizasyon Temin Durumu</w:t>
      </w:r>
    </w:p>
    <w:p w:rsidR="00653A6D" w:rsidRPr="00653A6D" w:rsidRDefault="00653A6D" w:rsidP="00653A6D">
      <w:pPr>
        <w:pStyle w:val="ListeParagraf"/>
        <w:numPr>
          <w:ilvl w:val="0"/>
          <w:numId w:val="1"/>
        </w:numPr>
        <w:rPr>
          <w:sz w:val="24"/>
          <w:szCs w:val="24"/>
        </w:rPr>
      </w:pPr>
      <w:r w:rsidRPr="00653A6D">
        <w:rPr>
          <w:sz w:val="24"/>
          <w:szCs w:val="24"/>
        </w:rPr>
        <w:t>Sahra Hastaneleri</w:t>
      </w:r>
    </w:p>
    <w:p w:rsidR="00653A6D" w:rsidRPr="00653A6D" w:rsidRDefault="00653A6D" w:rsidP="00653A6D">
      <w:pPr>
        <w:pStyle w:val="ListeParagraf"/>
        <w:numPr>
          <w:ilvl w:val="1"/>
          <w:numId w:val="1"/>
        </w:numPr>
        <w:rPr>
          <w:sz w:val="24"/>
          <w:szCs w:val="24"/>
        </w:rPr>
      </w:pPr>
      <w:r w:rsidRPr="00653A6D">
        <w:rPr>
          <w:sz w:val="24"/>
          <w:szCs w:val="24"/>
        </w:rPr>
        <w:t>Kullanılabilir Net Alan</w:t>
      </w:r>
    </w:p>
    <w:p w:rsidR="00653A6D" w:rsidRPr="00653A6D" w:rsidRDefault="00653A6D" w:rsidP="00653A6D">
      <w:pPr>
        <w:pStyle w:val="ListeParagraf"/>
        <w:numPr>
          <w:ilvl w:val="0"/>
          <w:numId w:val="1"/>
        </w:numPr>
        <w:rPr>
          <w:sz w:val="24"/>
          <w:szCs w:val="24"/>
        </w:rPr>
      </w:pPr>
      <w:r w:rsidRPr="00653A6D">
        <w:rPr>
          <w:sz w:val="24"/>
          <w:szCs w:val="24"/>
        </w:rPr>
        <w:t>Toplanma Alanları / Parklar</w:t>
      </w:r>
    </w:p>
    <w:p w:rsidR="00653A6D" w:rsidRPr="00653A6D" w:rsidRDefault="00653A6D" w:rsidP="00653A6D">
      <w:pPr>
        <w:pStyle w:val="ListeParagraf"/>
        <w:numPr>
          <w:ilvl w:val="1"/>
          <w:numId w:val="1"/>
        </w:numPr>
        <w:rPr>
          <w:sz w:val="24"/>
          <w:szCs w:val="24"/>
        </w:rPr>
      </w:pPr>
      <w:r w:rsidRPr="00653A6D">
        <w:rPr>
          <w:sz w:val="24"/>
          <w:szCs w:val="24"/>
        </w:rPr>
        <w:t>Kullanılabilir Net Alan</w:t>
      </w:r>
    </w:p>
    <w:p w:rsidR="00653A6D" w:rsidRPr="00653A6D" w:rsidRDefault="00653A6D" w:rsidP="00653A6D">
      <w:pPr>
        <w:pStyle w:val="ListeParagraf"/>
        <w:numPr>
          <w:ilvl w:val="0"/>
          <w:numId w:val="1"/>
        </w:numPr>
        <w:rPr>
          <w:sz w:val="24"/>
          <w:szCs w:val="24"/>
        </w:rPr>
      </w:pPr>
      <w:r w:rsidRPr="00653A6D">
        <w:rPr>
          <w:sz w:val="24"/>
          <w:szCs w:val="24"/>
        </w:rPr>
        <w:t>Hastaneler</w:t>
      </w:r>
    </w:p>
    <w:p w:rsidR="00653A6D" w:rsidRPr="00653A6D" w:rsidRDefault="00653A6D" w:rsidP="00653A6D">
      <w:pPr>
        <w:pStyle w:val="ListeParagraf"/>
        <w:numPr>
          <w:ilvl w:val="1"/>
          <w:numId w:val="1"/>
        </w:numPr>
        <w:rPr>
          <w:sz w:val="24"/>
          <w:szCs w:val="24"/>
        </w:rPr>
      </w:pPr>
      <w:r w:rsidRPr="00653A6D">
        <w:rPr>
          <w:sz w:val="24"/>
          <w:szCs w:val="24"/>
        </w:rPr>
        <w:t>Yatak Kapasitesi</w:t>
      </w:r>
    </w:p>
    <w:p w:rsidR="00F37E92" w:rsidRDefault="00F37E92" w:rsidP="00146AC1">
      <w:pPr>
        <w:tabs>
          <w:tab w:val="left" w:pos="0"/>
          <w:tab w:val="left" w:pos="851"/>
        </w:tabs>
        <w:jc w:val="both"/>
        <w:rPr>
          <w:sz w:val="24"/>
          <w:szCs w:val="24"/>
        </w:rPr>
      </w:pPr>
    </w:p>
    <w:p w:rsidR="00F37E92" w:rsidRDefault="00F37E92" w:rsidP="00146AC1">
      <w:pPr>
        <w:tabs>
          <w:tab w:val="left" w:pos="0"/>
          <w:tab w:val="left" w:pos="851"/>
        </w:tabs>
        <w:jc w:val="both"/>
        <w:rPr>
          <w:sz w:val="24"/>
          <w:szCs w:val="24"/>
        </w:rPr>
      </w:pPr>
    </w:p>
    <w:p w:rsidR="00F37E92" w:rsidRDefault="00F37E92" w:rsidP="00146AC1">
      <w:pPr>
        <w:tabs>
          <w:tab w:val="left" w:pos="0"/>
          <w:tab w:val="left" w:pos="851"/>
        </w:tabs>
        <w:jc w:val="both"/>
        <w:rPr>
          <w:sz w:val="24"/>
          <w:szCs w:val="24"/>
        </w:rPr>
      </w:pPr>
    </w:p>
    <w:p w:rsidR="00F37E92" w:rsidRDefault="00F37E92" w:rsidP="00146AC1">
      <w:pPr>
        <w:tabs>
          <w:tab w:val="left" w:pos="0"/>
          <w:tab w:val="left" w:pos="851"/>
        </w:tabs>
        <w:jc w:val="both"/>
        <w:rPr>
          <w:sz w:val="24"/>
          <w:szCs w:val="24"/>
        </w:rPr>
      </w:pPr>
    </w:p>
    <w:p w:rsidR="00F37E92" w:rsidRDefault="00F37E92" w:rsidP="00146AC1">
      <w:pPr>
        <w:tabs>
          <w:tab w:val="left" w:pos="0"/>
          <w:tab w:val="left" w:pos="851"/>
        </w:tabs>
        <w:jc w:val="both"/>
        <w:rPr>
          <w:sz w:val="24"/>
          <w:szCs w:val="24"/>
        </w:rPr>
      </w:pPr>
    </w:p>
    <w:p w:rsidR="00653A6D" w:rsidRPr="004B5774" w:rsidRDefault="00FF2F19" w:rsidP="00146AC1">
      <w:pPr>
        <w:tabs>
          <w:tab w:val="left" w:pos="0"/>
          <w:tab w:val="left" w:pos="851"/>
        </w:tabs>
        <w:jc w:val="both"/>
        <w:rPr>
          <w:sz w:val="24"/>
          <w:szCs w:val="24"/>
        </w:rPr>
      </w:pPr>
      <w:r>
        <w:rPr>
          <w:sz w:val="24"/>
          <w:szCs w:val="24"/>
        </w:rPr>
        <w:t>ABES</w:t>
      </w:r>
      <w:r w:rsidR="00653A6D" w:rsidRPr="004B5774">
        <w:rPr>
          <w:sz w:val="24"/>
          <w:szCs w:val="24"/>
        </w:rPr>
        <w:t xml:space="preserve"> kapsamında tasarlanan veri</w:t>
      </w:r>
      <w:r w:rsidR="00F143B9">
        <w:rPr>
          <w:sz w:val="24"/>
          <w:szCs w:val="24"/>
        </w:rPr>
        <w:t xml:space="preserve"> </w:t>
      </w:r>
      <w:r w:rsidR="00653A6D" w:rsidRPr="004B5774">
        <w:rPr>
          <w:sz w:val="24"/>
          <w:szCs w:val="24"/>
        </w:rPr>
        <w:t>tabanı deseninde, afet kullanımlarının obje türleri tabloda verilmiştir.</w:t>
      </w:r>
    </w:p>
    <w:tbl>
      <w:tblPr>
        <w:tblW w:w="0" w:type="auto"/>
        <w:tblInd w:w="55" w:type="dxa"/>
        <w:tblLayout w:type="fixed"/>
        <w:tblCellMar>
          <w:left w:w="70" w:type="dxa"/>
          <w:right w:w="70" w:type="dxa"/>
        </w:tblCellMar>
        <w:tblLook w:val="04A0" w:firstRow="1" w:lastRow="0" w:firstColumn="1" w:lastColumn="0" w:noHBand="0" w:noVBand="1"/>
      </w:tblPr>
      <w:tblGrid>
        <w:gridCol w:w="441"/>
        <w:gridCol w:w="3543"/>
        <w:gridCol w:w="3969"/>
        <w:gridCol w:w="1204"/>
      </w:tblGrid>
      <w:tr w:rsidR="00653A6D" w:rsidRPr="00D6637A" w:rsidTr="009100D3">
        <w:trPr>
          <w:trHeight w:val="300"/>
        </w:trPr>
        <w:tc>
          <w:tcPr>
            <w:tcW w:w="441" w:type="dxa"/>
            <w:tcBorders>
              <w:top w:val="single" w:sz="4" w:space="0" w:color="auto"/>
              <w:left w:val="single" w:sz="4" w:space="0" w:color="auto"/>
              <w:bottom w:val="single" w:sz="4" w:space="0" w:color="auto"/>
              <w:right w:val="single" w:sz="4" w:space="0" w:color="auto"/>
            </w:tcBorders>
            <w:shd w:val="clear" w:color="000000" w:fill="D9D9D9"/>
            <w:noWrap/>
            <w:vAlign w:val="bottom"/>
            <w:hideMark/>
          </w:tcPr>
          <w:p w:rsidR="00653A6D" w:rsidRPr="00D6637A" w:rsidRDefault="00653A6D" w:rsidP="00A32DF6">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 </w:t>
            </w:r>
          </w:p>
        </w:tc>
        <w:tc>
          <w:tcPr>
            <w:tcW w:w="3543" w:type="dxa"/>
            <w:tcBorders>
              <w:top w:val="single" w:sz="4" w:space="0" w:color="auto"/>
              <w:left w:val="nil"/>
              <w:bottom w:val="single" w:sz="4" w:space="0" w:color="auto"/>
              <w:right w:val="single" w:sz="4" w:space="0" w:color="auto"/>
            </w:tcBorders>
            <w:shd w:val="clear" w:color="000000" w:fill="D9D9D9"/>
            <w:noWrap/>
            <w:vAlign w:val="bottom"/>
            <w:hideMark/>
          </w:tcPr>
          <w:p w:rsidR="00653A6D" w:rsidRPr="00D6637A" w:rsidRDefault="00653A6D" w:rsidP="00A32DF6">
            <w:pPr>
              <w:spacing w:after="0" w:line="240" w:lineRule="auto"/>
              <w:rPr>
                <w:rFonts w:ascii="Calibri" w:eastAsia="Times New Roman" w:hAnsi="Calibri" w:cs="Times New Roman"/>
                <w:b/>
                <w:bCs/>
                <w:color w:val="000000"/>
                <w:lang w:eastAsia="tr-TR"/>
              </w:rPr>
            </w:pPr>
            <w:r w:rsidRPr="00D6637A">
              <w:rPr>
                <w:rFonts w:ascii="Calibri" w:eastAsia="Times New Roman" w:hAnsi="Calibri" w:cs="Times New Roman"/>
                <w:b/>
                <w:bCs/>
                <w:color w:val="000000"/>
                <w:lang w:eastAsia="tr-TR"/>
              </w:rPr>
              <w:t>ÜST TÜR</w:t>
            </w:r>
          </w:p>
        </w:tc>
        <w:tc>
          <w:tcPr>
            <w:tcW w:w="3969" w:type="dxa"/>
            <w:tcBorders>
              <w:top w:val="single" w:sz="4" w:space="0" w:color="auto"/>
              <w:left w:val="nil"/>
              <w:bottom w:val="single" w:sz="4" w:space="0" w:color="auto"/>
              <w:right w:val="single" w:sz="4" w:space="0" w:color="auto"/>
            </w:tcBorders>
            <w:shd w:val="clear" w:color="000000" w:fill="D9D9D9"/>
            <w:noWrap/>
            <w:vAlign w:val="bottom"/>
            <w:hideMark/>
          </w:tcPr>
          <w:p w:rsidR="00653A6D" w:rsidRPr="00D6637A" w:rsidRDefault="00653A6D" w:rsidP="00A32DF6">
            <w:pPr>
              <w:spacing w:after="0" w:line="240" w:lineRule="auto"/>
              <w:rPr>
                <w:rFonts w:ascii="Calibri" w:eastAsia="Times New Roman" w:hAnsi="Calibri" w:cs="Times New Roman"/>
                <w:b/>
                <w:bCs/>
                <w:color w:val="000000"/>
                <w:lang w:eastAsia="tr-TR"/>
              </w:rPr>
            </w:pPr>
            <w:r w:rsidRPr="00D6637A">
              <w:rPr>
                <w:rFonts w:ascii="Calibri" w:eastAsia="Times New Roman" w:hAnsi="Calibri" w:cs="Times New Roman"/>
                <w:b/>
                <w:bCs/>
                <w:color w:val="000000"/>
                <w:lang w:eastAsia="tr-TR"/>
              </w:rPr>
              <w:t>ALT TÜR</w:t>
            </w:r>
          </w:p>
        </w:tc>
        <w:tc>
          <w:tcPr>
            <w:tcW w:w="1204" w:type="dxa"/>
            <w:tcBorders>
              <w:top w:val="single" w:sz="4" w:space="0" w:color="auto"/>
              <w:left w:val="nil"/>
              <w:bottom w:val="single" w:sz="4" w:space="0" w:color="auto"/>
              <w:right w:val="single" w:sz="4" w:space="0" w:color="auto"/>
            </w:tcBorders>
            <w:shd w:val="clear" w:color="000000" w:fill="D9D9D9"/>
          </w:tcPr>
          <w:p w:rsidR="00653A6D" w:rsidRDefault="009100D3" w:rsidP="00A32DF6">
            <w:pPr>
              <w:spacing w:after="0" w:line="240" w:lineRule="auto"/>
              <w:rPr>
                <w:rFonts w:ascii="Calibri" w:eastAsia="Times New Roman" w:hAnsi="Calibri" w:cs="Times New Roman"/>
                <w:b/>
                <w:bCs/>
                <w:color w:val="000000"/>
                <w:lang w:eastAsia="tr-TR"/>
              </w:rPr>
            </w:pPr>
            <w:r>
              <w:rPr>
                <w:rFonts w:ascii="Calibri" w:eastAsia="Times New Roman" w:hAnsi="Calibri" w:cs="Times New Roman"/>
                <w:b/>
                <w:bCs/>
                <w:color w:val="000000"/>
                <w:lang w:eastAsia="tr-TR"/>
              </w:rPr>
              <w:t>VERİ TÜRÜ</w:t>
            </w:r>
          </w:p>
        </w:tc>
      </w:tr>
      <w:tr w:rsidR="00653A6D" w:rsidRPr="00D6637A" w:rsidTr="009100D3">
        <w:trPr>
          <w:trHeight w:val="300"/>
        </w:trPr>
        <w:tc>
          <w:tcPr>
            <w:tcW w:w="441" w:type="dxa"/>
            <w:tcBorders>
              <w:top w:val="nil"/>
              <w:left w:val="single" w:sz="4" w:space="0" w:color="auto"/>
              <w:bottom w:val="single" w:sz="4" w:space="0" w:color="auto"/>
              <w:right w:val="single" w:sz="4" w:space="0" w:color="auto"/>
            </w:tcBorders>
            <w:shd w:val="clear" w:color="000000" w:fill="D9D9D9"/>
            <w:noWrap/>
            <w:vAlign w:val="bottom"/>
            <w:hideMark/>
          </w:tcPr>
          <w:p w:rsidR="00653A6D" w:rsidRPr="00D6637A" w:rsidRDefault="00653A6D" w:rsidP="00A32DF6">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1</w:t>
            </w:r>
          </w:p>
        </w:tc>
        <w:tc>
          <w:tcPr>
            <w:tcW w:w="3543" w:type="dxa"/>
            <w:tcBorders>
              <w:top w:val="nil"/>
              <w:left w:val="nil"/>
              <w:bottom w:val="single" w:sz="4" w:space="0" w:color="auto"/>
              <w:right w:val="single" w:sz="4" w:space="0" w:color="auto"/>
            </w:tcBorders>
            <w:shd w:val="clear" w:color="auto" w:fill="auto"/>
            <w:noWrap/>
            <w:vAlign w:val="bottom"/>
            <w:hideMark/>
          </w:tcPr>
          <w:p w:rsidR="00653A6D" w:rsidRPr="00D6637A" w:rsidRDefault="00653A6D" w:rsidP="00A32DF6">
            <w:pPr>
              <w:spacing w:after="0" w:line="240" w:lineRule="auto"/>
              <w:rPr>
                <w:rFonts w:ascii="Calibri" w:eastAsia="Times New Roman" w:hAnsi="Calibri" w:cs="Times New Roman"/>
                <w:color w:val="000000"/>
                <w:lang w:eastAsia="tr-TR"/>
              </w:rPr>
            </w:pPr>
            <w:r>
              <w:rPr>
                <w:rFonts w:ascii="Calibri" w:eastAsia="Times New Roman" w:hAnsi="Calibri" w:cs="Times New Roman"/>
                <w:color w:val="000000"/>
                <w:lang w:eastAsia="tr-TR"/>
              </w:rPr>
              <w:t>İDARİ SINIRLAR</w:t>
            </w:r>
          </w:p>
        </w:tc>
        <w:tc>
          <w:tcPr>
            <w:tcW w:w="3969" w:type="dxa"/>
            <w:tcBorders>
              <w:top w:val="nil"/>
              <w:left w:val="nil"/>
              <w:bottom w:val="single" w:sz="4" w:space="0" w:color="auto"/>
              <w:right w:val="single" w:sz="4" w:space="0" w:color="auto"/>
            </w:tcBorders>
            <w:shd w:val="clear" w:color="auto" w:fill="auto"/>
            <w:noWrap/>
            <w:vAlign w:val="bottom"/>
            <w:hideMark/>
          </w:tcPr>
          <w:p w:rsidR="00653A6D" w:rsidRPr="00D6637A" w:rsidRDefault="00653A6D" w:rsidP="00A32DF6">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 </w:t>
            </w:r>
          </w:p>
        </w:tc>
        <w:tc>
          <w:tcPr>
            <w:tcW w:w="1204" w:type="dxa"/>
            <w:tcBorders>
              <w:top w:val="nil"/>
              <w:left w:val="nil"/>
              <w:bottom w:val="single" w:sz="4" w:space="0" w:color="auto"/>
              <w:right w:val="single" w:sz="4" w:space="0" w:color="auto"/>
            </w:tcBorders>
          </w:tcPr>
          <w:p w:rsidR="00653A6D" w:rsidRPr="00D6637A" w:rsidRDefault="009100D3" w:rsidP="00A32DF6">
            <w:pPr>
              <w:spacing w:after="0" w:line="240" w:lineRule="auto"/>
              <w:rPr>
                <w:rFonts w:ascii="Calibri" w:eastAsia="Times New Roman" w:hAnsi="Calibri" w:cs="Times New Roman"/>
                <w:color w:val="000000"/>
                <w:lang w:eastAsia="tr-TR"/>
              </w:rPr>
            </w:pPr>
            <w:r w:rsidRPr="00602C98">
              <w:rPr>
                <w:rFonts w:ascii="Calibri" w:eastAsia="Times New Roman" w:hAnsi="Calibri" w:cs="Times New Roman"/>
                <w:color w:val="4F81BD" w:themeColor="accent1"/>
                <w:lang w:eastAsia="tr-TR"/>
              </w:rPr>
              <w:t>POINT</w:t>
            </w:r>
          </w:p>
        </w:tc>
      </w:tr>
      <w:tr w:rsidR="00653A6D" w:rsidRPr="00D6637A" w:rsidTr="009100D3">
        <w:trPr>
          <w:trHeight w:val="300"/>
        </w:trPr>
        <w:tc>
          <w:tcPr>
            <w:tcW w:w="441" w:type="dxa"/>
            <w:tcBorders>
              <w:top w:val="nil"/>
              <w:left w:val="single" w:sz="4" w:space="0" w:color="auto"/>
              <w:bottom w:val="single" w:sz="4" w:space="0" w:color="auto"/>
              <w:right w:val="single" w:sz="4" w:space="0" w:color="auto"/>
            </w:tcBorders>
            <w:shd w:val="clear" w:color="000000" w:fill="D9D9D9"/>
            <w:noWrap/>
            <w:vAlign w:val="bottom"/>
          </w:tcPr>
          <w:p w:rsidR="00653A6D" w:rsidRPr="00D6637A" w:rsidRDefault="00653A6D" w:rsidP="00A32DF6">
            <w:pPr>
              <w:spacing w:after="0" w:line="240" w:lineRule="auto"/>
              <w:rPr>
                <w:rFonts w:ascii="Calibri" w:eastAsia="Times New Roman" w:hAnsi="Calibri" w:cs="Times New Roman"/>
                <w:color w:val="000000"/>
                <w:lang w:eastAsia="tr-TR"/>
              </w:rPr>
            </w:pPr>
            <w:r>
              <w:rPr>
                <w:rFonts w:ascii="Calibri" w:eastAsia="Times New Roman" w:hAnsi="Calibri" w:cs="Times New Roman"/>
                <w:color w:val="000000"/>
                <w:lang w:eastAsia="tr-TR"/>
              </w:rPr>
              <w:t>2</w:t>
            </w:r>
          </w:p>
        </w:tc>
        <w:tc>
          <w:tcPr>
            <w:tcW w:w="3543" w:type="dxa"/>
            <w:tcBorders>
              <w:top w:val="nil"/>
              <w:left w:val="nil"/>
              <w:bottom w:val="single" w:sz="4" w:space="0" w:color="auto"/>
              <w:right w:val="single" w:sz="4" w:space="0" w:color="auto"/>
            </w:tcBorders>
            <w:shd w:val="clear" w:color="auto" w:fill="auto"/>
            <w:noWrap/>
            <w:vAlign w:val="bottom"/>
          </w:tcPr>
          <w:p w:rsidR="00653A6D" w:rsidRPr="00D6637A" w:rsidRDefault="00653A6D" w:rsidP="00A32DF6">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1. ÖNCELİKLİ YOLLAR</w:t>
            </w:r>
          </w:p>
        </w:tc>
        <w:tc>
          <w:tcPr>
            <w:tcW w:w="3969" w:type="dxa"/>
            <w:tcBorders>
              <w:top w:val="nil"/>
              <w:left w:val="nil"/>
              <w:bottom w:val="single" w:sz="4" w:space="0" w:color="auto"/>
              <w:right w:val="single" w:sz="4" w:space="0" w:color="auto"/>
            </w:tcBorders>
            <w:shd w:val="clear" w:color="auto" w:fill="auto"/>
            <w:noWrap/>
            <w:vAlign w:val="bottom"/>
          </w:tcPr>
          <w:p w:rsidR="00653A6D" w:rsidRPr="00D6637A" w:rsidRDefault="00653A6D" w:rsidP="00A32DF6">
            <w:pPr>
              <w:spacing w:after="0" w:line="240" w:lineRule="auto"/>
              <w:rPr>
                <w:rFonts w:ascii="Calibri" w:eastAsia="Times New Roman" w:hAnsi="Calibri" w:cs="Times New Roman"/>
                <w:color w:val="000000"/>
                <w:lang w:eastAsia="tr-TR"/>
              </w:rPr>
            </w:pPr>
          </w:p>
        </w:tc>
        <w:tc>
          <w:tcPr>
            <w:tcW w:w="1204" w:type="dxa"/>
            <w:tcBorders>
              <w:top w:val="nil"/>
              <w:left w:val="nil"/>
              <w:bottom w:val="single" w:sz="4" w:space="0" w:color="auto"/>
              <w:right w:val="single" w:sz="4" w:space="0" w:color="auto"/>
            </w:tcBorders>
          </w:tcPr>
          <w:p w:rsidR="00653A6D" w:rsidRPr="00602C98" w:rsidRDefault="009100D3" w:rsidP="00A32DF6">
            <w:pPr>
              <w:spacing w:after="0" w:line="240" w:lineRule="auto"/>
              <w:rPr>
                <w:rFonts w:ascii="Calibri" w:eastAsia="Times New Roman" w:hAnsi="Calibri" w:cs="Times New Roman"/>
                <w:color w:val="FF0000"/>
                <w:lang w:eastAsia="tr-TR"/>
              </w:rPr>
            </w:pPr>
            <w:r w:rsidRPr="00602C98">
              <w:rPr>
                <w:rFonts w:ascii="Calibri" w:eastAsia="Times New Roman" w:hAnsi="Calibri" w:cs="Times New Roman"/>
                <w:color w:val="FF0000"/>
                <w:lang w:eastAsia="tr-TR"/>
              </w:rPr>
              <w:t>LINE</w:t>
            </w:r>
          </w:p>
        </w:tc>
      </w:tr>
      <w:tr w:rsidR="00653A6D" w:rsidRPr="00D6637A" w:rsidTr="009100D3">
        <w:trPr>
          <w:trHeight w:val="300"/>
        </w:trPr>
        <w:tc>
          <w:tcPr>
            <w:tcW w:w="441" w:type="dxa"/>
            <w:tcBorders>
              <w:top w:val="nil"/>
              <w:left w:val="single" w:sz="4" w:space="0" w:color="auto"/>
              <w:bottom w:val="single" w:sz="4" w:space="0" w:color="auto"/>
              <w:right w:val="single" w:sz="4" w:space="0" w:color="auto"/>
            </w:tcBorders>
            <w:shd w:val="clear" w:color="000000" w:fill="D9D9D9"/>
            <w:noWrap/>
            <w:vAlign w:val="bottom"/>
          </w:tcPr>
          <w:p w:rsidR="00653A6D" w:rsidRPr="00D6637A" w:rsidRDefault="00653A6D" w:rsidP="00A32DF6">
            <w:pPr>
              <w:spacing w:after="0" w:line="240" w:lineRule="auto"/>
              <w:rPr>
                <w:rFonts w:ascii="Calibri" w:eastAsia="Times New Roman" w:hAnsi="Calibri" w:cs="Times New Roman"/>
                <w:color w:val="000000"/>
                <w:lang w:eastAsia="tr-TR"/>
              </w:rPr>
            </w:pPr>
            <w:r>
              <w:rPr>
                <w:rFonts w:ascii="Calibri" w:eastAsia="Times New Roman" w:hAnsi="Calibri" w:cs="Times New Roman"/>
                <w:color w:val="000000"/>
                <w:lang w:eastAsia="tr-TR"/>
              </w:rPr>
              <w:t>3</w:t>
            </w:r>
          </w:p>
        </w:tc>
        <w:tc>
          <w:tcPr>
            <w:tcW w:w="3543" w:type="dxa"/>
            <w:tcBorders>
              <w:top w:val="nil"/>
              <w:left w:val="nil"/>
              <w:bottom w:val="single" w:sz="4" w:space="0" w:color="auto"/>
              <w:right w:val="single" w:sz="4" w:space="0" w:color="auto"/>
            </w:tcBorders>
            <w:shd w:val="clear" w:color="auto" w:fill="auto"/>
            <w:noWrap/>
            <w:vAlign w:val="bottom"/>
            <w:hideMark/>
          </w:tcPr>
          <w:p w:rsidR="00653A6D" w:rsidRPr="00D6637A" w:rsidRDefault="00653A6D" w:rsidP="00A32DF6">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SİVİL TAHLİYE YOLU</w:t>
            </w:r>
          </w:p>
        </w:tc>
        <w:tc>
          <w:tcPr>
            <w:tcW w:w="3969" w:type="dxa"/>
            <w:tcBorders>
              <w:top w:val="nil"/>
              <w:left w:val="nil"/>
              <w:bottom w:val="single" w:sz="4" w:space="0" w:color="auto"/>
              <w:right w:val="single" w:sz="4" w:space="0" w:color="auto"/>
            </w:tcBorders>
            <w:shd w:val="clear" w:color="auto" w:fill="auto"/>
            <w:noWrap/>
            <w:vAlign w:val="bottom"/>
            <w:hideMark/>
          </w:tcPr>
          <w:p w:rsidR="00653A6D" w:rsidRPr="00D6637A" w:rsidRDefault="00653A6D" w:rsidP="00A32DF6">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 </w:t>
            </w:r>
          </w:p>
        </w:tc>
        <w:tc>
          <w:tcPr>
            <w:tcW w:w="1204" w:type="dxa"/>
            <w:tcBorders>
              <w:top w:val="nil"/>
              <w:left w:val="nil"/>
              <w:bottom w:val="single" w:sz="4" w:space="0" w:color="auto"/>
              <w:right w:val="single" w:sz="4" w:space="0" w:color="auto"/>
            </w:tcBorders>
          </w:tcPr>
          <w:p w:rsidR="00653A6D" w:rsidRPr="00602C98" w:rsidRDefault="009100D3" w:rsidP="00A32DF6">
            <w:pPr>
              <w:spacing w:after="0" w:line="240" w:lineRule="auto"/>
              <w:rPr>
                <w:rFonts w:ascii="Calibri" w:eastAsia="Times New Roman" w:hAnsi="Calibri" w:cs="Times New Roman"/>
                <w:color w:val="FF0000"/>
                <w:lang w:eastAsia="tr-TR"/>
              </w:rPr>
            </w:pPr>
            <w:r w:rsidRPr="00602C98">
              <w:rPr>
                <w:rFonts w:ascii="Calibri" w:eastAsia="Times New Roman" w:hAnsi="Calibri" w:cs="Times New Roman"/>
                <w:color w:val="FF0000"/>
                <w:lang w:eastAsia="tr-TR"/>
              </w:rPr>
              <w:t>LINE</w:t>
            </w:r>
          </w:p>
        </w:tc>
      </w:tr>
      <w:tr w:rsidR="00653A6D" w:rsidRPr="00D6637A" w:rsidTr="009100D3">
        <w:trPr>
          <w:trHeight w:val="300"/>
        </w:trPr>
        <w:tc>
          <w:tcPr>
            <w:tcW w:w="441" w:type="dxa"/>
            <w:tcBorders>
              <w:top w:val="nil"/>
              <w:left w:val="single" w:sz="4" w:space="0" w:color="auto"/>
              <w:bottom w:val="single" w:sz="4" w:space="0" w:color="auto"/>
              <w:right w:val="single" w:sz="4" w:space="0" w:color="auto"/>
            </w:tcBorders>
            <w:shd w:val="clear" w:color="000000" w:fill="D9D9D9"/>
            <w:noWrap/>
            <w:vAlign w:val="bottom"/>
          </w:tcPr>
          <w:p w:rsidR="00653A6D" w:rsidRPr="00D6637A" w:rsidRDefault="00653A6D" w:rsidP="00A32DF6">
            <w:pPr>
              <w:spacing w:after="0" w:line="240" w:lineRule="auto"/>
              <w:rPr>
                <w:rFonts w:ascii="Calibri" w:eastAsia="Times New Roman" w:hAnsi="Calibri" w:cs="Times New Roman"/>
                <w:color w:val="000000"/>
                <w:lang w:eastAsia="tr-TR"/>
              </w:rPr>
            </w:pPr>
            <w:r>
              <w:rPr>
                <w:rFonts w:ascii="Calibri" w:eastAsia="Times New Roman" w:hAnsi="Calibri" w:cs="Times New Roman"/>
                <w:color w:val="000000"/>
                <w:lang w:eastAsia="tr-TR"/>
              </w:rPr>
              <w:t>4</w:t>
            </w:r>
          </w:p>
        </w:tc>
        <w:tc>
          <w:tcPr>
            <w:tcW w:w="3543" w:type="dxa"/>
            <w:tcBorders>
              <w:top w:val="nil"/>
              <w:left w:val="nil"/>
              <w:bottom w:val="single" w:sz="4" w:space="0" w:color="auto"/>
              <w:right w:val="single" w:sz="4" w:space="0" w:color="auto"/>
            </w:tcBorders>
            <w:shd w:val="clear" w:color="auto" w:fill="auto"/>
            <w:noWrap/>
            <w:vAlign w:val="bottom"/>
            <w:hideMark/>
          </w:tcPr>
          <w:p w:rsidR="00653A6D" w:rsidRPr="00D6637A" w:rsidRDefault="00653A6D" w:rsidP="00A32DF6">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ALTERNATİF YOLLAR</w:t>
            </w:r>
          </w:p>
        </w:tc>
        <w:tc>
          <w:tcPr>
            <w:tcW w:w="3969" w:type="dxa"/>
            <w:tcBorders>
              <w:top w:val="nil"/>
              <w:left w:val="nil"/>
              <w:bottom w:val="single" w:sz="4" w:space="0" w:color="auto"/>
              <w:right w:val="single" w:sz="4" w:space="0" w:color="auto"/>
            </w:tcBorders>
            <w:shd w:val="clear" w:color="auto" w:fill="auto"/>
            <w:noWrap/>
            <w:vAlign w:val="bottom"/>
            <w:hideMark/>
          </w:tcPr>
          <w:p w:rsidR="00653A6D" w:rsidRPr="00D6637A" w:rsidRDefault="00653A6D" w:rsidP="00A32DF6">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 </w:t>
            </w:r>
          </w:p>
        </w:tc>
        <w:tc>
          <w:tcPr>
            <w:tcW w:w="1204" w:type="dxa"/>
            <w:tcBorders>
              <w:top w:val="nil"/>
              <w:left w:val="nil"/>
              <w:bottom w:val="single" w:sz="4" w:space="0" w:color="auto"/>
              <w:right w:val="single" w:sz="4" w:space="0" w:color="auto"/>
            </w:tcBorders>
          </w:tcPr>
          <w:p w:rsidR="00653A6D" w:rsidRPr="00602C98" w:rsidRDefault="009100D3" w:rsidP="00A32DF6">
            <w:pPr>
              <w:spacing w:after="0" w:line="240" w:lineRule="auto"/>
              <w:rPr>
                <w:rFonts w:ascii="Calibri" w:eastAsia="Times New Roman" w:hAnsi="Calibri" w:cs="Times New Roman"/>
                <w:color w:val="FF0000"/>
                <w:lang w:eastAsia="tr-TR"/>
              </w:rPr>
            </w:pPr>
            <w:r w:rsidRPr="00602C98">
              <w:rPr>
                <w:rFonts w:ascii="Calibri" w:eastAsia="Times New Roman" w:hAnsi="Calibri" w:cs="Times New Roman"/>
                <w:color w:val="FF0000"/>
                <w:lang w:eastAsia="tr-TR"/>
              </w:rPr>
              <w:t>LINE</w:t>
            </w:r>
          </w:p>
        </w:tc>
      </w:tr>
      <w:tr w:rsidR="00653A6D" w:rsidRPr="00D6637A" w:rsidTr="009100D3">
        <w:trPr>
          <w:trHeight w:val="300"/>
        </w:trPr>
        <w:tc>
          <w:tcPr>
            <w:tcW w:w="441" w:type="dxa"/>
            <w:tcBorders>
              <w:top w:val="nil"/>
              <w:left w:val="single" w:sz="4" w:space="0" w:color="auto"/>
              <w:bottom w:val="single" w:sz="4" w:space="0" w:color="auto"/>
              <w:right w:val="single" w:sz="4" w:space="0" w:color="auto"/>
            </w:tcBorders>
            <w:shd w:val="clear" w:color="000000" w:fill="D9D9D9"/>
            <w:noWrap/>
            <w:vAlign w:val="bottom"/>
          </w:tcPr>
          <w:p w:rsidR="00653A6D" w:rsidRPr="00D6637A" w:rsidRDefault="00653A6D" w:rsidP="00A32DF6">
            <w:pPr>
              <w:spacing w:after="0" w:line="240" w:lineRule="auto"/>
              <w:rPr>
                <w:rFonts w:ascii="Calibri" w:eastAsia="Times New Roman" w:hAnsi="Calibri" w:cs="Times New Roman"/>
                <w:color w:val="000000"/>
                <w:lang w:eastAsia="tr-TR"/>
              </w:rPr>
            </w:pPr>
            <w:r>
              <w:rPr>
                <w:rFonts w:ascii="Calibri" w:eastAsia="Times New Roman" w:hAnsi="Calibri" w:cs="Times New Roman"/>
                <w:color w:val="000000"/>
                <w:lang w:eastAsia="tr-TR"/>
              </w:rPr>
              <w:t>5</w:t>
            </w:r>
          </w:p>
        </w:tc>
        <w:tc>
          <w:tcPr>
            <w:tcW w:w="3543" w:type="dxa"/>
            <w:tcBorders>
              <w:top w:val="nil"/>
              <w:left w:val="nil"/>
              <w:bottom w:val="single" w:sz="4" w:space="0" w:color="auto"/>
              <w:right w:val="single" w:sz="4" w:space="0" w:color="auto"/>
            </w:tcBorders>
            <w:shd w:val="clear" w:color="auto" w:fill="auto"/>
            <w:noWrap/>
            <w:vAlign w:val="bottom"/>
            <w:hideMark/>
          </w:tcPr>
          <w:p w:rsidR="00653A6D" w:rsidRPr="00D6637A" w:rsidRDefault="00653A6D" w:rsidP="00A32DF6">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ÖNCELİKLİ TRAFİK KONTROL NOKTASI</w:t>
            </w:r>
          </w:p>
        </w:tc>
        <w:tc>
          <w:tcPr>
            <w:tcW w:w="3969" w:type="dxa"/>
            <w:tcBorders>
              <w:top w:val="nil"/>
              <w:left w:val="nil"/>
              <w:bottom w:val="single" w:sz="4" w:space="0" w:color="auto"/>
              <w:right w:val="single" w:sz="4" w:space="0" w:color="auto"/>
            </w:tcBorders>
            <w:shd w:val="clear" w:color="auto" w:fill="auto"/>
            <w:noWrap/>
            <w:vAlign w:val="bottom"/>
            <w:hideMark/>
          </w:tcPr>
          <w:p w:rsidR="00653A6D" w:rsidRPr="00D6637A" w:rsidRDefault="00653A6D" w:rsidP="00A32DF6">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 </w:t>
            </w:r>
          </w:p>
        </w:tc>
        <w:tc>
          <w:tcPr>
            <w:tcW w:w="1204" w:type="dxa"/>
            <w:tcBorders>
              <w:top w:val="nil"/>
              <w:left w:val="nil"/>
              <w:bottom w:val="single" w:sz="4" w:space="0" w:color="auto"/>
              <w:right w:val="single" w:sz="4" w:space="0" w:color="auto"/>
            </w:tcBorders>
          </w:tcPr>
          <w:p w:rsidR="00653A6D" w:rsidRPr="00602C98" w:rsidRDefault="009100D3" w:rsidP="00A32DF6">
            <w:pPr>
              <w:spacing w:after="0" w:line="240" w:lineRule="auto"/>
              <w:rPr>
                <w:rFonts w:ascii="Calibri" w:eastAsia="Times New Roman" w:hAnsi="Calibri" w:cs="Times New Roman"/>
                <w:color w:val="4F81BD" w:themeColor="accent1"/>
                <w:lang w:eastAsia="tr-TR"/>
              </w:rPr>
            </w:pPr>
            <w:r w:rsidRPr="00602C98">
              <w:rPr>
                <w:rFonts w:ascii="Calibri" w:eastAsia="Times New Roman" w:hAnsi="Calibri" w:cs="Times New Roman"/>
                <w:color w:val="4F81BD" w:themeColor="accent1"/>
                <w:lang w:eastAsia="tr-TR"/>
              </w:rPr>
              <w:t>POINT</w:t>
            </w:r>
          </w:p>
        </w:tc>
      </w:tr>
      <w:tr w:rsidR="00653A6D" w:rsidRPr="00D6637A" w:rsidTr="009100D3">
        <w:trPr>
          <w:trHeight w:val="300"/>
        </w:trPr>
        <w:tc>
          <w:tcPr>
            <w:tcW w:w="441" w:type="dxa"/>
            <w:tcBorders>
              <w:top w:val="nil"/>
              <w:left w:val="single" w:sz="4" w:space="0" w:color="auto"/>
              <w:bottom w:val="single" w:sz="4" w:space="0" w:color="auto"/>
              <w:right w:val="single" w:sz="4" w:space="0" w:color="auto"/>
            </w:tcBorders>
            <w:shd w:val="clear" w:color="000000" w:fill="D9D9D9"/>
            <w:noWrap/>
            <w:vAlign w:val="bottom"/>
          </w:tcPr>
          <w:p w:rsidR="00653A6D" w:rsidRPr="00D6637A" w:rsidRDefault="00653A6D" w:rsidP="00A32DF6">
            <w:pPr>
              <w:spacing w:after="0" w:line="240" w:lineRule="auto"/>
              <w:rPr>
                <w:rFonts w:ascii="Calibri" w:eastAsia="Times New Roman" w:hAnsi="Calibri" w:cs="Times New Roman"/>
                <w:color w:val="000000"/>
                <w:lang w:eastAsia="tr-TR"/>
              </w:rPr>
            </w:pPr>
            <w:r>
              <w:rPr>
                <w:rFonts w:ascii="Calibri" w:eastAsia="Times New Roman" w:hAnsi="Calibri" w:cs="Times New Roman"/>
                <w:color w:val="000000"/>
                <w:lang w:eastAsia="tr-TR"/>
              </w:rPr>
              <w:t>6</w:t>
            </w:r>
          </w:p>
        </w:tc>
        <w:tc>
          <w:tcPr>
            <w:tcW w:w="3543" w:type="dxa"/>
            <w:tcBorders>
              <w:top w:val="nil"/>
              <w:left w:val="nil"/>
              <w:bottom w:val="single" w:sz="4" w:space="0" w:color="auto"/>
              <w:right w:val="single" w:sz="4" w:space="0" w:color="auto"/>
            </w:tcBorders>
            <w:shd w:val="clear" w:color="auto" w:fill="auto"/>
            <w:noWrap/>
            <w:vAlign w:val="bottom"/>
            <w:hideMark/>
          </w:tcPr>
          <w:p w:rsidR="00653A6D" w:rsidRPr="00D6637A" w:rsidRDefault="00653A6D" w:rsidP="00A32DF6">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SİVİL TAHLİYE TRAFİK KONTROL NOKTASI</w:t>
            </w:r>
          </w:p>
        </w:tc>
        <w:tc>
          <w:tcPr>
            <w:tcW w:w="3969" w:type="dxa"/>
            <w:tcBorders>
              <w:top w:val="nil"/>
              <w:left w:val="nil"/>
              <w:bottom w:val="single" w:sz="4" w:space="0" w:color="auto"/>
              <w:right w:val="single" w:sz="4" w:space="0" w:color="auto"/>
            </w:tcBorders>
            <w:shd w:val="clear" w:color="auto" w:fill="auto"/>
            <w:noWrap/>
            <w:vAlign w:val="bottom"/>
            <w:hideMark/>
          </w:tcPr>
          <w:p w:rsidR="00653A6D" w:rsidRPr="00D6637A" w:rsidRDefault="00653A6D" w:rsidP="00A32DF6">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 </w:t>
            </w:r>
          </w:p>
        </w:tc>
        <w:tc>
          <w:tcPr>
            <w:tcW w:w="1204" w:type="dxa"/>
            <w:tcBorders>
              <w:top w:val="nil"/>
              <w:left w:val="nil"/>
              <w:bottom w:val="single" w:sz="4" w:space="0" w:color="auto"/>
              <w:right w:val="single" w:sz="4" w:space="0" w:color="auto"/>
            </w:tcBorders>
          </w:tcPr>
          <w:p w:rsidR="00653A6D" w:rsidRPr="00602C98" w:rsidRDefault="009100D3" w:rsidP="00A32DF6">
            <w:pPr>
              <w:spacing w:after="0" w:line="240" w:lineRule="auto"/>
              <w:rPr>
                <w:rFonts w:ascii="Calibri" w:eastAsia="Times New Roman" w:hAnsi="Calibri" w:cs="Times New Roman"/>
                <w:color w:val="4F81BD" w:themeColor="accent1"/>
                <w:lang w:eastAsia="tr-TR"/>
              </w:rPr>
            </w:pPr>
            <w:r w:rsidRPr="00602C98">
              <w:rPr>
                <w:rFonts w:ascii="Calibri" w:eastAsia="Times New Roman" w:hAnsi="Calibri" w:cs="Times New Roman"/>
                <w:color w:val="4F81BD" w:themeColor="accent1"/>
                <w:lang w:eastAsia="tr-TR"/>
              </w:rPr>
              <w:t>POINT</w:t>
            </w:r>
          </w:p>
        </w:tc>
      </w:tr>
      <w:tr w:rsidR="00653A6D" w:rsidRPr="00D6637A" w:rsidTr="009100D3">
        <w:trPr>
          <w:trHeight w:val="300"/>
        </w:trPr>
        <w:tc>
          <w:tcPr>
            <w:tcW w:w="441" w:type="dxa"/>
            <w:tcBorders>
              <w:top w:val="nil"/>
              <w:left w:val="single" w:sz="4" w:space="0" w:color="auto"/>
              <w:bottom w:val="single" w:sz="4" w:space="0" w:color="auto"/>
              <w:right w:val="single" w:sz="4" w:space="0" w:color="auto"/>
            </w:tcBorders>
            <w:shd w:val="clear" w:color="000000" w:fill="D9D9D9"/>
            <w:noWrap/>
            <w:vAlign w:val="bottom"/>
          </w:tcPr>
          <w:p w:rsidR="00653A6D" w:rsidRPr="00D6637A" w:rsidRDefault="00653A6D" w:rsidP="00A32DF6">
            <w:pPr>
              <w:spacing w:after="0" w:line="240" w:lineRule="auto"/>
              <w:rPr>
                <w:rFonts w:ascii="Calibri" w:eastAsia="Times New Roman" w:hAnsi="Calibri" w:cs="Times New Roman"/>
                <w:color w:val="000000"/>
                <w:lang w:eastAsia="tr-TR"/>
              </w:rPr>
            </w:pPr>
            <w:r>
              <w:rPr>
                <w:rFonts w:ascii="Calibri" w:eastAsia="Times New Roman" w:hAnsi="Calibri" w:cs="Times New Roman"/>
                <w:color w:val="000000"/>
                <w:lang w:eastAsia="tr-TR"/>
              </w:rPr>
              <w:t>7</w:t>
            </w:r>
          </w:p>
        </w:tc>
        <w:tc>
          <w:tcPr>
            <w:tcW w:w="3543" w:type="dxa"/>
            <w:tcBorders>
              <w:top w:val="nil"/>
              <w:left w:val="nil"/>
              <w:bottom w:val="single" w:sz="4" w:space="0" w:color="auto"/>
              <w:right w:val="single" w:sz="4" w:space="0" w:color="auto"/>
            </w:tcBorders>
            <w:shd w:val="clear" w:color="auto" w:fill="auto"/>
            <w:noWrap/>
            <w:vAlign w:val="bottom"/>
            <w:hideMark/>
          </w:tcPr>
          <w:p w:rsidR="00653A6D" w:rsidRPr="00D6637A" w:rsidRDefault="00653A6D" w:rsidP="00A32DF6">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İLÇE AFET YÖN</w:t>
            </w:r>
            <w:r>
              <w:rPr>
                <w:rFonts w:ascii="Calibri" w:eastAsia="Times New Roman" w:hAnsi="Calibri" w:cs="Times New Roman"/>
                <w:color w:val="000000"/>
                <w:lang w:eastAsia="tr-TR"/>
              </w:rPr>
              <w:t>ETİM</w:t>
            </w:r>
            <w:r w:rsidRPr="00D6637A">
              <w:rPr>
                <w:rFonts w:ascii="Calibri" w:eastAsia="Times New Roman" w:hAnsi="Calibri" w:cs="Times New Roman"/>
                <w:color w:val="000000"/>
                <w:lang w:eastAsia="tr-TR"/>
              </w:rPr>
              <w:t xml:space="preserve"> MER</w:t>
            </w:r>
            <w:r>
              <w:rPr>
                <w:rFonts w:ascii="Calibri" w:eastAsia="Times New Roman" w:hAnsi="Calibri" w:cs="Times New Roman"/>
                <w:color w:val="000000"/>
                <w:lang w:eastAsia="tr-TR"/>
              </w:rPr>
              <w:t>KEZİ</w:t>
            </w:r>
          </w:p>
        </w:tc>
        <w:tc>
          <w:tcPr>
            <w:tcW w:w="3969" w:type="dxa"/>
            <w:tcBorders>
              <w:top w:val="nil"/>
              <w:left w:val="nil"/>
              <w:bottom w:val="single" w:sz="4" w:space="0" w:color="auto"/>
              <w:right w:val="single" w:sz="4" w:space="0" w:color="auto"/>
            </w:tcBorders>
            <w:shd w:val="clear" w:color="auto" w:fill="auto"/>
            <w:noWrap/>
            <w:vAlign w:val="bottom"/>
            <w:hideMark/>
          </w:tcPr>
          <w:p w:rsidR="00653A6D" w:rsidRPr="00D6637A" w:rsidRDefault="00653A6D" w:rsidP="00A32DF6">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 </w:t>
            </w:r>
          </w:p>
        </w:tc>
        <w:tc>
          <w:tcPr>
            <w:tcW w:w="1204" w:type="dxa"/>
            <w:tcBorders>
              <w:top w:val="nil"/>
              <w:left w:val="nil"/>
              <w:bottom w:val="single" w:sz="4" w:space="0" w:color="auto"/>
              <w:right w:val="single" w:sz="4" w:space="0" w:color="auto"/>
            </w:tcBorders>
          </w:tcPr>
          <w:p w:rsidR="00653A6D" w:rsidRPr="00602C98" w:rsidRDefault="009100D3" w:rsidP="00A32DF6">
            <w:pPr>
              <w:spacing w:after="0" w:line="240" w:lineRule="auto"/>
              <w:rPr>
                <w:rFonts w:ascii="Calibri" w:eastAsia="Times New Roman" w:hAnsi="Calibri" w:cs="Times New Roman"/>
                <w:color w:val="4F81BD" w:themeColor="accent1"/>
                <w:lang w:eastAsia="tr-TR"/>
              </w:rPr>
            </w:pPr>
            <w:r w:rsidRPr="00602C98">
              <w:rPr>
                <w:rFonts w:ascii="Calibri" w:eastAsia="Times New Roman" w:hAnsi="Calibri" w:cs="Times New Roman"/>
                <w:color w:val="4F81BD" w:themeColor="accent1"/>
                <w:lang w:eastAsia="tr-TR"/>
              </w:rPr>
              <w:t>POINT</w:t>
            </w:r>
          </w:p>
        </w:tc>
      </w:tr>
      <w:tr w:rsidR="00653A6D" w:rsidRPr="00D6637A" w:rsidTr="009100D3">
        <w:trPr>
          <w:trHeight w:val="300"/>
        </w:trPr>
        <w:tc>
          <w:tcPr>
            <w:tcW w:w="441" w:type="dxa"/>
            <w:tcBorders>
              <w:top w:val="nil"/>
              <w:left w:val="single" w:sz="4" w:space="0" w:color="auto"/>
              <w:bottom w:val="single" w:sz="4" w:space="0" w:color="auto"/>
              <w:right w:val="single" w:sz="4" w:space="0" w:color="auto"/>
            </w:tcBorders>
            <w:shd w:val="clear" w:color="000000" w:fill="D9D9D9"/>
            <w:noWrap/>
            <w:vAlign w:val="bottom"/>
          </w:tcPr>
          <w:p w:rsidR="00653A6D" w:rsidRPr="00D6637A" w:rsidRDefault="00653A6D" w:rsidP="00A32DF6">
            <w:pPr>
              <w:spacing w:after="0" w:line="240" w:lineRule="auto"/>
              <w:rPr>
                <w:rFonts w:ascii="Calibri" w:eastAsia="Times New Roman" w:hAnsi="Calibri" w:cs="Times New Roman"/>
                <w:color w:val="000000"/>
                <w:lang w:eastAsia="tr-TR"/>
              </w:rPr>
            </w:pPr>
            <w:r>
              <w:rPr>
                <w:rFonts w:ascii="Calibri" w:eastAsia="Times New Roman" w:hAnsi="Calibri" w:cs="Times New Roman"/>
                <w:color w:val="000000"/>
                <w:lang w:eastAsia="tr-TR"/>
              </w:rPr>
              <w:t>8</w:t>
            </w:r>
          </w:p>
        </w:tc>
        <w:tc>
          <w:tcPr>
            <w:tcW w:w="3543" w:type="dxa"/>
            <w:tcBorders>
              <w:top w:val="nil"/>
              <w:left w:val="nil"/>
              <w:bottom w:val="single" w:sz="4" w:space="0" w:color="auto"/>
              <w:right w:val="single" w:sz="4" w:space="0" w:color="auto"/>
            </w:tcBorders>
            <w:shd w:val="clear" w:color="auto" w:fill="auto"/>
            <w:noWrap/>
            <w:vAlign w:val="bottom"/>
            <w:hideMark/>
          </w:tcPr>
          <w:p w:rsidR="00653A6D" w:rsidRPr="00D6637A" w:rsidRDefault="00653A6D" w:rsidP="00A32DF6">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SAĞLIK VE İLK YARDIM KOOR. MER.</w:t>
            </w:r>
          </w:p>
        </w:tc>
        <w:tc>
          <w:tcPr>
            <w:tcW w:w="3969" w:type="dxa"/>
            <w:tcBorders>
              <w:top w:val="nil"/>
              <w:left w:val="nil"/>
              <w:bottom w:val="single" w:sz="4" w:space="0" w:color="auto"/>
              <w:right w:val="single" w:sz="4" w:space="0" w:color="auto"/>
            </w:tcBorders>
            <w:shd w:val="clear" w:color="auto" w:fill="auto"/>
            <w:noWrap/>
            <w:vAlign w:val="bottom"/>
            <w:hideMark/>
          </w:tcPr>
          <w:p w:rsidR="00653A6D" w:rsidRPr="00D6637A" w:rsidRDefault="00653A6D" w:rsidP="00A32DF6">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 </w:t>
            </w:r>
          </w:p>
        </w:tc>
        <w:tc>
          <w:tcPr>
            <w:tcW w:w="1204" w:type="dxa"/>
            <w:tcBorders>
              <w:top w:val="nil"/>
              <w:left w:val="nil"/>
              <w:bottom w:val="single" w:sz="4" w:space="0" w:color="auto"/>
              <w:right w:val="single" w:sz="4" w:space="0" w:color="auto"/>
            </w:tcBorders>
          </w:tcPr>
          <w:p w:rsidR="00653A6D" w:rsidRPr="00602C98" w:rsidRDefault="009100D3" w:rsidP="00A32DF6">
            <w:pPr>
              <w:spacing w:after="0" w:line="240" w:lineRule="auto"/>
              <w:rPr>
                <w:rFonts w:ascii="Calibri" w:eastAsia="Times New Roman" w:hAnsi="Calibri" w:cs="Times New Roman"/>
                <w:color w:val="4F81BD" w:themeColor="accent1"/>
                <w:lang w:eastAsia="tr-TR"/>
              </w:rPr>
            </w:pPr>
            <w:r w:rsidRPr="00602C98">
              <w:rPr>
                <w:rFonts w:ascii="Calibri" w:eastAsia="Times New Roman" w:hAnsi="Calibri" w:cs="Times New Roman"/>
                <w:color w:val="4F81BD" w:themeColor="accent1"/>
                <w:lang w:eastAsia="tr-TR"/>
              </w:rPr>
              <w:t>POINT</w:t>
            </w:r>
          </w:p>
        </w:tc>
      </w:tr>
      <w:tr w:rsidR="00653A6D" w:rsidRPr="00D6637A" w:rsidTr="009100D3">
        <w:trPr>
          <w:trHeight w:val="300"/>
        </w:trPr>
        <w:tc>
          <w:tcPr>
            <w:tcW w:w="441" w:type="dxa"/>
            <w:tcBorders>
              <w:top w:val="nil"/>
              <w:left w:val="single" w:sz="4" w:space="0" w:color="auto"/>
              <w:bottom w:val="single" w:sz="4" w:space="0" w:color="auto"/>
              <w:right w:val="single" w:sz="4" w:space="0" w:color="auto"/>
            </w:tcBorders>
            <w:shd w:val="clear" w:color="000000" w:fill="D9D9D9"/>
            <w:noWrap/>
            <w:vAlign w:val="bottom"/>
          </w:tcPr>
          <w:p w:rsidR="00653A6D" w:rsidRPr="00D6637A" w:rsidRDefault="00653A6D" w:rsidP="00A32DF6">
            <w:pPr>
              <w:spacing w:after="0" w:line="240" w:lineRule="auto"/>
              <w:rPr>
                <w:rFonts w:ascii="Calibri" w:eastAsia="Times New Roman" w:hAnsi="Calibri" w:cs="Times New Roman"/>
                <w:color w:val="000000"/>
                <w:lang w:eastAsia="tr-TR"/>
              </w:rPr>
            </w:pPr>
            <w:r>
              <w:rPr>
                <w:rFonts w:ascii="Calibri" w:eastAsia="Times New Roman" w:hAnsi="Calibri" w:cs="Times New Roman"/>
                <w:color w:val="000000"/>
                <w:lang w:eastAsia="tr-TR"/>
              </w:rPr>
              <w:t>9</w:t>
            </w:r>
          </w:p>
        </w:tc>
        <w:tc>
          <w:tcPr>
            <w:tcW w:w="3543" w:type="dxa"/>
            <w:tcBorders>
              <w:top w:val="nil"/>
              <w:left w:val="nil"/>
              <w:bottom w:val="single" w:sz="4" w:space="0" w:color="auto"/>
              <w:right w:val="single" w:sz="4" w:space="0" w:color="auto"/>
            </w:tcBorders>
            <w:shd w:val="clear" w:color="auto" w:fill="auto"/>
            <w:noWrap/>
            <w:vAlign w:val="bottom"/>
            <w:hideMark/>
          </w:tcPr>
          <w:p w:rsidR="00653A6D" w:rsidRPr="00D6637A" w:rsidRDefault="00653A6D" w:rsidP="00A32DF6">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AMBULANS BEKLEME NOKTASI</w:t>
            </w:r>
          </w:p>
        </w:tc>
        <w:tc>
          <w:tcPr>
            <w:tcW w:w="3969" w:type="dxa"/>
            <w:tcBorders>
              <w:top w:val="nil"/>
              <w:left w:val="nil"/>
              <w:bottom w:val="single" w:sz="4" w:space="0" w:color="auto"/>
              <w:right w:val="single" w:sz="4" w:space="0" w:color="auto"/>
            </w:tcBorders>
            <w:shd w:val="clear" w:color="auto" w:fill="auto"/>
            <w:noWrap/>
            <w:vAlign w:val="bottom"/>
            <w:hideMark/>
          </w:tcPr>
          <w:p w:rsidR="00653A6D" w:rsidRPr="00D6637A" w:rsidRDefault="00653A6D" w:rsidP="00A32DF6">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 </w:t>
            </w:r>
          </w:p>
        </w:tc>
        <w:tc>
          <w:tcPr>
            <w:tcW w:w="1204" w:type="dxa"/>
            <w:tcBorders>
              <w:top w:val="nil"/>
              <w:left w:val="nil"/>
              <w:bottom w:val="single" w:sz="4" w:space="0" w:color="auto"/>
              <w:right w:val="single" w:sz="4" w:space="0" w:color="auto"/>
            </w:tcBorders>
          </w:tcPr>
          <w:p w:rsidR="00653A6D" w:rsidRPr="00602C98" w:rsidRDefault="009100D3" w:rsidP="00A32DF6">
            <w:pPr>
              <w:spacing w:after="0" w:line="240" w:lineRule="auto"/>
              <w:rPr>
                <w:rFonts w:ascii="Calibri" w:eastAsia="Times New Roman" w:hAnsi="Calibri" w:cs="Times New Roman"/>
                <w:color w:val="4F81BD" w:themeColor="accent1"/>
                <w:lang w:eastAsia="tr-TR"/>
              </w:rPr>
            </w:pPr>
            <w:r w:rsidRPr="00602C98">
              <w:rPr>
                <w:rFonts w:ascii="Calibri" w:eastAsia="Times New Roman" w:hAnsi="Calibri" w:cs="Times New Roman"/>
                <w:color w:val="4F81BD" w:themeColor="accent1"/>
                <w:lang w:eastAsia="tr-TR"/>
              </w:rPr>
              <w:t>POINT</w:t>
            </w:r>
          </w:p>
        </w:tc>
      </w:tr>
      <w:tr w:rsidR="00653A6D" w:rsidRPr="00D6637A" w:rsidTr="009100D3">
        <w:trPr>
          <w:trHeight w:val="300"/>
        </w:trPr>
        <w:tc>
          <w:tcPr>
            <w:tcW w:w="441" w:type="dxa"/>
            <w:tcBorders>
              <w:top w:val="nil"/>
              <w:left w:val="single" w:sz="4" w:space="0" w:color="auto"/>
              <w:bottom w:val="single" w:sz="4" w:space="0" w:color="auto"/>
              <w:right w:val="single" w:sz="4" w:space="0" w:color="auto"/>
            </w:tcBorders>
            <w:shd w:val="clear" w:color="000000" w:fill="D9D9D9"/>
            <w:noWrap/>
            <w:vAlign w:val="bottom"/>
          </w:tcPr>
          <w:p w:rsidR="00653A6D" w:rsidRPr="00D6637A" w:rsidRDefault="00653A6D" w:rsidP="00A32DF6">
            <w:pPr>
              <w:spacing w:after="0" w:line="240" w:lineRule="auto"/>
              <w:rPr>
                <w:rFonts w:ascii="Calibri" w:eastAsia="Times New Roman" w:hAnsi="Calibri" w:cs="Times New Roman"/>
                <w:color w:val="000000"/>
                <w:lang w:eastAsia="tr-TR"/>
              </w:rPr>
            </w:pPr>
            <w:r>
              <w:rPr>
                <w:rFonts w:ascii="Calibri" w:eastAsia="Times New Roman" w:hAnsi="Calibri" w:cs="Times New Roman"/>
                <w:color w:val="000000"/>
                <w:lang w:eastAsia="tr-TR"/>
              </w:rPr>
              <w:t>10</w:t>
            </w:r>
          </w:p>
        </w:tc>
        <w:tc>
          <w:tcPr>
            <w:tcW w:w="3543" w:type="dxa"/>
            <w:tcBorders>
              <w:top w:val="nil"/>
              <w:left w:val="nil"/>
              <w:bottom w:val="single" w:sz="4" w:space="0" w:color="auto"/>
              <w:right w:val="single" w:sz="4" w:space="0" w:color="auto"/>
            </w:tcBorders>
            <w:shd w:val="clear" w:color="auto" w:fill="auto"/>
            <w:noWrap/>
            <w:vAlign w:val="bottom"/>
            <w:hideMark/>
          </w:tcPr>
          <w:p w:rsidR="00653A6D" w:rsidRPr="00D6637A" w:rsidRDefault="00653A6D" w:rsidP="00A32DF6">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YARALI TOPLAMA MERKEZİ</w:t>
            </w:r>
          </w:p>
        </w:tc>
        <w:tc>
          <w:tcPr>
            <w:tcW w:w="3969" w:type="dxa"/>
            <w:tcBorders>
              <w:top w:val="nil"/>
              <w:left w:val="nil"/>
              <w:bottom w:val="single" w:sz="4" w:space="0" w:color="auto"/>
              <w:right w:val="single" w:sz="4" w:space="0" w:color="auto"/>
            </w:tcBorders>
            <w:shd w:val="clear" w:color="auto" w:fill="auto"/>
            <w:noWrap/>
            <w:vAlign w:val="bottom"/>
            <w:hideMark/>
          </w:tcPr>
          <w:p w:rsidR="00653A6D" w:rsidRPr="00D6637A" w:rsidRDefault="00653A6D" w:rsidP="00A32DF6">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 </w:t>
            </w:r>
          </w:p>
        </w:tc>
        <w:tc>
          <w:tcPr>
            <w:tcW w:w="1204" w:type="dxa"/>
            <w:tcBorders>
              <w:top w:val="nil"/>
              <w:left w:val="nil"/>
              <w:bottom w:val="single" w:sz="4" w:space="0" w:color="auto"/>
              <w:right w:val="single" w:sz="4" w:space="0" w:color="auto"/>
            </w:tcBorders>
          </w:tcPr>
          <w:p w:rsidR="00653A6D" w:rsidRPr="00602C98" w:rsidRDefault="009100D3" w:rsidP="00A32DF6">
            <w:pPr>
              <w:spacing w:after="0" w:line="240" w:lineRule="auto"/>
              <w:rPr>
                <w:rFonts w:ascii="Calibri" w:eastAsia="Times New Roman" w:hAnsi="Calibri" w:cs="Times New Roman"/>
                <w:color w:val="4F81BD" w:themeColor="accent1"/>
                <w:lang w:eastAsia="tr-TR"/>
              </w:rPr>
            </w:pPr>
            <w:r w:rsidRPr="00602C98">
              <w:rPr>
                <w:rFonts w:ascii="Calibri" w:eastAsia="Times New Roman" w:hAnsi="Calibri" w:cs="Times New Roman"/>
                <w:color w:val="4F81BD" w:themeColor="accent1"/>
                <w:lang w:eastAsia="tr-TR"/>
              </w:rPr>
              <w:t>POINT</w:t>
            </w:r>
          </w:p>
        </w:tc>
      </w:tr>
      <w:tr w:rsidR="00653A6D" w:rsidRPr="00D6637A" w:rsidTr="009100D3">
        <w:trPr>
          <w:trHeight w:val="300"/>
        </w:trPr>
        <w:tc>
          <w:tcPr>
            <w:tcW w:w="441" w:type="dxa"/>
            <w:vMerge w:val="restart"/>
            <w:tcBorders>
              <w:top w:val="nil"/>
              <w:left w:val="single" w:sz="4" w:space="0" w:color="auto"/>
              <w:bottom w:val="single" w:sz="4" w:space="0" w:color="000000"/>
              <w:right w:val="single" w:sz="4" w:space="0" w:color="auto"/>
            </w:tcBorders>
            <w:shd w:val="clear" w:color="000000" w:fill="D9D9D9"/>
            <w:noWrap/>
            <w:vAlign w:val="center"/>
          </w:tcPr>
          <w:p w:rsidR="00653A6D" w:rsidRPr="00D6637A" w:rsidRDefault="00653A6D" w:rsidP="00A32DF6">
            <w:pPr>
              <w:spacing w:after="0" w:line="240" w:lineRule="auto"/>
              <w:rPr>
                <w:rFonts w:ascii="Calibri" w:eastAsia="Times New Roman" w:hAnsi="Calibri" w:cs="Times New Roman"/>
                <w:color w:val="000000"/>
                <w:lang w:eastAsia="tr-TR"/>
              </w:rPr>
            </w:pPr>
            <w:r>
              <w:rPr>
                <w:rFonts w:ascii="Calibri" w:eastAsia="Times New Roman" w:hAnsi="Calibri" w:cs="Times New Roman"/>
                <w:color w:val="000000"/>
                <w:lang w:eastAsia="tr-TR"/>
              </w:rPr>
              <w:t>11</w:t>
            </w:r>
          </w:p>
        </w:tc>
        <w:tc>
          <w:tcPr>
            <w:tcW w:w="3543"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653A6D" w:rsidRPr="00D6637A" w:rsidRDefault="00653A6D" w:rsidP="00A32DF6">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HASTANELER</w:t>
            </w:r>
          </w:p>
        </w:tc>
        <w:tc>
          <w:tcPr>
            <w:tcW w:w="3969" w:type="dxa"/>
            <w:tcBorders>
              <w:top w:val="nil"/>
              <w:left w:val="nil"/>
              <w:bottom w:val="single" w:sz="4" w:space="0" w:color="auto"/>
              <w:right w:val="single" w:sz="4" w:space="0" w:color="auto"/>
            </w:tcBorders>
            <w:shd w:val="clear" w:color="auto" w:fill="auto"/>
            <w:noWrap/>
            <w:vAlign w:val="bottom"/>
            <w:hideMark/>
          </w:tcPr>
          <w:p w:rsidR="00653A6D" w:rsidRPr="00D6637A" w:rsidRDefault="00653A6D" w:rsidP="00A32DF6">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HASTANE</w:t>
            </w:r>
          </w:p>
        </w:tc>
        <w:tc>
          <w:tcPr>
            <w:tcW w:w="1204" w:type="dxa"/>
            <w:tcBorders>
              <w:top w:val="nil"/>
              <w:left w:val="nil"/>
              <w:bottom w:val="single" w:sz="4" w:space="0" w:color="auto"/>
              <w:right w:val="single" w:sz="4" w:space="0" w:color="auto"/>
            </w:tcBorders>
          </w:tcPr>
          <w:p w:rsidR="00653A6D" w:rsidRPr="00602C98" w:rsidRDefault="009100D3" w:rsidP="00A32DF6">
            <w:pPr>
              <w:spacing w:after="0" w:line="240" w:lineRule="auto"/>
              <w:rPr>
                <w:rFonts w:ascii="Calibri" w:eastAsia="Times New Roman" w:hAnsi="Calibri" w:cs="Times New Roman"/>
                <w:color w:val="4F81BD" w:themeColor="accent1"/>
                <w:lang w:eastAsia="tr-TR"/>
              </w:rPr>
            </w:pPr>
            <w:r w:rsidRPr="00602C98">
              <w:rPr>
                <w:rFonts w:ascii="Calibri" w:eastAsia="Times New Roman" w:hAnsi="Calibri" w:cs="Times New Roman"/>
                <w:color w:val="4F81BD" w:themeColor="accent1"/>
                <w:lang w:eastAsia="tr-TR"/>
              </w:rPr>
              <w:t>POINT</w:t>
            </w:r>
          </w:p>
        </w:tc>
      </w:tr>
      <w:tr w:rsidR="00653A6D" w:rsidRPr="00D6637A" w:rsidTr="009100D3">
        <w:trPr>
          <w:trHeight w:val="300"/>
        </w:trPr>
        <w:tc>
          <w:tcPr>
            <w:tcW w:w="441" w:type="dxa"/>
            <w:vMerge/>
            <w:tcBorders>
              <w:top w:val="nil"/>
              <w:left w:val="single" w:sz="4" w:space="0" w:color="auto"/>
              <w:bottom w:val="single" w:sz="4" w:space="0" w:color="000000"/>
              <w:right w:val="single" w:sz="4" w:space="0" w:color="auto"/>
            </w:tcBorders>
            <w:vAlign w:val="center"/>
          </w:tcPr>
          <w:p w:rsidR="00653A6D" w:rsidRPr="00D6637A" w:rsidRDefault="00653A6D" w:rsidP="00A32DF6">
            <w:pPr>
              <w:spacing w:after="0" w:line="240" w:lineRule="auto"/>
              <w:rPr>
                <w:rFonts w:ascii="Calibri" w:eastAsia="Times New Roman" w:hAnsi="Calibri" w:cs="Times New Roman"/>
                <w:color w:val="000000"/>
                <w:lang w:eastAsia="tr-TR"/>
              </w:rPr>
            </w:pPr>
          </w:p>
        </w:tc>
        <w:tc>
          <w:tcPr>
            <w:tcW w:w="3543" w:type="dxa"/>
            <w:vMerge/>
            <w:tcBorders>
              <w:top w:val="nil"/>
              <w:left w:val="single" w:sz="4" w:space="0" w:color="auto"/>
              <w:bottom w:val="single" w:sz="4" w:space="0" w:color="000000"/>
              <w:right w:val="single" w:sz="4" w:space="0" w:color="auto"/>
            </w:tcBorders>
            <w:vAlign w:val="center"/>
            <w:hideMark/>
          </w:tcPr>
          <w:p w:rsidR="00653A6D" w:rsidRPr="00D6637A" w:rsidRDefault="00653A6D" w:rsidP="00A32DF6">
            <w:pPr>
              <w:spacing w:after="0" w:line="240" w:lineRule="auto"/>
              <w:rPr>
                <w:rFonts w:ascii="Calibri" w:eastAsia="Times New Roman" w:hAnsi="Calibri" w:cs="Times New Roman"/>
                <w:color w:val="000000"/>
                <w:lang w:eastAsia="tr-TR"/>
              </w:rPr>
            </w:pPr>
          </w:p>
        </w:tc>
        <w:tc>
          <w:tcPr>
            <w:tcW w:w="3969" w:type="dxa"/>
            <w:tcBorders>
              <w:top w:val="nil"/>
              <w:left w:val="nil"/>
              <w:bottom w:val="single" w:sz="4" w:space="0" w:color="auto"/>
              <w:right w:val="single" w:sz="4" w:space="0" w:color="auto"/>
            </w:tcBorders>
            <w:shd w:val="clear" w:color="auto" w:fill="auto"/>
            <w:noWrap/>
            <w:vAlign w:val="bottom"/>
            <w:hideMark/>
          </w:tcPr>
          <w:p w:rsidR="00653A6D" w:rsidRPr="00D6637A" w:rsidRDefault="00653A6D" w:rsidP="00A32DF6">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SAHRA HASTANESİ</w:t>
            </w:r>
          </w:p>
        </w:tc>
        <w:tc>
          <w:tcPr>
            <w:tcW w:w="1204" w:type="dxa"/>
            <w:tcBorders>
              <w:top w:val="nil"/>
              <w:left w:val="nil"/>
              <w:bottom w:val="single" w:sz="4" w:space="0" w:color="auto"/>
              <w:right w:val="single" w:sz="4" w:space="0" w:color="auto"/>
            </w:tcBorders>
          </w:tcPr>
          <w:p w:rsidR="00653A6D" w:rsidRPr="00D6637A" w:rsidRDefault="009100D3" w:rsidP="00A32DF6">
            <w:pPr>
              <w:spacing w:after="0" w:line="240" w:lineRule="auto"/>
              <w:rPr>
                <w:rFonts w:ascii="Calibri" w:eastAsia="Times New Roman" w:hAnsi="Calibri" w:cs="Times New Roman"/>
                <w:color w:val="000000"/>
                <w:lang w:eastAsia="tr-TR"/>
              </w:rPr>
            </w:pPr>
            <w:r w:rsidRPr="00602C98">
              <w:rPr>
                <w:rFonts w:ascii="Calibri" w:eastAsia="Times New Roman" w:hAnsi="Calibri" w:cs="Times New Roman"/>
                <w:color w:val="00B050"/>
                <w:lang w:eastAsia="tr-TR"/>
              </w:rPr>
              <w:t>POLYGON</w:t>
            </w:r>
          </w:p>
        </w:tc>
      </w:tr>
      <w:tr w:rsidR="00653A6D" w:rsidRPr="00D6637A" w:rsidTr="009100D3">
        <w:trPr>
          <w:trHeight w:val="300"/>
        </w:trPr>
        <w:tc>
          <w:tcPr>
            <w:tcW w:w="441" w:type="dxa"/>
            <w:vMerge/>
            <w:tcBorders>
              <w:top w:val="nil"/>
              <w:left w:val="single" w:sz="4" w:space="0" w:color="auto"/>
              <w:bottom w:val="single" w:sz="4" w:space="0" w:color="000000"/>
              <w:right w:val="single" w:sz="4" w:space="0" w:color="auto"/>
            </w:tcBorders>
            <w:vAlign w:val="center"/>
          </w:tcPr>
          <w:p w:rsidR="00653A6D" w:rsidRPr="00D6637A" w:rsidRDefault="00653A6D" w:rsidP="00A32DF6">
            <w:pPr>
              <w:spacing w:after="0" w:line="240" w:lineRule="auto"/>
              <w:rPr>
                <w:rFonts w:ascii="Calibri" w:eastAsia="Times New Roman" w:hAnsi="Calibri" w:cs="Times New Roman"/>
                <w:color w:val="000000"/>
                <w:lang w:eastAsia="tr-TR"/>
              </w:rPr>
            </w:pPr>
          </w:p>
        </w:tc>
        <w:tc>
          <w:tcPr>
            <w:tcW w:w="3543" w:type="dxa"/>
            <w:vMerge/>
            <w:tcBorders>
              <w:top w:val="nil"/>
              <w:left w:val="single" w:sz="4" w:space="0" w:color="auto"/>
              <w:bottom w:val="single" w:sz="4" w:space="0" w:color="000000"/>
              <w:right w:val="single" w:sz="4" w:space="0" w:color="auto"/>
            </w:tcBorders>
            <w:vAlign w:val="center"/>
            <w:hideMark/>
          </w:tcPr>
          <w:p w:rsidR="00653A6D" w:rsidRPr="00D6637A" w:rsidRDefault="00653A6D" w:rsidP="00A32DF6">
            <w:pPr>
              <w:spacing w:after="0" w:line="240" w:lineRule="auto"/>
              <w:rPr>
                <w:rFonts w:ascii="Calibri" w:eastAsia="Times New Roman" w:hAnsi="Calibri" w:cs="Times New Roman"/>
                <w:color w:val="000000"/>
                <w:lang w:eastAsia="tr-TR"/>
              </w:rPr>
            </w:pPr>
          </w:p>
        </w:tc>
        <w:tc>
          <w:tcPr>
            <w:tcW w:w="3969" w:type="dxa"/>
            <w:tcBorders>
              <w:top w:val="nil"/>
              <w:left w:val="nil"/>
              <w:bottom w:val="single" w:sz="4" w:space="0" w:color="auto"/>
              <w:right w:val="single" w:sz="4" w:space="0" w:color="auto"/>
            </w:tcBorders>
            <w:shd w:val="clear" w:color="auto" w:fill="auto"/>
            <w:noWrap/>
            <w:vAlign w:val="bottom"/>
            <w:hideMark/>
          </w:tcPr>
          <w:p w:rsidR="00653A6D" w:rsidRPr="00D6637A" w:rsidRDefault="00653A6D" w:rsidP="00A32DF6">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SAĞLIK OCAKLARI</w:t>
            </w:r>
          </w:p>
        </w:tc>
        <w:tc>
          <w:tcPr>
            <w:tcW w:w="1204" w:type="dxa"/>
            <w:tcBorders>
              <w:top w:val="nil"/>
              <w:left w:val="nil"/>
              <w:bottom w:val="single" w:sz="4" w:space="0" w:color="auto"/>
              <w:right w:val="single" w:sz="4" w:space="0" w:color="auto"/>
            </w:tcBorders>
          </w:tcPr>
          <w:p w:rsidR="00653A6D" w:rsidRPr="00602C98" w:rsidRDefault="009100D3" w:rsidP="00A32DF6">
            <w:pPr>
              <w:spacing w:after="0" w:line="240" w:lineRule="auto"/>
              <w:rPr>
                <w:rFonts w:ascii="Calibri" w:eastAsia="Times New Roman" w:hAnsi="Calibri" w:cs="Times New Roman"/>
                <w:color w:val="4F81BD" w:themeColor="accent1"/>
                <w:lang w:eastAsia="tr-TR"/>
              </w:rPr>
            </w:pPr>
            <w:r w:rsidRPr="00602C98">
              <w:rPr>
                <w:rFonts w:ascii="Calibri" w:eastAsia="Times New Roman" w:hAnsi="Calibri" w:cs="Times New Roman"/>
                <w:color w:val="4F81BD" w:themeColor="accent1"/>
                <w:lang w:eastAsia="tr-TR"/>
              </w:rPr>
              <w:t>POINT</w:t>
            </w:r>
          </w:p>
        </w:tc>
      </w:tr>
      <w:tr w:rsidR="00653A6D" w:rsidRPr="00D6637A" w:rsidTr="009100D3">
        <w:trPr>
          <w:trHeight w:val="300"/>
        </w:trPr>
        <w:tc>
          <w:tcPr>
            <w:tcW w:w="441" w:type="dxa"/>
            <w:vMerge/>
            <w:tcBorders>
              <w:top w:val="nil"/>
              <w:left w:val="single" w:sz="4" w:space="0" w:color="auto"/>
              <w:bottom w:val="single" w:sz="4" w:space="0" w:color="000000"/>
              <w:right w:val="single" w:sz="4" w:space="0" w:color="auto"/>
            </w:tcBorders>
            <w:vAlign w:val="center"/>
          </w:tcPr>
          <w:p w:rsidR="00653A6D" w:rsidRPr="00D6637A" w:rsidRDefault="00653A6D" w:rsidP="00A32DF6">
            <w:pPr>
              <w:spacing w:after="0" w:line="240" w:lineRule="auto"/>
              <w:rPr>
                <w:rFonts w:ascii="Calibri" w:eastAsia="Times New Roman" w:hAnsi="Calibri" w:cs="Times New Roman"/>
                <w:color w:val="000000"/>
                <w:lang w:eastAsia="tr-TR"/>
              </w:rPr>
            </w:pPr>
          </w:p>
        </w:tc>
        <w:tc>
          <w:tcPr>
            <w:tcW w:w="3543" w:type="dxa"/>
            <w:vMerge/>
            <w:tcBorders>
              <w:top w:val="nil"/>
              <w:left w:val="single" w:sz="4" w:space="0" w:color="auto"/>
              <w:bottom w:val="single" w:sz="4" w:space="0" w:color="000000"/>
              <w:right w:val="single" w:sz="4" w:space="0" w:color="auto"/>
            </w:tcBorders>
            <w:vAlign w:val="center"/>
            <w:hideMark/>
          </w:tcPr>
          <w:p w:rsidR="00653A6D" w:rsidRPr="00D6637A" w:rsidRDefault="00653A6D" w:rsidP="00A32DF6">
            <w:pPr>
              <w:spacing w:after="0" w:line="240" w:lineRule="auto"/>
              <w:rPr>
                <w:rFonts w:ascii="Calibri" w:eastAsia="Times New Roman" w:hAnsi="Calibri" w:cs="Times New Roman"/>
                <w:color w:val="000000"/>
                <w:lang w:eastAsia="tr-TR"/>
              </w:rPr>
            </w:pPr>
          </w:p>
        </w:tc>
        <w:tc>
          <w:tcPr>
            <w:tcW w:w="3969" w:type="dxa"/>
            <w:tcBorders>
              <w:top w:val="nil"/>
              <w:left w:val="nil"/>
              <w:bottom w:val="single" w:sz="4" w:space="0" w:color="auto"/>
              <w:right w:val="single" w:sz="4" w:space="0" w:color="auto"/>
            </w:tcBorders>
            <w:shd w:val="clear" w:color="auto" w:fill="auto"/>
            <w:noWrap/>
            <w:vAlign w:val="bottom"/>
            <w:hideMark/>
          </w:tcPr>
          <w:p w:rsidR="00653A6D" w:rsidRPr="00D6637A" w:rsidRDefault="00653A6D" w:rsidP="00A32DF6">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ÖZEL POLİKLİNİK VE KLİNİKLER</w:t>
            </w:r>
          </w:p>
        </w:tc>
        <w:tc>
          <w:tcPr>
            <w:tcW w:w="1204" w:type="dxa"/>
            <w:tcBorders>
              <w:top w:val="nil"/>
              <w:left w:val="nil"/>
              <w:bottom w:val="single" w:sz="4" w:space="0" w:color="auto"/>
              <w:right w:val="single" w:sz="4" w:space="0" w:color="auto"/>
            </w:tcBorders>
          </w:tcPr>
          <w:p w:rsidR="00653A6D" w:rsidRPr="00602C98" w:rsidRDefault="009100D3" w:rsidP="00A32DF6">
            <w:pPr>
              <w:spacing w:after="0" w:line="240" w:lineRule="auto"/>
              <w:rPr>
                <w:rFonts w:ascii="Calibri" w:eastAsia="Times New Roman" w:hAnsi="Calibri" w:cs="Times New Roman"/>
                <w:color w:val="4F81BD" w:themeColor="accent1"/>
                <w:lang w:eastAsia="tr-TR"/>
              </w:rPr>
            </w:pPr>
            <w:r w:rsidRPr="00602C98">
              <w:rPr>
                <w:rFonts w:ascii="Calibri" w:eastAsia="Times New Roman" w:hAnsi="Calibri" w:cs="Times New Roman"/>
                <w:color w:val="4F81BD" w:themeColor="accent1"/>
                <w:lang w:eastAsia="tr-TR"/>
              </w:rPr>
              <w:t>POINT</w:t>
            </w:r>
          </w:p>
        </w:tc>
      </w:tr>
      <w:tr w:rsidR="00653A6D" w:rsidRPr="00D6637A" w:rsidTr="009100D3">
        <w:trPr>
          <w:trHeight w:val="300"/>
        </w:trPr>
        <w:tc>
          <w:tcPr>
            <w:tcW w:w="441" w:type="dxa"/>
            <w:tcBorders>
              <w:top w:val="nil"/>
              <w:left w:val="single" w:sz="4" w:space="0" w:color="auto"/>
              <w:bottom w:val="single" w:sz="4" w:space="0" w:color="auto"/>
              <w:right w:val="single" w:sz="4" w:space="0" w:color="auto"/>
            </w:tcBorders>
            <w:shd w:val="clear" w:color="000000" w:fill="D9D9D9"/>
            <w:noWrap/>
            <w:vAlign w:val="bottom"/>
          </w:tcPr>
          <w:p w:rsidR="00653A6D" w:rsidRPr="00D6637A" w:rsidRDefault="00653A6D" w:rsidP="00A32DF6">
            <w:pPr>
              <w:spacing w:after="0" w:line="240" w:lineRule="auto"/>
              <w:rPr>
                <w:rFonts w:ascii="Calibri" w:eastAsia="Times New Roman" w:hAnsi="Calibri" w:cs="Times New Roman"/>
                <w:color w:val="000000"/>
                <w:lang w:eastAsia="tr-TR"/>
              </w:rPr>
            </w:pPr>
            <w:r>
              <w:rPr>
                <w:rFonts w:ascii="Calibri" w:eastAsia="Times New Roman" w:hAnsi="Calibri" w:cs="Times New Roman"/>
                <w:color w:val="000000"/>
                <w:lang w:eastAsia="tr-TR"/>
              </w:rPr>
              <w:t>12</w:t>
            </w:r>
          </w:p>
        </w:tc>
        <w:tc>
          <w:tcPr>
            <w:tcW w:w="3543" w:type="dxa"/>
            <w:tcBorders>
              <w:top w:val="nil"/>
              <w:left w:val="nil"/>
              <w:bottom w:val="single" w:sz="4" w:space="0" w:color="auto"/>
              <w:right w:val="single" w:sz="4" w:space="0" w:color="auto"/>
            </w:tcBorders>
            <w:shd w:val="clear" w:color="auto" w:fill="auto"/>
            <w:noWrap/>
            <w:vAlign w:val="bottom"/>
            <w:hideMark/>
          </w:tcPr>
          <w:p w:rsidR="00653A6D" w:rsidRPr="00D6637A" w:rsidRDefault="00653A6D" w:rsidP="00A32DF6">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 xml:space="preserve">GEÇİCİ </w:t>
            </w:r>
            <w:proofErr w:type="gramStart"/>
            <w:r w:rsidRPr="00D6637A">
              <w:rPr>
                <w:rFonts w:ascii="Calibri" w:eastAsia="Times New Roman" w:hAnsi="Calibri" w:cs="Times New Roman"/>
                <w:color w:val="000000"/>
                <w:lang w:eastAsia="tr-TR"/>
              </w:rPr>
              <w:t>İSKAN</w:t>
            </w:r>
            <w:proofErr w:type="gramEnd"/>
            <w:r w:rsidRPr="00D6637A">
              <w:rPr>
                <w:rFonts w:ascii="Calibri" w:eastAsia="Times New Roman" w:hAnsi="Calibri" w:cs="Times New Roman"/>
                <w:color w:val="000000"/>
                <w:lang w:eastAsia="tr-TR"/>
              </w:rPr>
              <w:t xml:space="preserve"> / ÇADIR ALANLARI</w:t>
            </w:r>
          </w:p>
        </w:tc>
        <w:tc>
          <w:tcPr>
            <w:tcW w:w="3969" w:type="dxa"/>
            <w:tcBorders>
              <w:top w:val="nil"/>
              <w:left w:val="nil"/>
              <w:bottom w:val="single" w:sz="4" w:space="0" w:color="auto"/>
              <w:right w:val="single" w:sz="4" w:space="0" w:color="auto"/>
            </w:tcBorders>
            <w:shd w:val="clear" w:color="auto" w:fill="auto"/>
            <w:noWrap/>
            <w:vAlign w:val="bottom"/>
            <w:hideMark/>
          </w:tcPr>
          <w:p w:rsidR="00653A6D" w:rsidRPr="00D6637A" w:rsidRDefault="00653A6D" w:rsidP="00A32DF6">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 </w:t>
            </w:r>
          </w:p>
        </w:tc>
        <w:tc>
          <w:tcPr>
            <w:tcW w:w="1204" w:type="dxa"/>
            <w:tcBorders>
              <w:top w:val="nil"/>
              <w:left w:val="nil"/>
              <w:bottom w:val="single" w:sz="4" w:space="0" w:color="auto"/>
              <w:right w:val="single" w:sz="4" w:space="0" w:color="auto"/>
            </w:tcBorders>
          </w:tcPr>
          <w:p w:rsidR="00653A6D" w:rsidRPr="00D6637A" w:rsidRDefault="009100D3" w:rsidP="00A32DF6">
            <w:pPr>
              <w:spacing w:after="0" w:line="240" w:lineRule="auto"/>
              <w:rPr>
                <w:rFonts w:ascii="Calibri" w:eastAsia="Times New Roman" w:hAnsi="Calibri" w:cs="Times New Roman"/>
                <w:color w:val="000000"/>
                <w:lang w:eastAsia="tr-TR"/>
              </w:rPr>
            </w:pPr>
            <w:r w:rsidRPr="00602C98">
              <w:rPr>
                <w:rFonts w:ascii="Calibri" w:eastAsia="Times New Roman" w:hAnsi="Calibri" w:cs="Times New Roman"/>
                <w:color w:val="00B050"/>
                <w:lang w:eastAsia="tr-TR"/>
              </w:rPr>
              <w:t>POLYGON</w:t>
            </w:r>
          </w:p>
        </w:tc>
      </w:tr>
      <w:tr w:rsidR="00653A6D" w:rsidRPr="00D6637A" w:rsidTr="009100D3">
        <w:trPr>
          <w:trHeight w:val="300"/>
        </w:trPr>
        <w:tc>
          <w:tcPr>
            <w:tcW w:w="441" w:type="dxa"/>
            <w:vMerge w:val="restart"/>
            <w:tcBorders>
              <w:top w:val="nil"/>
              <w:left w:val="single" w:sz="4" w:space="0" w:color="auto"/>
              <w:bottom w:val="single" w:sz="4" w:space="0" w:color="000000"/>
              <w:right w:val="single" w:sz="4" w:space="0" w:color="auto"/>
            </w:tcBorders>
            <w:shd w:val="clear" w:color="000000" w:fill="D9D9D9"/>
            <w:noWrap/>
            <w:vAlign w:val="center"/>
            <w:hideMark/>
          </w:tcPr>
          <w:p w:rsidR="00653A6D" w:rsidRPr="00D6637A" w:rsidRDefault="00653A6D" w:rsidP="00A32DF6">
            <w:pPr>
              <w:spacing w:after="0" w:line="240" w:lineRule="auto"/>
              <w:rPr>
                <w:rFonts w:ascii="Calibri" w:eastAsia="Times New Roman" w:hAnsi="Calibri" w:cs="Times New Roman"/>
                <w:color w:val="000000"/>
                <w:lang w:eastAsia="tr-TR"/>
              </w:rPr>
            </w:pPr>
            <w:r>
              <w:rPr>
                <w:rFonts w:ascii="Calibri" w:eastAsia="Times New Roman" w:hAnsi="Calibri" w:cs="Times New Roman"/>
                <w:color w:val="000000"/>
                <w:lang w:eastAsia="tr-TR"/>
              </w:rPr>
              <w:t>13</w:t>
            </w:r>
          </w:p>
        </w:tc>
        <w:tc>
          <w:tcPr>
            <w:tcW w:w="3543"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653A6D" w:rsidRPr="00D6637A" w:rsidRDefault="00653A6D" w:rsidP="00A32DF6">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 xml:space="preserve">GEÇİCİ </w:t>
            </w:r>
            <w:proofErr w:type="gramStart"/>
            <w:r w:rsidRPr="00D6637A">
              <w:rPr>
                <w:rFonts w:ascii="Calibri" w:eastAsia="Times New Roman" w:hAnsi="Calibri" w:cs="Times New Roman"/>
                <w:color w:val="000000"/>
                <w:lang w:eastAsia="tr-TR"/>
              </w:rPr>
              <w:t>İSKAN</w:t>
            </w:r>
            <w:proofErr w:type="gramEnd"/>
            <w:r w:rsidRPr="00D6637A">
              <w:rPr>
                <w:rFonts w:ascii="Calibri" w:eastAsia="Times New Roman" w:hAnsi="Calibri" w:cs="Times New Roman"/>
                <w:color w:val="000000"/>
                <w:lang w:eastAsia="tr-TR"/>
              </w:rPr>
              <w:t xml:space="preserve"> İÇİN KULLANILACAK BİNALAR</w:t>
            </w:r>
          </w:p>
        </w:tc>
        <w:tc>
          <w:tcPr>
            <w:tcW w:w="3969" w:type="dxa"/>
            <w:tcBorders>
              <w:top w:val="nil"/>
              <w:left w:val="nil"/>
              <w:bottom w:val="single" w:sz="4" w:space="0" w:color="auto"/>
              <w:right w:val="single" w:sz="4" w:space="0" w:color="auto"/>
            </w:tcBorders>
            <w:shd w:val="clear" w:color="auto" w:fill="auto"/>
            <w:noWrap/>
            <w:vAlign w:val="bottom"/>
            <w:hideMark/>
          </w:tcPr>
          <w:p w:rsidR="00653A6D" w:rsidRPr="00D6637A" w:rsidRDefault="00653A6D" w:rsidP="00A32DF6">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OTEL VE PANSİYONLAR</w:t>
            </w:r>
          </w:p>
        </w:tc>
        <w:tc>
          <w:tcPr>
            <w:tcW w:w="1204" w:type="dxa"/>
            <w:tcBorders>
              <w:top w:val="nil"/>
              <w:left w:val="nil"/>
              <w:bottom w:val="single" w:sz="4" w:space="0" w:color="auto"/>
              <w:right w:val="single" w:sz="4" w:space="0" w:color="auto"/>
            </w:tcBorders>
          </w:tcPr>
          <w:p w:rsidR="00653A6D" w:rsidRPr="00602C98" w:rsidRDefault="009100D3" w:rsidP="00A32DF6">
            <w:pPr>
              <w:spacing w:after="0" w:line="240" w:lineRule="auto"/>
              <w:rPr>
                <w:rFonts w:ascii="Calibri" w:eastAsia="Times New Roman" w:hAnsi="Calibri" w:cs="Times New Roman"/>
                <w:color w:val="4F81BD" w:themeColor="accent1"/>
                <w:lang w:eastAsia="tr-TR"/>
              </w:rPr>
            </w:pPr>
            <w:r w:rsidRPr="00602C98">
              <w:rPr>
                <w:rFonts w:ascii="Calibri" w:eastAsia="Times New Roman" w:hAnsi="Calibri" w:cs="Times New Roman"/>
                <w:color w:val="4F81BD" w:themeColor="accent1"/>
                <w:lang w:eastAsia="tr-TR"/>
              </w:rPr>
              <w:t>POINT</w:t>
            </w:r>
          </w:p>
        </w:tc>
      </w:tr>
      <w:tr w:rsidR="00653A6D" w:rsidRPr="00D6637A" w:rsidTr="009100D3">
        <w:trPr>
          <w:trHeight w:val="300"/>
        </w:trPr>
        <w:tc>
          <w:tcPr>
            <w:tcW w:w="441" w:type="dxa"/>
            <w:vMerge/>
            <w:tcBorders>
              <w:top w:val="nil"/>
              <w:left w:val="single" w:sz="4" w:space="0" w:color="auto"/>
              <w:bottom w:val="single" w:sz="4" w:space="0" w:color="000000"/>
              <w:right w:val="single" w:sz="4" w:space="0" w:color="auto"/>
            </w:tcBorders>
            <w:vAlign w:val="center"/>
            <w:hideMark/>
          </w:tcPr>
          <w:p w:rsidR="00653A6D" w:rsidRPr="00D6637A" w:rsidRDefault="00653A6D" w:rsidP="00A32DF6">
            <w:pPr>
              <w:spacing w:after="0" w:line="240" w:lineRule="auto"/>
              <w:rPr>
                <w:rFonts w:ascii="Calibri" w:eastAsia="Times New Roman" w:hAnsi="Calibri" w:cs="Times New Roman"/>
                <w:color w:val="000000"/>
                <w:lang w:eastAsia="tr-TR"/>
              </w:rPr>
            </w:pPr>
          </w:p>
        </w:tc>
        <w:tc>
          <w:tcPr>
            <w:tcW w:w="3543" w:type="dxa"/>
            <w:vMerge/>
            <w:tcBorders>
              <w:top w:val="nil"/>
              <w:left w:val="single" w:sz="4" w:space="0" w:color="auto"/>
              <w:bottom w:val="single" w:sz="4" w:space="0" w:color="000000"/>
              <w:right w:val="single" w:sz="4" w:space="0" w:color="auto"/>
            </w:tcBorders>
            <w:vAlign w:val="center"/>
            <w:hideMark/>
          </w:tcPr>
          <w:p w:rsidR="00653A6D" w:rsidRPr="00D6637A" w:rsidRDefault="00653A6D" w:rsidP="00A32DF6">
            <w:pPr>
              <w:spacing w:after="0" w:line="240" w:lineRule="auto"/>
              <w:rPr>
                <w:rFonts w:ascii="Calibri" w:eastAsia="Times New Roman" w:hAnsi="Calibri" w:cs="Times New Roman"/>
                <w:color w:val="000000"/>
                <w:lang w:eastAsia="tr-TR"/>
              </w:rPr>
            </w:pPr>
          </w:p>
        </w:tc>
        <w:tc>
          <w:tcPr>
            <w:tcW w:w="3969" w:type="dxa"/>
            <w:tcBorders>
              <w:top w:val="nil"/>
              <w:left w:val="nil"/>
              <w:bottom w:val="single" w:sz="4" w:space="0" w:color="auto"/>
              <w:right w:val="single" w:sz="4" w:space="0" w:color="auto"/>
            </w:tcBorders>
            <w:shd w:val="clear" w:color="auto" w:fill="auto"/>
            <w:noWrap/>
            <w:vAlign w:val="bottom"/>
            <w:hideMark/>
          </w:tcPr>
          <w:p w:rsidR="00653A6D" w:rsidRPr="00D6637A" w:rsidRDefault="00653A6D" w:rsidP="00A32DF6">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KÜLTÜR MERKEZİ</w:t>
            </w:r>
          </w:p>
        </w:tc>
        <w:tc>
          <w:tcPr>
            <w:tcW w:w="1204" w:type="dxa"/>
            <w:tcBorders>
              <w:top w:val="nil"/>
              <w:left w:val="nil"/>
              <w:bottom w:val="single" w:sz="4" w:space="0" w:color="auto"/>
              <w:right w:val="single" w:sz="4" w:space="0" w:color="auto"/>
            </w:tcBorders>
          </w:tcPr>
          <w:p w:rsidR="00653A6D" w:rsidRPr="00602C98" w:rsidRDefault="009100D3" w:rsidP="00A32DF6">
            <w:pPr>
              <w:spacing w:after="0" w:line="240" w:lineRule="auto"/>
              <w:rPr>
                <w:rFonts w:ascii="Calibri" w:eastAsia="Times New Roman" w:hAnsi="Calibri" w:cs="Times New Roman"/>
                <w:color w:val="4F81BD" w:themeColor="accent1"/>
                <w:lang w:eastAsia="tr-TR"/>
              </w:rPr>
            </w:pPr>
            <w:r w:rsidRPr="00602C98">
              <w:rPr>
                <w:rFonts w:ascii="Calibri" w:eastAsia="Times New Roman" w:hAnsi="Calibri" w:cs="Times New Roman"/>
                <w:color w:val="4F81BD" w:themeColor="accent1"/>
                <w:lang w:eastAsia="tr-TR"/>
              </w:rPr>
              <w:t>POINT</w:t>
            </w:r>
          </w:p>
        </w:tc>
      </w:tr>
      <w:tr w:rsidR="00653A6D" w:rsidRPr="00D6637A" w:rsidTr="009100D3">
        <w:trPr>
          <w:trHeight w:val="300"/>
        </w:trPr>
        <w:tc>
          <w:tcPr>
            <w:tcW w:w="441" w:type="dxa"/>
            <w:vMerge/>
            <w:tcBorders>
              <w:top w:val="nil"/>
              <w:left w:val="single" w:sz="4" w:space="0" w:color="auto"/>
              <w:bottom w:val="single" w:sz="4" w:space="0" w:color="000000"/>
              <w:right w:val="single" w:sz="4" w:space="0" w:color="auto"/>
            </w:tcBorders>
            <w:vAlign w:val="center"/>
            <w:hideMark/>
          </w:tcPr>
          <w:p w:rsidR="00653A6D" w:rsidRPr="00D6637A" w:rsidRDefault="00653A6D" w:rsidP="00A32DF6">
            <w:pPr>
              <w:spacing w:after="0" w:line="240" w:lineRule="auto"/>
              <w:rPr>
                <w:rFonts w:ascii="Calibri" w:eastAsia="Times New Roman" w:hAnsi="Calibri" w:cs="Times New Roman"/>
                <w:color w:val="000000"/>
                <w:lang w:eastAsia="tr-TR"/>
              </w:rPr>
            </w:pPr>
          </w:p>
        </w:tc>
        <w:tc>
          <w:tcPr>
            <w:tcW w:w="3543" w:type="dxa"/>
            <w:vMerge/>
            <w:tcBorders>
              <w:top w:val="nil"/>
              <w:left w:val="single" w:sz="4" w:space="0" w:color="auto"/>
              <w:bottom w:val="single" w:sz="4" w:space="0" w:color="000000"/>
              <w:right w:val="single" w:sz="4" w:space="0" w:color="auto"/>
            </w:tcBorders>
            <w:vAlign w:val="center"/>
            <w:hideMark/>
          </w:tcPr>
          <w:p w:rsidR="00653A6D" w:rsidRPr="00D6637A" w:rsidRDefault="00653A6D" w:rsidP="00A32DF6">
            <w:pPr>
              <w:spacing w:after="0" w:line="240" w:lineRule="auto"/>
              <w:rPr>
                <w:rFonts w:ascii="Calibri" w:eastAsia="Times New Roman" w:hAnsi="Calibri" w:cs="Times New Roman"/>
                <w:color w:val="000000"/>
                <w:lang w:eastAsia="tr-TR"/>
              </w:rPr>
            </w:pPr>
          </w:p>
        </w:tc>
        <w:tc>
          <w:tcPr>
            <w:tcW w:w="3969" w:type="dxa"/>
            <w:tcBorders>
              <w:top w:val="nil"/>
              <w:left w:val="nil"/>
              <w:bottom w:val="single" w:sz="4" w:space="0" w:color="auto"/>
              <w:right w:val="single" w:sz="4" w:space="0" w:color="auto"/>
            </w:tcBorders>
            <w:shd w:val="clear" w:color="auto" w:fill="auto"/>
            <w:noWrap/>
            <w:vAlign w:val="bottom"/>
            <w:hideMark/>
          </w:tcPr>
          <w:p w:rsidR="00653A6D" w:rsidRPr="00D6637A" w:rsidRDefault="00653A6D" w:rsidP="00A32DF6">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BİLGİ EVİ</w:t>
            </w:r>
          </w:p>
        </w:tc>
        <w:tc>
          <w:tcPr>
            <w:tcW w:w="1204" w:type="dxa"/>
            <w:tcBorders>
              <w:top w:val="nil"/>
              <w:left w:val="nil"/>
              <w:bottom w:val="single" w:sz="4" w:space="0" w:color="auto"/>
              <w:right w:val="single" w:sz="4" w:space="0" w:color="auto"/>
            </w:tcBorders>
          </w:tcPr>
          <w:p w:rsidR="00653A6D" w:rsidRPr="00602C98" w:rsidRDefault="009100D3" w:rsidP="00A32DF6">
            <w:pPr>
              <w:spacing w:after="0" w:line="240" w:lineRule="auto"/>
              <w:rPr>
                <w:rFonts w:ascii="Calibri" w:eastAsia="Times New Roman" w:hAnsi="Calibri" w:cs="Times New Roman"/>
                <w:color w:val="4F81BD" w:themeColor="accent1"/>
                <w:lang w:eastAsia="tr-TR"/>
              </w:rPr>
            </w:pPr>
            <w:r w:rsidRPr="00602C98">
              <w:rPr>
                <w:rFonts w:ascii="Calibri" w:eastAsia="Times New Roman" w:hAnsi="Calibri" w:cs="Times New Roman"/>
                <w:color w:val="4F81BD" w:themeColor="accent1"/>
                <w:lang w:eastAsia="tr-TR"/>
              </w:rPr>
              <w:t>POINT</w:t>
            </w:r>
          </w:p>
        </w:tc>
      </w:tr>
      <w:tr w:rsidR="00653A6D" w:rsidRPr="00D6637A" w:rsidTr="009100D3">
        <w:trPr>
          <w:trHeight w:val="300"/>
        </w:trPr>
        <w:tc>
          <w:tcPr>
            <w:tcW w:w="441" w:type="dxa"/>
            <w:vMerge/>
            <w:tcBorders>
              <w:top w:val="nil"/>
              <w:left w:val="single" w:sz="4" w:space="0" w:color="auto"/>
              <w:bottom w:val="single" w:sz="4" w:space="0" w:color="000000"/>
              <w:right w:val="single" w:sz="4" w:space="0" w:color="auto"/>
            </w:tcBorders>
            <w:vAlign w:val="center"/>
            <w:hideMark/>
          </w:tcPr>
          <w:p w:rsidR="00653A6D" w:rsidRPr="00D6637A" w:rsidRDefault="00653A6D" w:rsidP="00A32DF6">
            <w:pPr>
              <w:spacing w:after="0" w:line="240" w:lineRule="auto"/>
              <w:rPr>
                <w:rFonts w:ascii="Calibri" w:eastAsia="Times New Roman" w:hAnsi="Calibri" w:cs="Times New Roman"/>
                <w:color w:val="000000"/>
                <w:lang w:eastAsia="tr-TR"/>
              </w:rPr>
            </w:pPr>
          </w:p>
        </w:tc>
        <w:tc>
          <w:tcPr>
            <w:tcW w:w="3543" w:type="dxa"/>
            <w:vMerge/>
            <w:tcBorders>
              <w:top w:val="nil"/>
              <w:left w:val="single" w:sz="4" w:space="0" w:color="auto"/>
              <w:bottom w:val="single" w:sz="4" w:space="0" w:color="000000"/>
              <w:right w:val="single" w:sz="4" w:space="0" w:color="auto"/>
            </w:tcBorders>
            <w:vAlign w:val="center"/>
            <w:hideMark/>
          </w:tcPr>
          <w:p w:rsidR="00653A6D" w:rsidRPr="00D6637A" w:rsidRDefault="00653A6D" w:rsidP="00A32DF6">
            <w:pPr>
              <w:spacing w:after="0" w:line="240" w:lineRule="auto"/>
              <w:rPr>
                <w:rFonts w:ascii="Calibri" w:eastAsia="Times New Roman" w:hAnsi="Calibri" w:cs="Times New Roman"/>
                <w:color w:val="000000"/>
                <w:lang w:eastAsia="tr-TR"/>
              </w:rPr>
            </w:pPr>
          </w:p>
        </w:tc>
        <w:tc>
          <w:tcPr>
            <w:tcW w:w="3969" w:type="dxa"/>
            <w:tcBorders>
              <w:top w:val="nil"/>
              <w:left w:val="nil"/>
              <w:bottom w:val="single" w:sz="4" w:space="0" w:color="auto"/>
              <w:right w:val="single" w:sz="4" w:space="0" w:color="auto"/>
            </w:tcBorders>
            <w:shd w:val="clear" w:color="auto" w:fill="auto"/>
            <w:noWrap/>
            <w:vAlign w:val="bottom"/>
            <w:hideMark/>
          </w:tcPr>
          <w:p w:rsidR="00653A6D" w:rsidRPr="00D6637A" w:rsidRDefault="00653A6D" w:rsidP="00A32DF6">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OKUL</w:t>
            </w:r>
          </w:p>
        </w:tc>
        <w:tc>
          <w:tcPr>
            <w:tcW w:w="1204" w:type="dxa"/>
            <w:tcBorders>
              <w:top w:val="nil"/>
              <w:left w:val="nil"/>
              <w:bottom w:val="single" w:sz="4" w:space="0" w:color="auto"/>
              <w:right w:val="single" w:sz="4" w:space="0" w:color="auto"/>
            </w:tcBorders>
          </w:tcPr>
          <w:p w:rsidR="00653A6D" w:rsidRPr="00602C98" w:rsidRDefault="009100D3" w:rsidP="00A32DF6">
            <w:pPr>
              <w:spacing w:after="0" w:line="240" w:lineRule="auto"/>
              <w:rPr>
                <w:rFonts w:ascii="Calibri" w:eastAsia="Times New Roman" w:hAnsi="Calibri" w:cs="Times New Roman"/>
                <w:color w:val="4F81BD" w:themeColor="accent1"/>
                <w:lang w:eastAsia="tr-TR"/>
              </w:rPr>
            </w:pPr>
            <w:r w:rsidRPr="00602C98">
              <w:rPr>
                <w:rFonts w:ascii="Calibri" w:eastAsia="Times New Roman" w:hAnsi="Calibri" w:cs="Times New Roman"/>
                <w:color w:val="4F81BD" w:themeColor="accent1"/>
                <w:lang w:eastAsia="tr-TR"/>
              </w:rPr>
              <w:t>POINT</w:t>
            </w:r>
          </w:p>
        </w:tc>
      </w:tr>
      <w:tr w:rsidR="00653A6D" w:rsidRPr="00D6637A" w:rsidTr="009100D3">
        <w:trPr>
          <w:trHeight w:val="300"/>
        </w:trPr>
        <w:tc>
          <w:tcPr>
            <w:tcW w:w="441" w:type="dxa"/>
            <w:vMerge/>
            <w:tcBorders>
              <w:top w:val="nil"/>
              <w:left w:val="single" w:sz="4" w:space="0" w:color="auto"/>
              <w:bottom w:val="single" w:sz="4" w:space="0" w:color="000000"/>
              <w:right w:val="single" w:sz="4" w:space="0" w:color="auto"/>
            </w:tcBorders>
            <w:vAlign w:val="center"/>
            <w:hideMark/>
          </w:tcPr>
          <w:p w:rsidR="00653A6D" w:rsidRPr="00D6637A" w:rsidRDefault="00653A6D" w:rsidP="00A32DF6">
            <w:pPr>
              <w:spacing w:after="0" w:line="240" w:lineRule="auto"/>
              <w:rPr>
                <w:rFonts w:ascii="Calibri" w:eastAsia="Times New Roman" w:hAnsi="Calibri" w:cs="Times New Roman"/>
                <w:color w:val="000000"/>
                <w:lang w:eastAsia="tr-TR"/>
              </w:rPr>
            </w:pPr>
          </w:p>
        </w:tc>
        <w:tc>
          <w:tcPr>
            <w:tcW w:w="3543" w:type="dxa"/>
            <w:vMerge/>
            <w:tcBorders>
              <w:top w:val="nil"/>
              <w:left w:val="single" w:sz="4" w:space="0" w:color="auto"/>
              <w:bottom w:val="single" w:sz="4" w:space="0" w:color="000000"/>
              <w:right w:val="single" w:sz="4" w:space="0" w:color="auto"/>
            </w:tcBorders>
            <w:vAlign w:val="center"/>
            <w:hideMark/>
          </w:tcPr>
          <w:p w:rsidR="00653A6D" w:rsidRPr="00D6637A" w:rsidRDefault="00653A6D" w:rsidP="00A32DF6">
            <w:pPr>
              <w:spacing w:after="0" w:line="240" w:lineRule="auto"/>
              <w:rPr>
                <w:rFonts w:ascii="Calibri" w:eastAsia="Times New Roman" w:hAnsi="Calibri" w:cs="Times New Roman"/>
                <w:color w:val="000000"/>
                <w:lang w:eastAsia="tr-TR"/>
              </w:rPr>
            </w:pPr>
          </w:p>
        </w:tc>
        <w:tc>
          <w:tcPr>
            <w:tcW w:w="3969" w:type="dxa"/>
            <w:tcBorders>
              <w:top w:val="nil"/>
              <w:left w:val="nil"/>
              <w:bottom w:val="single" w:sz="4" w:space="0" w:color="auto"/>
              <w:right w:val="single" w:sz="4" w:space="0" w:color="auto"/>
            </w:tcBorders>
            <w:shd w:val="clear" w:color="auto" w:fill="auto"/>
            <w:noWrap/>
            <w:vAlign w:val="bottom"/>
            <w:hideMark/>
          </w:tcPr>
          <w:p w:rsidR="00653A6D" w:rsidRPr="00D6637A" w:rsidRDefault="00653A6D" w:rsidP="00A32DF6">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SOSYAL TESİSLER</w:t>
            </w:r>
          </w:p>
        </w:tc>
        <w:tc>
          <w:tcPr>
            <w:tcW w:w="1204" w:type="dxa"/>
            <w:tcBorders>
              <w:top w:val="nil"/>
              <w:left w:val="nil"/>
              <w:bottom w:val="single" w:sz="4" w:space="0" w:color="auto"/>
              <w:right w:val="single" w:sz="4" w:space="0" w:color="auto"/>
            </w:tcBorders>
          </w:tcPr>
          <w:p w:rsidR="00653A6D" w:rsidRPr="00602C98" w:rsidRDefault="009100D3" w:rsidP="00A32DF6">
            <w:pPr>
              <w:spacing w:after="0" w:line="240" w:lineRule="auto"/>
              <w:rPr>
                <w:rFonts w:ascii="Calibri" w:eastAsia="Times New Roman" w:hAnsi="Calibri" w:cs="Times New Roman"/>
                <w:color w:val="4F81BD" w:themeColor="accent1"/>
                <w:lang w:eastAsia="tr-TR"/>
              </w:rPr>
            </w:pPr>
            <w:r w:rsidRPr="00602C98">
              <w:rPr>
                <w:rFonts w:ascii="Calibri" w:eastAsia="Times New Roman" w:hAnsi="Calibri" w:cs="Times New Roman"/>
                <w:color w:val="4F81BD" w:themeColor="accent1"/>
                <w:lang w:eastAsia="tr-TR"/>
              </w:rPr>
              <w:t>POINT</w:t>
            </w:r>
          </w:p>
        </w:tc>
      </w:tr>
      <w:tr w:rsidR="00653A6D" w:rsidRPr="00D6637A" w:rsidTr="009100D3">
        <w:trPr>
          <w:trHeight w:val="300"/>
        </w:trPr>
        <w:tc>
          <w:tcPr>
            <w:tcW w:w="441" w:type="dxa"/>
            <w:tcBorders>
              <w:top w:val="nil"/>
              <w:left w:val="single" w:sz="4" w:space="0" w:color="auto"/>
              <w:bottom w:val="single" w:sz="4" w:space="0" w:color="auto"/>
              <w:right w:val="single" w:sz="4" w:space="0" w:color="auto"/>
            </w:tcBorders>
            <w:shd w:val="clear" w:color="000000" w:fill="D9D9D9"/>
            <w:noWrap/>
            <w:vAlign w:val="bottom"/>
          </w:tcPr>
          <w:p w:rsidR="00653A6D" w:rsidRPr="00D6637A" w:rsidRDefault="00653A6D" w:rsidP="00A32DF6">
            <w:pPr>
              <w:spacing w:after="0" w:line="240" w:lineRule="auto"/>
              <w:rPr>
                <w:rFonts w:ascii="Calibri" w:eastAsia="Times New Roman" w:hAnsi="Calibri" w:cs="Times New Roman"/>
                <w:color w:val="000000"/>
                <w:lang w:eastAsia="tr-TR"/>
              </w:rPr>
            </w:pPr>
            <w:r>
              <w:rPr>
                <w:rFonts w:ascii="Calibri" w:eastAsia="Times New Roman" w:hAnsi="Calibri" w:cs="Times New Roman"/>
                <w:color w:val="000000"/>
                <w:lang w:eastAsia="tr-TR"/>
              </w:rPr>
              <w:t>14</w:t>
            </w:r>
          </w:p>
        </w:tc>
        <w:tc>
          <w:tcPr>
            <w:tcW w:w="3543" w:type="dxa"/>
            <w:tcBorders>
              <w:top w:val="nil"/>
              <w:left w:val="nil"/>
              <w:bottom w:val="single" w:sz="4" w:space="0" w:color="auto"/>
              <w:right w:val="single" w:sz="4" w:space="0" w:color="auto"/>
            </w:tcBorders>
            <w:shd w:val="clear" w:color="auto" w:fill="auto"/>
            <w:noWrap/>
            <w:vAlign w:val="bottom"/>
            <w:hideMark/>
          </w:tcPr>
          <w:p w:rsidR="00653A6D" w:rsidRPr="00D6637A" w:rsidRDefault="00653A6D" w:rsidP="00A32DF6">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İLERİ DAĞITIM NOKTASI</w:t>
            </w:r>
          </w:p>
        </w:tc>
        <w:tc>
          <w:tcPr>
            <w:tcW w:w="3969" w:type="dxa"/>
            <w:tcBorders>
              <w:top w:val="nil"/>
              <w:left w:val="nil"/>
              <w:bottom w:val="single" w:sz="4" w:space="0" w:color="auto"/>
              <w:right w:val="single" w:sz="4" w:space="0" w:color="auto"/>
            </w:tcBorders>
            <w:shd w:val="clear" w:color="auto" w:fill="auto"/>
            <w:noWrap/>
            <w:vAlign w:val="bottom"/>
            <w:hideMark/>
          </w:tcPr>
          <w:p w:rsidR="00653A6D" w:rsidRPr="00D6637A" w:rsidRDefault="00653A6D" w:rsidP="00A32DF6">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 </w:t>
            </w:r>
          </w:p>
        </w:tc>
        <w:tc>
          <w:tcPr>
            <w:tcW w:w="1204" w:type="dxa"/>
            <w:tcBorders>
              <w:top w:val="nil"/>
              <w:left w:val="nil"/>
              <w:bottom w:val="single" w:sz="4" w:space="0" w:color="auto"/>
              <w:right w:val="single" w:sz="4" w:space="0" w:color="auto"/>
            </w:tcBorders>
          </w:tcPr>
          <w:p w:rsidR="00653A6D" w:rsidRPr="00602C98" w:rsidRDefault="009100D3" w:rsidP="00A32DF6">
            <w:pPr>
              <w:spacing w:after="0" w:line="240" w:lineRule="auto"/>
              <w:rPr>
                <w:rFonts w:ascii="Calibri" w:eastAsia="Times New Roman" w:hAnsi="Calibri" w:cs="Times New Roman"/>
                <w:color w:val="4F81BD" w:themeColor="accent1"/>
                <w:lang w:eastAsia="tr-TR"/>
              </w:rPr>
            </w:pPr>
            <w:r w:rsidRPr="00602C98">
              <w:rPr>
                <w:rFonts w:ascii="Calibri" w:eastAsia="Times New Roman" w:hAnsi="Calibri" w:cs="Times New Roman"/>
                <w:color w:val="4F81BD" w:themeColor="accent1"/>
                <w:lang w:eastAsia="tr-TR"/>
              </w:rPr>
              <w:t>POINT</w:t>
            </w:r>
          </w:p>
        </w:tc>
      </w:tr>
      <w:tr w:rsidR="00653A6D" w:rsidRPr="00D6637A" w:rsidTr="009100D3">
        <w:trPr>
          <w:trHeight w:val="300"/>
        </w:trPr>
        <w:tc>
          <w:tcPr>
            <w:tcW w:w="441" w:type="dxa"/>
            <w:tcBorders>
              <w:top w:val="nil"/>
              <w:left w:val="single" w:sz="4" w:space="0" w:color="auto"/>
              <w:bottom w:val="single" w:sz="4" w:space="0" w:color="auto"/>
              <w:right w:val="single" w:sz="4" w:space="0" w:color="auto"/>
            </w:tcBorders>
            <w:shd w:val="clear" w:color="000000" w:fill="D9D9D9"/>
            <w:noWrap/>
            <w:vAlign w:val="bottom"/>
          </w:tcPr>
          <w:p w:rsidR="00653A6D" w:rsidRPr="00D6637A" w:rsidRDefault="00653A6D" w:rsidP="00A32DF6">
            <w:pPr>
              <w:spacing w:after="0" w:line="240" w:lineRule="auto"/>
              <w:rPr>
                <w:rFonts w:ascii="Calibri" w:eastAsia="Times New Roman" w:hAnsi="Calibri" w:cs="Times New Roman"/>
                <w:color w:val="000000"/>
                <w:lang w:eastAsia="tr-TR"/>
              </w:rPr>
            </w:pPr>
            <w:r>
              <w:rPr>
                <w:rFonts w:ascii="Calibri" w:eastAsia="Times New Roman" w:hAnsi="Calibri" w:cs="Times New Roman"/>
                <w:color w:val="000000"/>
                <w:lang w:eastAsia="tr-TR"/>
              </w:rPr>
              <w:t>15</w:t>
            </w:r>
          </w:p>
        </w:tc>
        <w:tc>
          <w:tcPr>
            <w:tcW w:w="3543" w:type="dxa"/>
            <w:tcBorders>
              <w:top w:val="nil"/>
              <w:left w:val="nil"/>
              <w:bottom w:val="single" w:sz="4" w:space="0" w:color="auto"/>
              <w:right w:val="single" w:sz="4" w:space="0" w:color="auto"/>
            </w:tcBorders>
            <w:shd w:val="clear" w:color="auto" w:fill="auto"/>
            <w:noWrap/>
            <w:vAlign w:val="bottom"/>
            <w:hideMark/>
          </w:tcPr>
          <w:p w:rsidR="00653A6D" w:rsidRPr="00D6637A" w:rsidRDefault="00653A6D" w:rsidP="00A32DF6">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İLÇE LOJİSTİK DESTEK MERKEZİ</w:t>
            </w:r>
          </w:p>
        </w:tc>
        <w:tc>
          <w:tcPr>
            <w:tcW w:w="3969" w:type="dxa"/>
            <w:tcBorders>
              <w:top w:val="nil"/>
              <w:left w:val="nil"/>
              <w:bottom w:val="single" w:sz="4" w:space="0" w:color="auto"/>
              <w:right w:val="single" w:sz="4" w:space="0" w:color="auto"/>
            </w:tcBorders>
            <w:shd w:val="clear" w:color="auto" w:fill="auto"/>
            <w:noWrap/>
            <w:vAlign w:val="bottom"/>
            <w:hideMark/>
          </w:tcPr>
          <w:p w:rsidR="00653A6D" w:rsidRPr="00D6637A" w:rsidRDefault="00653A6D" w:rsidP="00A32DF6">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 </w:t>
            </w:r>
          </w:p>
        </w:tc>
        <w:tc>
          <w:tcPr>
            <w:tcW w:w="1204" w:type="dxa"/>
            <w:tcBorders>
              <w:top w:val="nil"/>
              <w:left w:val="nil"/>
              <w:bottom w:val="single" w:sz="4" w:space="0" w:color="auto"/>
              <w:right w:val="single" w:sz="4" w:space="0" w:color="auto"/>
            </w:tcBorders>
          </w:tcPr>
          <w:p w:rsidR="00653A6D" w:rsidRPr="00602C98" w:rsidRDefault="009100D3" w:rsidP="00A32DF6">
            <w:pPr>
              <w:spacing w:after="0" w:line="240" w:lineRule="auto"/>
              <w:rPr>
                <w:rFonts w:ascii="Calibri" w:eastAsia="Times New Roman" w:hAnsi="Calibri" w:cs="Times New Roman"/>
                <w:color w:val="4F81BD" w:themeColor="accent1"/>
                <w:lang w:eastAsia="tr-TR"/>
              </w:rPr>
            </w:pPr>
            <w:r w:rsidRPr="00602C98">
              <w:rPr>
                <w:rFonts w:ascii="Calibri" w:eastAsia="Times New Roman" w:hAnsi="Calibri" w:cs="Times New Roman"/>
                <w:color w:val="4F81BD" w:themeColor="accent1"/>
                <w:lang w:eastAsia="tr-TR"/>
              </w:rPr>
              <w:t>POINT</w:t>
            </w:r>
          </w:p>
        </w:tc>
      </w:tr>
      <w:tr w:rsidR="00653A6D" w:rsidRPr="00D6637A" w:rsidTr="009100D3">
        <w:trPr>
          <w:trHeight w:val="300"/>
        </w:trPr>
        <w:tc>
          <w:tcPr>
            <w:tcW w:w="441" w:type="dxa"/>
            <w:vMerge w:val="restart"/>
            <w:tcBorders>
              <w:top w:val="nil"/>
              <w:left w:val="single" w:sz="4" w:space="0" w:color="auto"/>
              <w:bottom w:val="single" w:sz="4" w:space="0" w:color="000000"/>
              <w:right w:val="single" w:sz="4" w:space="0" w:color="auto"/>
            </w:tcBorders>
            <w:shd w:val="clear" w:color="000000" w:fill="D9D9D9"/>
            <w:noWrap/>
            <w:vAlign w:val="center"/>
          </w:tcPr>
          <w:p w:rsidR="00653A6D" w:rsidRPr="00D6637A" w:rsidRDefault="00653A6D" w:rsidP="00A32DF6">
            <w:pPr>
              <w:spacing w:after="0" w:line="240" w:lineRule="auto"/>
              <w:rPr>
                <w:rFonts w:ascii="Calibri" w:eastAsia="Times New Roman" w:hAnsi="Calibri" w:cs="Times New Roman"/>
                <w:color w:val="000000"/>
                <w:lang w:eastAsia="tr-TR"/>
              </w:rPr>
            </w:pPr>
            <w:r>
              <w:rPr>
                <w:rFonts w:ascii="Calibri" w:eastAsia="Times New Roman" w:hAnsi="Calibri" w:cs="Times New Roman"/>
                <w:color w:val="000000"/>
                <w:lang w:eastAsia="tr-TR"/>
              </w:rPr>
              <w:t>16</w:t>
            </w:r>
          </w:p>
        </w:tc>
        <w:tc>
          <w:tcPr>
            <w:tcW w:w="3543"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653A6D" w:rsidRPr="00D6637A" w:rsidRDefault="00653A6D" w:rsidP="00A32DF6">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LOJİSTİK TOPLAMA MERKEZLERİ</w:t>
            </w:r>
          </w:p>
        </w:tc>
        <w:tc>
          <w:tcPr>
            <w:tcW w:w="3969" w:type="dxa"/>
            <w:tcBorders>
              <w:top w:val="nil"/>
              <w:left w:val="nil"/>
              <w:bottom w:val="single" w:sz="4" w:space="0" w:color="auto"/>
              <w:right w:val="single" w:sz="4" w:space="0" w:color="auto"/>
            </w:tcBorders>
            <w:shd w:val="clear" w:color="auto" w:fill="auto"/>
            <w:noWrap/>
            <w:vAlign w:val="bottom"/>
            <w:hideMark/>
          </w:tcPr>
          <w:p w:rsidR="00653A6D" w:rsidRPr="00D6637A" w:rsidRDefault="00653A6D" w:rsidP="00A32DF6">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İŞ MAKİNALARI TOPLAMA MERKEZİ</w:t>
            </w:r>
          </w:p>
        </w:tc>
        <w:tc>
          <w:tcPr>
            <w:tcW w:w="1204" w:type="dxa"/>
            <w:tcBorders>
              <w:top w:val="nil"/>
              <w:left w:val="nil"/>
              <w:bottom w:val="single" w:sz="4" w:space="0" w:color="auto"/>
              <w:right w:val="single" w:sz="4" w:space="0" w:color="auto"/>
            </w:tcBorders>
          </w:tcPr>
          <w:p w:rsidR="00653A6D" w:rsidRPr="00602C98" w:rsidRDefault="009100D3" w:rsidP="00A32DF6">
            <w:pPr>
              <w:spacing w:after="0" w:line="240" w:lineRule="auto"/>
              <w:rPr>
                <w:rFonts w:ascii="Calibri" w:eastAsia="Times New Roman" w:hAnsi="Calibri" w:cs="Times New Roman"/>
                <w:color w:val="4F81BD" w:themeColor="accent1"/>
                <w:lang w:eastAsia="tr-TR"/>
              </w:rPr>
            </w:pPr>
            <w:r w:rsidRPr="00602C98">
              <w:rPr>
                <w:rFonts w:ascii="Calibri" w:eastAsia="Times New Roman" w:hAnsi="Calibri" w:cs="Times New Roman"/>
                <w:color w:val="4F81BD" w:themeColor="accent1"/>
                <w:lang w:eastAsia="tr-TR"/>
              </w:rPr>
              <w:t>POINT</w:t>
            </w:r>
          </w:p>
        </w:tc>
      </w:tr>
      <w:tr w:rsidR="00653A6D" w:rsidRPr="00D6637A" w:rsidTr="009100D3">
        <w:trPr>
          <w:trHeight w:val="300"/>
        </w:trPr>
        <w:tc>
          <w:tcPr>
            <w:tcW w:w="441" w:type="dxa"/>
            <w:vMerge/>
            <w:tcBorders>
              <w:top w:val="nil"/>
              <w:left w:val="single" w:sz="4" w:space="0" w:color="auto"/>
              <w:bottom w:val="single" w:sz="4" w:space="0" w:color="000000"/>
              <w:right w:val="single" w:sz="4" w:space="0" w:color="auto"/>
            </w:tcBorders>
            <w:vAlign w:val="center"/>
          </w:tcPr>
          <w:p w:rsidR="00653A6D" w:rsidRPr="00D6637A" w:rsidRDefault="00653A6D" w:rsidP="00A32DF6">
            <w:pPr>
              <w:spacing w:after="0" w:line="240" w:lineRule="auto"/>
              <w:rPr>
                <w:rFonts w:ascii="Calibri" w:eastAsia="Times New Roman" w:hAnsi="Calibri" w:cs="Times New Roman"/>
                <w:color w:val="000000"/>
                <w:lang w:eastAsia="tr-TR"/>
              </w:rPr>
            </w:pPr>
          </w:p>
        </w:tc>
        <w:tc>
          <w:tcPr>
            <w:tcW w:w="3543" w:type="dxa"/>
            <w:vMerge/>
            <w:tcBorders>
              <w:top w:val="nil"/>
              <w:left w:val="single" w:sz="4" w:space="0" w:color="auto"/>
              <w:bottom w:val="single" w:sz="4" w:space="0" w:color="000000"/>
              <w:right w:val="single" w:sz="4" w:space="0" w:color="auto"/>
            </w:tcBorders>
            <w:vAlign w:val="center"/>
            <w:hideMark/>
          </w:tcPr>
          <w:p w:rsidR="00653A6D" w:rsidRPr="00D6637A" w:rsidRDefault="00653A6D" w:rsidP="00A32DF6">
            <w:pPr>
              <w:spacing w:after="0" w:line="240" w:lineRule="auto"/>
              <w:rPr>
                <w:rFonts w:ascii="Calibri" w:eastAsia="Times New Roman" w:hAnsi="Calibri" w:cs="Times New Roman"/>
                <w:color w:val="000000"/>
                <w:lang w:eastAsia="tr-TR"/>
              </w:rPr>
            </w:pPr>
          </w:p>
        </w:tc>
        <w:tc>
          <w:tcPr>
            <w:tcW w:w="3969" w:type="dxa"/>
            <w:tcBorders>
              <w:top w:val="nil"/>
              <w:left w:val="nil"/>
              <w:bottom w:val="single" w:sz="4" w:space="0" w:color="auto"/>
              <w:right w:val="single" w:sz="4" w:space="0" w:color="auto"/>
            </w:tcBorders>
            <w:shd w:val="clear" w:color="auto" w:fill="auto"/>
            <w:noWrap/>
            <w:vAlign w:val="bottom"/>
            <w:hideMark/>
          </w:tcPr>
          <w:p w:rsidR="00653A6D" w:rsidRPr="00D6637A" w:rsidRDefault="00653A6D" w:rsidP="00A32DF6">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1.TOPLANMA MERKEZİ</w:t>
            </w:r>
            <w:r>
              <w:rPr>
                <w:rFonts w:ascii="Calibri" w:eastAsia="Times New Roman" w:hAnsi="Calibri" w:cs="Times New Roman"/>
                <w:color w:val="000000"/>
                <w:lang w:eastAsia="tr-TR"/>
              </w:rPr>
              <w:t xml:space="preserve">  (Kurtarma araçları olan arama ekiplerinin toplanacağı alan)</w:t>
            </w:r>
          </w:p>
        </w:tc>
        <w:tc>
          <w:tcPr>
            <w:tcW w:w="1204" w:type="dxa"/>
            <w:tcBorders>
              <w:top w:val="nil"/>
              <w:left w:val="nil"/>
              <w:bottom w:val="single" w:sz="4" w:space="0" w:color="auto"/>
              <w:right w:val="single" w:sz="4" w:space="0" w:color="auto"/>
            </w:tcBorders>
          </w:tcPr>
          <w:p w:rsidR="00653A6D" w:rsidRPr="00602C98" w:rsidRDefault="009100D3" w:rsidP="00A32DF6">
            <w:pPr>
              <w:spacing w:after="0" w:line="240" w:lineRule="auto"/>
              <w:rPr>
                <w:rFonts w:ascii="Calibri" w:eastAsia="Times New Roman" w:hAnsi="Calibri" w:cs="Times New Roman"/>
                <w:color w:val="4F81BD" w:themeColor="accent1"/>
                <w:lang w:eastAsia="tr-TR"/>
              </w:rPr>
            </w:pPr>
            <w:r w:rsidRPr="00602C98">
              <w:rPr>
                <w:rFonts w:ascii="Calibri" w:eastAsia="Times New Roman" w:hAnsi="Calibri" w:cs="Times New Roman"/>
                <w:color w:val="4F81BD" w:themeColor="accent1"/>
                <w:lang w:eastAsia="tr-TR"/>
              </w:rPr>
              <w:t>POINT</w:t>
            </w:r>
          </w:p>
        </w:tc>
      </w:tr>
      <w:tr w:rsidR="00653A6D" w:rsidRPr="00D6637A" w:rsidTr="009100D3">
        <w:trPr>
          <w:trHeight w:val="300"/>
        </w:trPr>
        <w:tc>
          <w:tcPr>
            <w:tcW w:w="441" w:type="dxa"/>
            <w:vMerge/>
            <w:tcBorders>
              <w:top w:val="nil"/>
              <w:left w:val="single" w:sz="4" w:space="0" w:color="auto"/>
              <w:bottom w:val="single" w:sz="4" w:space="0" w:color="000000"/>
              <w:right w:val="single" w:sz="4" w:space="0" w:color="auto"/>
            </w:tcBorders>
            <w:vAlign w:val="center"/>
          </w:tcPr>
          <w:p w:rsidR="00653A6D" w:rsidRPr="00D6637A" w:rsidRDefault="00653A6D" w:rsidP="00A32DF6">
            <w:pPr>
              <w:spacing w:after="0" w:line="240" w:lineRule="auto"/>
              <w:rPr>
                <w:rFonts w:ascii="Calibri" w:eastAsia="Times New Roman" w:hAnsi="Calibri" w:cs="Times New Roman"/>
                <w:color w:val="000000"/>
                <w:lang w:eastAsia="tr-TR"/>
              </w:rPr>
            </w:pPr>
          </w:p>
        </w:tc>
        <w:tc>
          <w:tcPr>
            <w:tcW w:w="3543" w:type="dxa"/>
            <w:vMerge/>
            <w:tcBorders>
              <w:top w:val="nil"/>
              <w:left w:val="single" w:sz="4" w:space="0" w:color="auto"/>
              <w:bottom w:val="single" w:sz="4" w:space="0" w:color="000000"/>
              <w:right w:val="single" w:sz="4" w:space="0" w:color="auto"/>
            </w:tcBorders>
            <w:vAlign w:val="center"/>
            <w:hideMark/>
          </w:tcPr>
          <w:p w:rsidR="00653A6D" w:rsidRPr="00D6637A" w:rsidRDefault="00653A6D" w:rsidP="00A32DF6">
            <w:pPr>
              <w:spacing w:after="0" w:line="240" w:lineRule="auto"/>
              <w:rPr>
                <w:rFonts w:ascii="Calibri" w:eastAsia="Times New Roman" w:hAnsi="Calibri" w:cs="Times New Roman"/>
                <w:color w:val="000000"/>
                <w:lang w:eastAsia="tr-TR"/>
              </w:rPr>
            </w:pPr>
          </w:p>
        </w:tc>
        <w:tc>
          <w:tcPr>
            <w:tcW w:w="3969" w:type="dxa"/>
            <w:tcBorders>
              <w:top w:val="nil"/>
              <w:left w:val="nil"/>
              <w:bottom w:val="single" w:sz="4" w:space="0" w:color="auto"/>
              <w:right w:val="single" w:sz="4" w:space="0" w:color="auto"/>
            </w:tcBorders>
            <w:shd w:val="clear" w:color="auto" w:fill="auto"/>
            <w:noWrap/>
            <w:vAlign w:val="bottom"/>
            <w:hideMark/>
          </w:tcPr>
          <w:p w:rsidR="00653A6D" w:rsidRPr="00D6637A" w:rsidRDefault="00653A6D" w:rsidP="00A32DF6">
            <w:pPr>
              <w:spacing w:after="0" w:line="240" w:lineRule="auto"/>
              <w:rPr>
                <w:rFonts w:ascii="Calibri" w:eastAsia="Times New Roman" w:hAnsi="Calibri" w:cs="Times New Roman"/>
                <w:color w:val="000000"/>
                <w:lang w:eastAsia="tr-TR"/>
              </w:rPr>
            </w:pPr>
            <w:r>
              <w:rPr>
                <w:rFonts w:ascii="Calibri" w:eastAsia="Times New Roman" w:hAnsi="Calibri" w:cs="Times New Roman"/>
                <w:color w:val="000000"/>
                <w:lang w:eastAsia="tr-TR"/>
              </w:rPr>
              <w:t>2.</w:t>
            </w:r>
            <w:r w:rsidRPr="00D6637A">
              <w:rPr>
                <w:rFonts w:ascii="Calibri" w:eastAsia="Times New Roman" w:hAnsi="Calibri" w:cs="Times New Roman"/>
                <w:color w:val="000000"/>
                <w:lang w:eastAsia="tr-TR"/>
              </w:rPr>
              <w:t>TOPLANMA MERKEZİ</w:t>
            </w:r>
            <w:r>
              <w:rPr>
                <w:rFonts w:ascii="Calibri" w:eastAsia="Times New Roman" w:hAnsi="Calibri" w:cs="Times New Roman"/>
                <w:color w:val="000000"/>
                <w:lang w:eastAsia="tr-TR"/>
              </w:rPr>
              <w:t xml:space="preserve"> (Kurtarma araçları olmayan arama ekiplerinin toplanacağı alan)</w:t>
            </w:r>
          </w:p>
        </w:tc>
        <w:tc>
          <w:tcPr>
            <w:tcW w:w="1204" w:type="dxa"/>
            <w:tcBorders>
              <w:top w:val="nil"/>
              <w:left w:val="nil"/>
              <w:bottom w:val="single" w:sz="4" w:space="0" w:color="auto"/>
              <w:right w:val="single" w:sz="4" w:space="0" w:color="auto"/>
            </w:tcBorders>
          </w:tcPr>
          <w:p w:rsidR="00653A6D" w:rsidRPr="00602C98" w:rsidRDefault="009100D3" w:rsidP="00A32DF6">
            <w:pPr>
              <w:spacing w:after="0" w:line="240" w:lineRule="auto"/>
              <w:rPr>
                <w:rFonts w:ascii="Calibri" w:eastAsia="Times New Roman" w:hAnsi="Calibri" w:cs="Times New Roman"/>
                <w:color w:val="4F81BD" w:themeColor="accent1"/>
                <w:lang w:eastAsia="tr-TR"/>
              </w:rPr>
            </w:pPr>
            <w:r w:rsidRPr="00602C98">
              <w:rPr>
                <w:rFonts w:ascii="Calibri" w:eastAsia="Times New Roman" w:hAnsi="Calibri" w:cs="Times New Roman"/>
                <w:color w:val="4F81BD" w:themeColor="accent1"/>
                <w:lang w:eastAsia="tr-TR"/>
              </w:rPr>
              <w:t>POINT</w:t>
            </w:r>
          </w:p>
        </w:tc>
      </w:tr>
      <w:tr w:rsidR="00653A6D" w:rsidRPr="00D6637A" w:rsidTr="009100D3">
        <w:trPr>
          <w:trHeight w:val="300"/>
        </w:trPr>
        <w:tc>
          <w:tcPr>
            <w:tcW w:w="441" w:type="dxa"/>
            <w:tcBorders>
              <w:top w:val="nil"/>
              <w:left w:val="single" w:sz="4" w:space="0" w:color="auto"/>
              <w:bottom w:val="single" w:sz="4" w:space="0" w:color="auto"/>
              <w:right w:val="single" w:sz="4" w:space="0" w:color="auto"/>
            </w:tcBorders>
            <w:shd w:val="clear" w:color="000000" w:fill="D9D9D9"/>
            <w:noWrap/>
            <w:vAlign w:val="bottom"/>
            <w:hideMark/>
          </w:tcPr>
          <w:p w:rsidR="00653A6D" w:rsidRPr="00D6637A" w:rsidRDefault="00653A6D" w:rsidP="00A32DF6">
            <w:pPr>
              <w:spacing w:after="0" w:line="240" w:lineRule="auto"/>
              <w:rPr>
                <w:rFonts w:ascii="Calibri" w:eastAsia="Times New Roman" w:hAnsi="Calibri" w:cs="Times New Roman"/>
                <w:color w:val="000000"/>
                <w:lang w:eastAsia="tr-TR"/>
              </w:rPr>
            </w:pPr>
            <w:r>
              <w:rPr>
                <w:rFonts w:ascii="Calibri" w:eastAsia="Times New Roman" w:hAnsi="Calibri" w:cs="Times New Roman"/>
                <w:color w:val="000000"/>
                <w:lang w:eastAsia="tr-TR"/>
              </w:rPr>
              <w:t>17</w:t>
            </w:r>
          </w:p>
        </w:tc>
        <w:tc>
          <w:tcPr>
            <w:tcW w:w="3543" w:type="dxa"/>
            <w:tcBorders>
              <w:top w:val="nil"/>
              <w:left w:val="nil"/>
              <w:bottom w:val="single" w:sz="4" w:space="0" w:color="auto"/>
              <w:right w:val="single" w:sz="4" w:space="0" w:color="auto"/>
            </w:tcBorders>
            <w:shd w:val="clear" w:color="auto" w:fill="auto"/>
            <w:noWrap/>
            <w:vAlign w:val="bottom"/>
            <w:hideMark/>
          </w:tcPr>
          <w:p w:rsidR="00653A6D" w:rsidRPr="00D6637A" w:rsidRDefault="00653A6D" w:rsidP="00A32DF6">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HELİKOPTER İNİŞ YERİ</w:t>
            </w:r>
          </w:p>
        </w:tc>
        <w:tc>
          <w:tcPr>
            <w:tcW w:w="3969" w:type="dxa"/>
            <w:tcBorders>
              <w:top w:val="nil"/>
              <w:left w:val="nil"/>
              <w:bottom w:val="single" w:sz="4" w:space="0" w:color="auto"/>
              <w:right w:val="single" w:sz="4" w:space="0" w:color="auto"/>
            </w:tcBorders>
            <w:shd w:val="clear" w:color="auto" w:fill="auto"/>
            <w:noWrap/>
            <w:vAlign w:val="bottom"/>
            <w:hideMark/>
          </w:tcPr>
          <w:p w:rsidR="00653A6D" w:rsidRPr="00D6637A" w:rsidRDefault="00653A6D" w:rsidP="00A32DF6">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 </w:t>
            </w:r>
          </w:p>
        </w:tc>
        <w:tc>
          <w:tcPr>
            <w:tcW w:w="1204" w:type="dxa"/>
            <w:tcBorders>
              <w:top w:val="nil"/>
              <w:left w:val="nil"/>
              <w:bottom w:val="single" w:sz="4" w:space="0" w:color="auto"/>
              <w:right w:val="single" w:sz="4" w:space="0" w:color="auto"/>
            </w:tcBorders>
          </w:tcPr>
          <w:p w:rsidR="00653A6D" w:rsidRPr="00602C98" w:rsidRDefault="009100D3" w:rsidP="00A32DF6">
            <w:pPr>
              <w:spacing w:after="0" w:line="240" w:lineRule="auto"/>
              <w:rPr>
                <w:rFonts w:ascii="Calibri" w:eastAsia="Times New Roman" w:hAnsi="Calibri" w:cs="Times New Roman"/>
                <w:color w:val="4F81BD" w:themeColor="accent1"/>
                <w:lang w:eastAsia="tr-TR"/>
              </w:rPr>
            </w:pPr>
            <w:r w:rsidRPr="00602C98">
              <w:rPr>
                <w:rFonts w:ascii="Calibri" w:eastAsia="Times New Roman" w:hAnsi="Calibri" w:cs="Times New Roman"/>
                <w:color w:val="4F81BD" w:themeColor="accent1"/>
                <w:lang w:eastAsia="tr-TR"/>
              </w:rPr>
              <w:t>POINT</w:t>
            </w:r>
          </w:p>
        </w:tc>
      </w:tr>
      <w:tr w:rsidR="00653A6D" w:rsidRPr="00D6637A" w:rsidTr="009100D3">
        <w:trPr>
          <w:trHeight w:val="300"/>
        </w:trPr>
        <w:tc>
          <w:tcPr>
            <w:tcW w:w="441" w:type="dxa"/>
            <w:vMerge w:val="restart"/>
            <w:tcBorders>
              <w:top w:val="nil"/>
              <w:left w:val="single" w:sz="4" w:space="0" w:color="auto"/>
              <w:bottom w:val="single" w:sz="4" w:space="0" w:color="000000"/>
              <w:right w:val="single" w:sz="4" w:space="0" w:color="auto"/>
            </w:tcBorders>
            <w:shd w:val="clear" w:color="000000" w:fill="D9D9D9"/>
            <w:noWrap/>
            <w:vAlign w:val="center"/>
          </w:tcPr>
          <w:p w:rsidR="00653A6D" w:rsidRPr="00D6637A" w:rsidRDefault="00653A6D" w:rsidP="00A32DF6">
            <w:pPr>
              <w:spacing w:after="0" w:line="240" w:lineRule="auto"/>
              <w:rPr>
                <w:rFonts w:ascii="Calibri" w:eastAsia="Times New Roman" w:hAnsi="Calibri" w:cs="Times New Roman"/>
                <w:color w:val="000000"/>
                <w:lang w:eastAsia="tr-TR"/>
              </w:rPr>
            </w:pPr>
            <w:r>
              <w:rPr>
                <w:rFonts w:ascii="Calibri" w:eastAsia="Times New Roman" w:hAnsi="Calibri" w:cs="Times New Roman"/>
                <w:color w:val="000000"/>
                <w:lang w:eastAsia="tr-TR"/>
              </w:rPr>
              <w:t>18</w:t>
            </w:r>
          </w:p>
        </w:tc>
        <w:tc>
          <w:tcPr>
            <w:tcW w:w="3543"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653A6D" w:rsidRPr="00D6637A" w:rsidRDefault="00653A6D" w:rsidP="00A32DF6">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MEZARLIK ALANLAR</w:t>
            </w:r>
          </w:p>
        </w:tc>
        <w:tc>
          <w:tcPr>
            <w:tcW w:w="3969" w:type="dxa"/>
            <w:tcBorders>
              <w:top w:val="nil"/>
              <w:left w:val="nil"/>
              <w:bottom w:val="single" w:sz="4" w:space="0" w:color="auto"/>
              <w:right w:val="single" w:sz="4" w:space="0" w:color="auto"/>
            </w:tcBorders>
            <w:shd w:val="clear" w:color="auto" w:fill="auto"/>
            <w:noWrap/>
            <w:vAlign w:val="bottom"/>
            <w:hideMark/>
          </w:tcPr>
          <w:p w:rsidR="00653A6D" w:rsidRPr="00D6637A" w:rsidRDefault="00653A6D" w:rsidP="00A32DF6">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MEVCUT MEZARLIK ALANLARI</w:t>
            </w:r>
          </w:p>
        </w:tc>
        <w:tc>
          <w:tcPr>
            <w:tcW w:w="1204" w:type="dxa"/>
            <w:tcBorders>
              <w:top w:val="nil"/>
              <w:left w:val="nil"/>
              <w:bottom w:val="single" w:sz="4" w:space="0" w:color="auto"/>
              <w:right w:val="single" w:sz="4" w:space="0" w:color="auto"/>
            </w:tcBorders>
          </w:tcPr>
          <w:p w:rsidR="00653A6D" w:rsidRPr="00602C98" w:rsidRDefault="009100D3" w:rsidP="00A32DF6">
            <w:pPr>
              <w:spacing w:after="0" w:line="240" w:lineRule="auto"/>
              <w:rPr>
                <w:rFonts w:ascii="Calibri" w:eastAsia="Times New Roman" w:hAnsi="Calibri" w:cs="Times New Roman"/>
                <w:color w:val="00B050"/>
                <w:lang w:eastAsia="tr-TR"/>
              </w:rPr>
            </w:pPr>
            <w:r w:rsidRPr="00602C98">
              <w:rPr>
                <w:rFonts w:ascii="Calibri" w:eastAsia="Times New Roman" w:hAnsi="Calibri" w:cs="Times New Roman"/>
                <w:color w:val="00B050"/>
                <w:lang w:eastAsia="tr-TR"/>
              </w:rPr>
              <w:t>POLYGON</w:t>
            </w:r>
          </w:p>
        </w:tc>
      </w:tr>
      <w:tr w:rsidR="00653A6D" w:rsidRPr="00D6637A" w:rsidTr="009100D3">
        <w:trPr>
          <w:trHeight w:val="300"/>
        </w:trPr>
        <w:tc>
          <w:tcPr>
            <w:tcW w:w="441" w:type="dxa"/>
            <w:vMerge/>
            <w:tcBorders>
              <w:top w:val="nil"/>
              <w:left w:val="single" w:sz="4" w:space="0" w:color="auto"/>
              <w:bottom w:val="single" w:sz="4" w:space="0" w:color="000000"/>
              <w:right w:val="single" w:sz="4" w:space="0" w:color="auto"/>
            </w:tcBorders>
            <w:vAlign w:val="center"/>
          </w:tcPr>
          <w:p w:rsidR="00653A6D" w:rsidRPr="00D6637A" w:rsidRDefault="00653A6D" w:rsidP="00A32DF6">
            <w:pPr>
              <w:spacing w:after="0" w:line="240" w:lineRule="auto"/>
              <w:rPr>
                <w:rFonts w:ascii="Calibri" w:eastAsia="Times New Roman" w:hAnsi="Calibri" w:cs="Times New Roman"/>
                <w:color w:val="000000"/>
                <w:lang w:eastAsia="tr-TR"/>
              </w:rPr>
            </w:pPr>
          </w:p>
        </w:tc>
        <w:tc>
          <w:tcPr>
            <w:tcW w:w="3543" w:type="dxa"/>
            <w:vMerge/>
            <w:tcBorders>
              <w:top w:val="nil"/>
              <w:left w:val="single" w:sz="4" w:space="0" w:color="auto"/>
              <w:bottom w:val="single" w:sz="4" w:space="0" w:color="000000"/>
              <w:right w:val="single" w:sz="4" w:space="0" w:color="auto"/>
            </w:tcBorders>
            <w:vAlign w:val="center"/>
            <w:hideMark/>
          </w:tcPr>
          <w:p w:rsidR="00653A6D" w:rsidRPr="00D6637A" w:rsidRDefault="00653A6D" w:rsidP="00A32DF6">
            <w:pPr>
              <w:spacing w:after="0" w:line="240" w:lineRule="auto"/>
              <w:rPr>
                <w:rFonts w:ascii="Calibri" w:eastAsia="Times New Roman" w:hAnsi="Calibri" w:cs="Times New Roman"/>
                <w:color w:val="000000"/>
                <w:lang w:eastAsia="tr-TR"/>
              </w:rPr>
            </w:pPr>
          </w:p>
        </w:tc>
        <w:tc>
          <w:tcPr>
            <w:tcW w:w="3969" w:type="dxa"/>
            <w:tcBorders>
              <w:top w:val="nil"/>
              <w:left w:val="nil"/>
              <w:bottom w:val="single" w:sz="4" w:space="0" w:color="auto"/>
              <w:right w:val="single" w:sz="4" w:space="0" w:color="auto"/>
            </w:tcBorders>
            <w:shd w:val="clear" w:color="auto" w:fill="auto"/>
            <w:noWrap/>
            <w:vAlign w:val="bottom"/>
            <w:hideMark/>
          </w:tcPr>
          <w:p w:rsidR="00653A6D" w:rsidRPr="00D6637A" w:rsidRDefault="00653A6D" w:rsidP="00A32DF6">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PLANLANAN MEZARLIK ALANLARI</w:t>
            </w:r>
          </w:p>
        </w:tc>
        <w:tc>
          <w:tcPr>
            <w:tcW w:w="1204" w:type="dxa"/>
            <w:tcBorders>
              <w:top w:val="nil"/>
              <w:left w:val="nil"/>
              <w:bottom w:val="single" w:sz="4" w:space="0" w:color="auto"/>
              <w:right w:val="single" w:sz="4" w:space="0" w:color="auto"/>
            </w:tcBorders>
          </w:tcPr>
          <w:p w:rsidR="00653A6D" w:rsidRPr="00602C98" w:rsidRDefault="009100D3" w:rsidP="00A32DF6">
            <w:pPr>
              <w:spacing w:after="0" w:line="240" w:lineRule="auto"/>
              <w:rPr>
                <w:rFonts w:ascii="Calibri" w:eastAsia="Times New Roman" w:hAnsi="Calibri" w:cs="Times New Roman"/>
                <w:color w:val="00B050"/>
                <w:lang w:eastAsia="tr-TR"/>
              </w:rPr>
            </w:pPr>
            <w:r w:rsidRPr="00602C98">
              <w:rPr>
                <w:rFonts w:ascii="Calibri" w:eastAsia="Times New Roman" w:hAnsi="Calibri" w:cs="Times New Roman"/>
                <w:color w:val="00B050"/>
                <w:lang w:eastAsia="tr-TR"/>
              </w:rPr>
              <w:t>POLYGON</w:t>
            </w:r>
          </w:p>
        </w:tc>
      </w:tr>
      <w:tr w:rsidR="00653A6D" w:rsidRPr="00D6637A" w:rsidTr="009100D3">
        <w:trPr>
          <w:trHeight w:val="300"/>
        </w:trPr>
        <w:tc>
          <w:tcPr>
            <w:tcW w:w="441" w:type="dxa"/>
            <w:tcBorders>
              <w:top w:val="nil"/>
              <w:left w:val="single" w:sz="4" w:space="0" w:color="auto"/>
              <w:bottom w:val="single" w:sz="4" w:space="0" w:color="auto"/>
              <w:right w:val="single" w:sz="4" w:space="0" w:color="auto"/>
            </w:tcBorders>
            <w:shd w:val="clear" w:color="000000" w:fill="D9D9D9"/>
            <w:noWrap/>
            <w:vAlign w:val="bottom"/>
          </w:tcPr>
          <w:p w:rsidR="00653A6D" w:rsidRPr="00D6637A" w:rsidRDefault="00653A6D" w:rsidP="00A32DF6">
            <w:pPr>
              <w:spacing w:after="0" w:line="240" w:lineRule="auto"/>
              <w:rPr>
                <w:rFonts w:ascii="Calibri" w:eastAsia="Times New Roman" w:hAnsi="Calibri" w:cs="Times New Roman"/>
                <w:color w:val="000000"/>
                <w:lang w:eastAsia="tr-TR"/>
              </w:rPr>
            </w:pPr>
            <w:r>
              <w:rPr>
                <w:rFonts w:ascii="Calibri" w:eastAsia="Times New Roman" w:hAnsi="Calibri" w:cs="Times New Roman"/>
                <w:color w:val="000000"/>
                <w:lang w:eastAsia="tr-TR"/>
              </w:rPr>
              <w:t>19</w:t>
            </w:r>
          </w:p>
        </w:tc>
        <w:tc>
          <w:tcPr>
            <w:tcW w:w="3543" w:type="dxa"/>
            <w:tcBorders>
              <w:top w:val="nil"/>
              <w:left w:val="nil"/>
              <w:bottom w:val="single" w:sz="4" w:space="0" w:color="auto"/>
              <w:right w:val="single" w:sz="4" w:space="0" w:color="auto"/>
            </w:tcBorders>
            <w:shd w:val="clear" w:color="auto" w:fill="auto"/>
            <w:noWrap/>
            <w:vAlign w:val="bottom"/>
            <w:hideMark/>
          </w:tcPr>
          <w:p w:rsidR="00653A6D" w:rsidRPr="00D6637A" w:rsidRDefault="00653A6D" w:rsidP="00A32DF6">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ÇÖP &amp; ENKAZ DÖKÜM ALANLARI</w:t>
            </w:r>
          </w:p>
        </w:tc>
        <w:tc>
          <w:tcPr>
            <w:tcW w:w="3969" w:type="dxa"/>
            <w:tcBorders>
              <w:top w:val="nil"/>
              <w:left w:val="nil"/>
              <w:bottom w:val="single" w:sz="4" w:space="0" w:color="auto"/>
              <w:right w:val="single" w:sz="4" w:space="0" w:color="auto"/>
            </w:tcBorders>
            <w:shd w:val="clear" w:color="auto" w:fill="auto"/>
            <w:noWrap/>
            <w:vAlign w:val="bottom"/>
            <w:hideMark/>
          </w:tcPr>
          <w:p w:rsidR="00653A6D" w:rsidRPr="00D6637A" w:rsidRDefault="00653A6D" w:rsidP="00A32DF6">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 </w:t>
            </w:r>
          </w:p>
        </w:tc>
        <w:tc>
          <w:tcPr>
            <w:tcW w:w="1204" w:type="dxa"/>
            <w:tcBorders>
              <w:top w:val="nil"/>
              <w:left w:val="nil"/>
              <w:bottom w:val="single" w:sz="4" w:space="0" w:color="auto"/>
              <w:right w:val="single" w:sz="4" w:space="0" w:color="auto"/>
            </w:tcBorders>
          </w:tcPr>
          <w:p w:rsidR="00653A6D" w:rsidRPr="00602C98" w:rsidRDefault="009100D3" w:rsidP="00A32DF6">
            <w:pPr>
              <w:spacing w:after="0" w:line="240" w:lineRule="auto"/>
              <w:rPr>
                <w:rFonts w:ascii="Calibri" w:eastAsia="Times New Roman" w:hAnsi="Calibri" w:cs="Times New Roman"/>
                <w:color w:val="4F81BD" w:themeColor="accent1"/>
                <w:lang w:eastAsia="tr-TR"/>
              </w:rPr>
            </w:pPr>
            <w:r w:rsidRPr="00602C98">
              <w:rPr>
                <w:rFonts w:ascii="Calibri" w:eastAsia="Times New Roman" w:hAnsi="Calibri" w:cs="Times New Roman"/>
                <w:color w:val="4F81BD" w:themeColor="accent1"/>
                <w:lang w:eastAsia="tr-TR"/>
              </w:rPr>
              <w:t>POINT</w:t>
            </w:r>
          </w:p>
        </w:tc>
      </w:tr>
      <w:tr w:rsidR="00653A6D" w:rsidRPr="00D6637A" w:rsidTr="009100D3">
        <w:trPr>
          <w:trHeight w:val="300"/>
        </w:trPr>
        <w:tc>
          <w:tcPr>
            <w:tcW w:w="441" w:type="dxa"/>
            <w:tcBorders>
              <w:top w:val="nil"/>
              <w:left w:val="single" w:sz="4" w:space="0" w:color="auto"/>
              <w:bottom w:val="single" w:sz="4" w:space="0" w:color="auto"/>
              <w:right w:val="single" w:sz="4" w:space="0" w:color="auto"/>
            </w:tcBorders>
            <w:shd w:val="clear" w:color="000000" w:fill="D9D9D9"/>
            <w:noWrap/>
            <w:vAlign w:val="bottom"/>
          </w:tcPr>
          <w:p w:rsidR="00653A6D" w:rsidRPr="00D6637A" w:rsidRDefault="00653A6D" w:rsidP="00A32DF6">
            <w:pPr>
              <w:spacing w:after="0" w:line="240" w:lineRule="auto"/>
              <w:rPr>
                <w:rFonts w:ascii="Calibri" w:eastAsia="Times New Roman" w:hAnsi="Calibri" w:cs="Times New Roman"/>
                <w:color w:val="000000"/>
                <w:lang w:eastAsia="tr-TR"/>
              </w:rPr>
            </w:pPr>
            <w:r>
              <w:rPr>
                <w:rFonts w:ascii="Calibri" w:eastAsia="Times New Roman" w:hAnsi="Calibri" w:cs="Times New Roman"/>
                <w:color w:val="000000"/>
                <w:lang w:eastAsia="tr-TR"/>
              </w:rPr>
              <w:t>20</w:t>
            </w:r>
          </w:p>
        </w:tc>
        <w:tc>
          <w:tcPr>
            <w:tcW w:w="3543" w:type="dxa"/>
            <w:tcBorders>
              <w:top w:val="nil"/>
              <w:left w:val="nil"/>
              <w:bottom w:val="single" w:sz="4" w:space="0" w:color="auto"/>
              <w:right w:val="single" w:sz="4" w:space="0" w:color="auto"/>
            </w:tcBorders>
            <w:shd w:val="clear" w:color="auto" w:fill="auto"/>
            <w:noWrap/>
            <w:vAlign w:val="bottom"/>
            <w:hideMark/>
          </w:tcPr>
          <w:p w:rsidR="00653A6D" w:rsidRPr="00D6637A" w:rsidRDefault="00653A6D" w:rsidP="00A32DF6">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POLİS KARAKOLLARI</w:t>
            </w:r>
          </w:p>
        </w:tc>
        <w:tc>
          <w:tcPr>
            <w:tcW w:w="3969" w:type="dxa"/>
            <w:tcBorders>
              <w:top w:val="nil"/>
              <w:left w:val="nil"/>
              <w:bottom w:val="single" w:sz="4" w:space="0" w:color="auto"/>
              <w:right w:val="single" w:sz="4" w:space="0" w:color="auto"/>
            </w:tcBorders>
            <w:shd w:val="clear" w:color="auto" w:fill="auto"/>
            <w:noWrap/>
            <w:vAlign w:val="bottom"/>
            <w:hideMark/>
          </w:tcPr>
          <w:p w:rsidR="00653A6D" w:rsidRPr="00D6637A" w:rsidRDefault="00653A6D" w:rsidP="00A32DF6">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 </w:t>
            </w:r>
          </w:p>
        </w:tc>
        <w:tc>
          <w:tcPr>
            <w:tcW w:w="1204" w:type="dxa"/>
            <w:tcBorders>
              <w:top w:val="nil"/>
              <w:left w:val="nil"/>
              <w:bottom w:val="single" w:sz="4" w:space="0" w:color="auto"/>
              <w:right w:val="single" w:sz="4" w:space="0" w:color="auto"/>
            </w:tcBorders>
          </w:tcPr>
          <w:p w:rsidR="00653A6D" w:rsidRPr="00602C98" w:rsidRDefault="009100D3" w:rsidP="00A32DF6">
            <w:pPr>
              <w:spacing w:after="0" w:line="240" w:lineRule="auto"/>
              <w:rPr>
                <w:rFonts w:ascii="Calibri" w:eastAsia="Times New Roman" w:hAnsi="Calibri" w:cs="Times New Roman"/>
                <w:color w:val="4F81BD" w:themeColor="accent1"/>
                <w:lang w:eastAsia="tr-TR"/>
              </w:rPr>
            </w:pPr>
            <w:r w:rsidRPr="00602C98">
              <w:rPr>
                <w:rFonts w:ascii="Calibri" w:eastAsia="Times New Roman" w:hAnsi="Calibri" w:cs="Times New Roman"/>
                <w:color w:val="4F81BD" w:themeColor="accent1"/>
                <w:lang w:eastAsia="tr-TR"/>
              </w:rPr>
              <w:t>POINT</w:t>
            </w:r>
          </w:p>
        </w:tc>
      </w:tr>
      <w:tr w:rsidR="00653A6D" w:rsidRPr="00D6637A" w:rsidTr="009100D3">
        <w:trPr>
          <w:trHeight w:val="300"/>
        </w:trPr>
        <w:tc>
          <w:tcPr>
            <w:tcW w:w="441" w:type="dxa"/>
            <w:tcBorders>
              <w:top w:val="nil"/>
              <w:left w:val="single" w:sz="4" w:space="0" w:color="auto"/>
              <w:bottom w:val="single" w:sz="4" w:space="0" w:color="auto"/>
              <w:right w:val="single" w:sz="4" w:space="0" w:color="auto"/>
            </w:tcBorders>
            <w:shd w:val="clear" w:color="000000" w:fill="D9D9D9"/>
            <w:noWrap/>
            <w:vAlign w:val="bottom"/>
          </w:tcPr>
          <w:p w:rsidR="00653A6D" w:rsidRPr="00D6637A" w:rsidRDefault="00653A6D" w:rsidP="00A32DF6">
            <w:pPr>
              <w:spacing w:after="0" w:line="240" w:lineRule="auto"/>
              <w:rPr>
                <w:rFonts w:ascii="Calibri" w:eastAsia="Times New Roman" w:hAnsi="Calibri" w:cs="Times New Roman"/>
                <w:color w:val="000000"/>
                <w:lang w:eastAsia="tr-TR"/>
              </w:rPr>
            </w:pPr>
            <w:r>
              <w:rPr>
                <w:rFonts w:ascii="Calibri" w:eastAsia="Times New Roman" w:hAnsi="Calibri" w:cs="Times New Roman"/>
                <w:color w:val="000000"/>
                <w:lang w:eastAsia="tr-TR"/>
              </w:rPr>
              <w:t>21</w:t>
            </w:r>
          </w:p>
        </w:tc>
        <w:tc>
          <w:tcPr>
            <w:tcW w:w="3543" w:type="dxa"/>
            <w:tcBorders>
              <w:top w:val="nil"/>
              <w:left w:val="nil"/>
              <w:bottom w:val="single" w:sz="4" w:space="0" w:color="auto"/>
              <w:right w:val="single" w:sz="4" w:space="0" w:color="auto"/>
            </w:tcBorders>
            <w:shd w:val="clear" w:color="auto" w:fill="auto"/>
            <w:noWrap/>
            <w:vAlign w:val="bottom"/>
            <w:hideMark/>
          </w:tcPr>
          <w:p w:rsidR="00653A6D" w:rsidRPr="00D6637A" w:rsidRDefault="00653A6D" w:rsidP="00A32DF6">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TOPLANMA ALANLARI / PARKLAR</w:t>
            </w:r>
          </w:p>
        </w:tc>
        <w:tc>
          <w:tcPr>
            <w:tcW w:w="3969" w:type="dxa"/>
            <w:tcBorders>
              <w:top w:val="nil"/>
              <w:left w:val="nil"/>
              <w:bottom w:val="single" w:sz="4" w:space="0" w:color="auto"/>
              <w:right w:val="single" w:sz="4" w:space="0" w:color="auto"/>
            </w:tcBorders>
            <w:shd w:val="clear" w:color="auto" w:fill="auto"/>
            <w:noWrap/>
            <w:vAlign w:val="bottom"/>
            <w:hideMark/>
          </w:tcPr>
          <w:p w:rsidR="00653A6D" w:rsidRPr="00D6637A" w:rsidRDefault="00653A6D" w:rsidP="00A32DF6">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 </w:t>
            </w:r>
          </w:p>
        </w:tc>
        <w:tc>
          <w:tcPr>
            <w:tcW w:w="1204" w:type="dxa"/>
            <w:tcBorders>
              <w:top w:val="nil"/>
              <w:left w:val="nil"/>
              <w:bottom w:val="single" w:sz="4" w:space="0" w:color="auto"/>
              <w:right w:val="single" w:sz="4" w:space="0" w:color="auto"/>
            </w:tcBorders>
          </w:tcPr>
          <w:p w:rsidR="00653A6D" w:rsidRPr="00D6637A" w:rsidRDefault="009100D3" w:rsidP="00A32DF6">
            <w:pPr>
              <w:spacing w:after="0" w:line="240" w:lineRule="auto"/>
              <w:rPr>
                <w:rFonts w:ascii="Calibri" w:eastAsia="Times New Roman" w:hAnsi="Calibri" w:cs="Times New Roman"/>
                <w:color w:val="000000"/>
                <w:lang w:eastAsia="tr-TR"/>
              </w:rPr>
            </w:pPr>
            <w:r w:rsidRPr="00602C98">
              <w:rPr>
                <w:rFonts w:ascii="Calibri" w:eastAsia="Times New Roman" w:hAnsi="Calibri" w:cs="Times New Roman"/>
                <w:color w:val="00B050"/>
                <w:lang w:eastAsia="tr-TR"/>
              </w:rPr>
              <w:t>POLYGON</w:t>
            </w:r>
          </w:p>
        </w:tc>
      </w:tr>
      <w:tr w:rsidR="00653A6D" w:rsidRPr="00D6637A" w:rsidTr="009100D3">
        <w:trPr>
          <w:trHeight w:val="300"/>
        </w:trPr>
        <w:tc>
          <w:tcPr>
            <w:tcW w:w="441" w:type="dxa"/>
            <w:vMerge w:val="restart"/>
            <w:tcBorders>
              <w:top w:val="nil"/>
              <w:left w:val="single" w:sz="4" w:space="0" w:color="auto"/>
              <w:bottom w:val="single" w:sz="4" w:space="0" w:color="000000"/>
              <w:right w:val="single" w:sz="4" w:space="0" w:color="auto"/>
            </w:tcBorders>
            <w:shd w:val="clear" w:color="000000" w:fill="D9D9D9"/>
            <w:noWrap/>
            <w:vAlign w:val="center"/>
          </w:tcPr>
          <w:p w:rsidR="00653A6D" w:rsidRPr="00D6637A" w:rsidRDefault="00653A6D" w:rsidP="00A32DF6">
            <w:pPr>
              <w:spacing w:after="0" w:line="240" w:lineRule="auto"/>
              <w:rPr>
                <w:rFonts w:ascii="Calibri" w:eastAsia="Times New Roman" w:hAnsi="Calibri" w:cs="Times New Roman"/>
                <w:color w:val="000000"/>
                <w:lang w:eastAsia="tr-TR"/>
              </w:rPr>
            </w:pPr>
            <w:r>
              <w:rPr>
                <w:rFonts w:ascii="Calibri" w:eastAsia="Times New Roman" w:hAnsi="Calibri" w:cs="Times New Roman"/>
                <w:color w:val="000000"/>
                <w:lang w:eastAsia="tr-TR"/>
              </w:rPr>
              <w:t>22</w:t>
            </w:r>
          </w:p>
        </w:tc>
        <w:tc>
          <w:tcPr>
            <w:tcW w:w="3543"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653A6D" w:rsidRPr="00D6637A" w:rsidRDefault="00653A6D" w:rsidP="00A32DF6">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1.DERECE YANGIN RİSKLİ ALANLAR</w:t>
            </w:r>
          </w:p>
        </w:tc>
        <w:tc>
          <w:tcPr>
            <w:tcW w:w="3969" w:type="dxa"/>
            <w:tcBorders>
              <w:top w:val="nil"/>
              <w:left w:val="nil"/>
              <w:bottom w:val="single" w:sz="4" w:space="0" w:color="auto"/>
              <w:right w:val="single" w:sz="4" w:space="0" w:color="auto"/>
            </w:tcBorders>
            <w:shd w:val="clear" w:color="auto" w:fill="auto"/>
            <w:noWrap/>
            <w:vAlign w:val="bottom"/>
            <w:hideMark/>
          </w:tcPr>
          <w:p w:rsidR="00653A6D" w:rsidRPr="00D6637A" w:rsidRDefault="00653A6D" w:rsidP="00A32DF6">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AKARYAKI</w:t>
            </w:r>
            <w:r>
              <w:rPr>
                <w:rFonts w:ascii="Calibri" w:eastAsia="Times New Roman" w:hAnsi="Calibri" w:cs="Times New Roman"/>
                <w:color w:val="000000"/>
                <w:lang w:eastAsia="tr-TR"/>
              </w:rPr>
              <w:t>T</w:t>
            </w:r>
            <w:r w:rsidRPr="00D6637A">
              <w:rPr>
                <w:rFonts w:ascii="Calibri" w:eastAsia="Times New Roman" w:hAnsi="Calibri" w:cs="Times New Roman"/>
                <w:color w:val="000000"/>
                <w:lang w:eastAsia="tr-TR"/>
              </w:rPr>
              <w:t xml:space="preserve"> İSTASYONLARI</w:t>
            </w:r>
          </w:p>
        </w:tc>
        <w:tc>
          <w:tcPr>
            <w:tcW w:w="1204" w:type="dxa"/>
            <w:tcBorders>
              <w:top w:val="nil"/>
              <w:left w:val="nil"/>
              <w:bottom w:val="single" w:sz="4" w:space="0" w:color="auto"/>
              <w:right w:val="single" w:sz="4" w:space="0" w:color="auto"/>
            </w:tcBorders>
          </w:tcPr>
          <w:p w:rsidR="00653A6D" w:rsidRPr="00602C98" w:rsidRDefault="009100D3" w:rsidP="00A32DF6">
            <w:pPr>
              <w:spacing w:after="0" w:line="240" w:lineRule="auto"/>
              <w:rPr>
                <w:rFonts w:ascii="Calibri" w:eastAsia="Times New Roman" w:hAnsi="Calibri" w:cs="Times New Roman"/>
                <w:color w:val="4F81BD" w:themeColor="accent1"/>
                <w:lang w:eastAsia="tr-TR"/>
              </w:rPr>
            </w:pPr>
            <w:r w:rsidRPr="00602C98">
              <w:rPr>
                <w:rFonts w:ascii="Calibri" w:eastAsia="Times New Roman" w:hAnsi="Calibri" w:cs="Times New Roman"/>
                <w:color w:val="4F81BD" w:themeColor="accent1"/>
                <w:lang w:eastAsia="tr-TR"/>
              </w:rPr>
              <w:t>POINT</w:t>
            </w:r>
          </w:p>
        </w:tc>
      </w:tr>
      <w:tr w:rsidR="00653A6D" w:rsidRPr="00D6637A" w:rsidTr="009100D3">
        <w:trPr>
          <w:trHeight w:val="300"/>
        </w:trPr>
        <w:tc>
          <w:tcPr>
            <w:tcW w:w="441" w:type="dxa"/>
            <w:vMerge/>
            <w:tcBorders>
              <w:top w:val="nil"/>
              <w:left w:val="single" w:sz="4" w:space="0" w:color="auto"/>
              <w:bottom w:val="single" w:sz="4" w:space="0" w:color="000000"/>
              <w:right w:val="single" w:sz="4" w:space="0" w:color="auto"/>
            </w:tcBorders>
            <w:vAlign w:val="center"/>
          </w:tcPr>
          <w:p w:rsidR="00653A6D" w:rsidRPr="00D6637A" w:rsidRDefault="00653A6D" w:rsidP="00A32DF6">
            <w:pPr>
              <w:spacing w:after="0" w:line="240" w:lineRule="auto"/>
              <w:rPr>
                <w:rFonts w:ascii="Calibri" w:eastAsia="Times New Roman" w:hAnsi="Calibri" w:cs="Times New Roman"/>
                <w:color w:val="000000"/>
                <w:lang w:eastAsia="tr-TR"/>
              </w:rPr>
            </w:pPr>
          </w:p>
        </w:tc>
        <w:tc>
          <w:tcPr>
            <w:tcW w:w="3543" w:type="dxa"/>
            <w:vMerge/>
            <w:tcBorders>
              <w:top w:val="nil"/>
              <w:left w:val="single" w:sz="4" w:space="0" w:color="auto"/>
              <w:bottom w:val="single" w:sz="4" w:space="0" w:color="000000"/>
              <w:right w:val="single" w:sz="4" w:space="0" w:color="auto"/>
            </w:tcBorders>
            <w:vAlign w:val="center"/>
            <w:hideMark/>
          </w:tcPr>
          <w:p w:rsidR="00653A6D" w:rsidRPr="00D6637A" w:rsidRDefault="00653A6D" w:rsidP="00A32DF6">
            <w:pPr>
              <w:spacing w:after="0" w:line="240" w:lineRule="auto"/>
              <w:rPr>
                <w:rFonts w:ascii="Calibri" w:eastAsia="Times New Roman" w:hAnsi="Calibri" w:cs="Times New Roman"/>
                <w:color w:val="000000"/>
                <w:lang w:eastAsia="tr-TR"/>
              </w:rPr>
            </w:pPr>
          </w:p>
        </w:tc>
        <w:tc>
          <w:tcPr>
            <w:tcW w:w="3969" w:type="dxa"/>
            <w:tcBorders>
              <w:top w:val="nil"/>
              <w:left w:val="nil"/>
              <w:bottom w:val="single" w:sz="4" w:space="0" w:color="auto"/>
              <w:right w:val="single" w:sz="4" w:space="0" w:color="auto"/>
            </w:tcBorders>
            <w:shd w:val="clear" w:color="auto" w:fill="auto"/>
            <w:noWrap/>
            <w:vAlign w:val="bottom"/>
            <w:hideMark/>
          </w:tcPr>
          <w:p w:rsidR="00653A6D" w:rsidRPr="00D6637A" w:rsidRDefault="00653A6D" w:rsidP="00A32DF6">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YÜKSEK KATLI BİNALAR</w:t>
            </w:r>
          </w:p>
        </w:tc>
        <w:tc>
          <w:tcPr>
            <w:tcW w:w="1204" w:type="dxa"/>
            <w:tcBorders>
              <w:top w:val="nil"/>
              <w:left w:val="nil"/>
              <w:bottom w:val="single" w:sz="4" w:space="0" w:color="auto"/>
              <w:right w:val="single" w:sz="4" w:space="0" w:color="auto"/>
            </w:tcBorders>
          </w:tcPr>
          <w:p w:rsidR="00653A6D" w:rsidRPr="00602C98" w:rsidRDefault="009100D3" w:rsidP="00A32DF6">
            <w:pPr>
              <w:spacing w:after="0" w:line="240" w:lineRule="auto"/>
              <w:rPr>
                <w:rFonts w:ascii="Calibri" w:eastAsia="Times New Roman" w:hAnsi="Calibri" w:cs="Times New Roman"/>
                <w:color w:val="4F81BD" w:themeColor="accent1"/>
                <w:lang w:eastAsia="tr-TR"/>
              </w:rPr>
            </w:pPr>
            <w:r w:rsidRPr="00602C98">
              <w:rPr>
                <w:rFonts w:ascii="Calibri" w:eastAsia="Times New Roman" w:hAnsi="Calibri" w:cs="Times New Roman"/>
                <w:color w:val="4F81BD" w:themeColor="accent1"/>
                <w:lang w:eastAsia="tr-TR"/>
              </w:rPr>
              <w:t>POINT</w:t>
            </w:r>
          </w:p>
        </w:tc>
      </w:tr>
      <w:tr w:rsidR="00653A6D" w:rsidRPr="00D6637A" w:rsidTr="009100D3">
        <w:trPr>
          <w:trHeight w:val="300"/>
        </w:trPr>
        <w:tc>
          <w:tcPr>
            <w:tcW w:w="441" w:type="dxa"/>
            <w:vMerge/>
            <w:tcBorders>
              <w:top w:val="nil"/>
              <w:left w:val="single" w:sz="4" w:space="0" w:color="auto"/>
              <w:bottom w:val="single" w:sz="4" w:space="0" w:color="000000"/>
              <w:right w:val="single" w:sz="4" w:space="0" w:color="auto"/>
            </w:tcBorders>
            <w:vAlign w:val="center"/>
          </w:tcPr>
          <w:p w:rsidR="00653A6D" w:rsidRPr="00D6637A" w:rsidRDefault="00653A6D" w:rsidP="00A32DF6">
            <w:pPr>
              <w:spacing w:after="0" w:line="240" w:lineRule="auto"/>
              <w:rPr>
                <w:rFonts w:ascii="Calibri" w:eastAsia="Times New Roman" w:hAnsi="Calibri" w:cs="Times New Roman"/>
                <w:color w:val="000000"/>
                <w:lang w:eastAsia="tr-TR"/>
              </w:rPr>
            </w:pPr>
          </w:p>
        </w:tc>
        <w:tc>
          <w:tcPr>
            <w:tcW w:w="3543" w:type="dxa"/>
            <w:vMerge/>
            <w:tcBorders>
              <w:top w:val="nil"/>
              <w:left w:val="single" w:sz="4" w:space="0" w:color="auto"/>
              <w:bottom w:val="single" w:sz="4" w:space="0" w:color="000000"/>
              <w:right w:val="single" w:sz="4" w:space="0" w:color="auto"/>
            </w:tcBorders>
            <w:vAlign w:val="center"/>
            <w:hideMark/>
          </w:tcPr>
          <w:p w:rsidR="00653A6D" w:rsidRPr="00D6637A" w:rsidRDefault="00653A6D" w:rsidP="00A32DF6">
            <w:pPr>
              <w:spacing w:after="0" w:line="240" w:lineRule="auto"/>
              <w:rPr>
                <w:rFonts w:ascii="Calibri" w:eastAsia="Times New Roman" w:hAnsi="Calibri" w:cs="Times New Roman"/>
                <w:color w:val="000000"/>
                <w:lang w:eastAsia="tr-TR"/>
              </w:rPr>
            </w:pPr>
          </w:p>
        </w:tc>
        <w:tc>
          <w:tcPr>
            <w:tcW w:w="3969" w:type="dxa"/>
            <w:tcBorders>
              <w:top w:val="nil"/>
              <w:left w:val="nil"/>
              <w:bottom w:val="single" w:sz="4" w:space="0" w:color="auto"/>
              <w:right w:val="single" w:sz="4" w:space="0" w:color="auto"/>
            </w:tcBorders>
            <w:shd w:val="clear" w:color="auto" w:fill="auto"/>
            <w:noWrap/>
            <w:vAlign w:val="bottom"/>
            <w:hideMark/>
          </w:tcPr>
          <w:p w:rsidR="00653A6D" w:rsidRPr="00D6637A" w:rsidRDefault="00653A6D" w:rsidP="00A32DF6">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DEPOLAMA ALANLARI</w:t>
            </w:r>
          </w:p>
        </w:tc>
        <w:tc>
          <w:tcPr>
            <w:tcW w:w="1204" w:type="dxa"/>
            <w:tcBorders>
              <w:top w:val="nil"/>
              <w:left w:val="nil"/>
              <w:bottom w:val="single" w:sz="4" w:space="0" w:color="auto"/>
              <w:right w:val="single" w:sz="4" w:space="0" w:color="auto"/>
            </w:tcBorders>
          </w:tcPr>
          <w:p w:rsidR="00653A6D" w:rsidRPr="00602C98" w:rsidRDefault="009100D3" w:rsidP="00A32DF6">
            <w:pPr>
              <w:spacing w:after="0" w:line="240" w:lineRule="auto"/>
              <w:rPr>
                <w:rFonts w:ascii="Calibri" w:eastAsia="Times New Roman" w:hAnsi="Calibri" w:cs="Times New Roman"/>
                <w:color w:val="4F81BD" w:themeColor="accent1"/>
                <w:lang w:eastAsia="tr-TR"/>
              </w:rPr>
            </w:pPr>
            <w:r w:rsidRPr="00602C98">
              <w:rPr>
                <w:rFonts w:ascii="Calibri" w:eastAsia="Times New Roman" w:hAnsi="Calibri" w:cs="Times New Roman"/>
                <w:color w:val="4F81BD" w:themeColor="accent1"/>
                <w:lang w:eastAsia="tr-TR"/>
              </w:rPr>
              <w:t>POINT</w:t>
            </w:r>
          </w:p>
        </w:tc>
      </w:tr>
      <w:tr w:rsidR="00653A6D" w:rsidRPr="00D6637A" w:rsidTr="009100D3">
        <w:trPr>
          <w:trHeight w:val="300"/>
        </w:trPr>
        <w:tc>
          <w:tcPr>
            <w:tcW w:w="441" w:type="dxa"/>
            <w:vMerge/>
            <w:tcBorders>
              <w:top w:val="nil"/>
              <w:left w:val="single" w:sz="4" w:space="0" w:color="auto"/>
              <w:bottom w:val="single" w:sz="4" w:space="0" w:color="000000"/>
              <w:right w:val="single" w:sz="4" w:space="0" w:color="auto"/>
            </w:tcBorders>
            <w:vAlign w:val="center"/>
          </w:tcPr>
          <w:p w:rsidR="00653A6D" w:rsidRPr="00D6637A" w:rsidRDefault="00653A6D" w:rsidP="00A32DF6">
            <w:pPr>
              <w:spacing w:after="0" w:line="240" w:lineRule="auto"/>
              <w:rPr>
                <w:rFonts w:ascii="Calibri" w:eastAsia="Times New Roman" w:hAnsi="Calibri" w:cs="Times New Roman"/>
                <w:color w:val="000000"/>
                <w:lang w:eastAsia="tr-TR"/>
              </w:rPr>
            </w:pPr>
          </w:p>
        </w:tc>
        <w:tc>
          <w:tcPr>
            <w:tcW w:w="3543" w:type="dxa"/>
            <w:vMerge/>
            <w:tcBorders>
              <w:top w:val="nil"/>
              <w:left w:val="single" w:sz="4" w:space="0" w:color="auto"/>
              <w:bottom w:val="single" w:sz="4" w:space="0" w:color="000000"/>
              <w:right w:val="single" w:sz="4" w:space="0" w:color="auto"/>
            </w:tcBorders>
            <w:vAlign w:val="center"/>
            <w:hideMark/>
          </w:tcPr>
          <w:p w:rsidR="00653A6D" w:rsidRPr="00D6637A" w:rsidRDefault="00653A6D" w:rsidP="00A32DF6">
            <w:pPr>
              <w:spacing w:after="0" w:line="240" w:lineRule="auto"/>
              <w:rPr>
                <w:rFonts w:ascii="Calibri" w:eastAsia="Times New Roman" w:hAnsi="Calibri" w:cs="Times New Roman"/>
                <w:color w:val="000000"/>
                <w:lang w:eastAsia="tr-TR"/>
              </w:rPr>
            </w:pPr>
          </w:p>
        </w:tc>
        <w:tc>
          <w:tcPr>
            <w:tcW w:w="3969" w:type="dxa"/>
            <w:tcBorders>
              <w:top w:val="nil"/>
              <w:left w:val="nil"/>
              <w:bottom w:val="single" w:sz="4" w:space="0" w:color="auto"/>
              <w:right w:val="single" w:sz="4" w:space="0" w:color="auto"/>
            </w:tcBorders>
            <w:shd w:val="clear" w:color="auto" w:fill="auto"/>
            <w:noWrap/>
            <w:vAlign w:val="bottom"/>
            <w:hideMark/>
          </w:tcPr>
          <w:p w:rsidR="00653A6D" w:rsidRPr="00D6637A" w:rsidRDefault="00653A6D" w:rsidP="00A32DF6">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DİĞER</w:t>
            </w:r>
          </w:p>
        </w:tc>
        <w:tc>
          <w:tcPr>
            <w:tcW w:w="1204" w:type="dxa"/>
            <w:tcBorders>
              <w:top w:val="nil"/>
              <w:left w:val="nil"/>
              <w:bottom w:val="single" w:sz="4" w:space="0" w:color="auto"/>
              <w:right w:val="single" w:sz="4" w:space="0" w:color="auto"/>
            </w:tcBorders>
          </w:tcPr>
          <w:p w:rsidR="00653A6D" w:rsidRPr="00602C98" w:rsidRDefault="009100D3" w:rsidP="00A32DF6">
            <w:pPr>
              <w:spacing w:after="0" w:line="240" w:lineRule="auto"/>
              <w:rPr>
                <w:rFonts w:ascii="Calibri" w:eastAsia="Times New Roman" w:hAnsi="Calibri" w:cs="Times New Roman"/>
                <w:color w:val="4F81BD" w:themeColor="accent1"/>
                <w:lang w:eastAsia="tr-TR"/>
              </w:rPr>
            </w:pPr>
            <w:r w:rsidRPr="00602C98">
              <w:rPr>
                <w:rFonts w:ascii="Calibri" w:eastAsia="Times New Roman" w:hAnsi="Calibri" w:cs="Times New Roman"/>
                <w:color w:val="4F81BD" w:themeColor="accent1"/>
                <w:lang w:eastAsia="tr-TR"/>
              </w:rPr>
              <w:t>POINT</w:t>
            </w:r>
          </w:p>
        </w:tc>
      </w:tr>
      <w:tr w:rsidR="00653A6D" w:rsidRPr="00D6637A" w:rsidTr="009100D3">
        <w:trPr>
          <w:trHeight w:val="300"/>
        </w:trPr>
        <w:tc>
          <w:tcPr>
            <w:tcW w:w="441" w:type="dxa"/>
            <w:tcBorders>
              <w:top w:val="nil"/>
              <w:left w:val="single" w:sz="4" w:space="0" w:color="auto"/>
              <w:bottom w:val="single" w:sz="4" w:space="0" w:color="auto"/>
              <w:right w:val="single" w:sz="4" w:space="0" w:color="auto"/>
            </w:tcBorders>
            <w:shd w:val="clear" w:color="000000" w:fill="D9D9D9"/>
            <w:noWrap/>
            <w:vAlign w:val="bottom"/>
          </w:tcPr>
          <w:p w:rsidR="00653A6D" w:rsidRPr="00D6637A" w:rsidRDefault="00653A6D" w:rsidP="00A32DF6">
            <w:pPr>
              <w:spacing w:after="0" w:line="240" w:lineRule="auto"/>
              <w:rPr>
                <w:rFonts w:ascii="Calibri" w:eastAsia="Times New Roman" w:hAnsi="Calibri" w:cs="Times New Roman"/>
                <w:color w:val="000000"/>
                <w:lang w:eastAsia="tr-TR"/>
              </w:rPr>
            </w:pPr>
            <w:r>
              <w:rPr>
                <w:rFonts w:ascii="Calibri" w:eastAsia="Times New Roman" w:hAnsi="Calibri" w:cs="Times New Roman"/>
                <w:color w:val="000000"/>
                <w:lang w:eastAsia="tr-TR"/>
              </w:rPr>
              <w:t>23</w:t>
            </w:r>
          </w:p>
        </w:tc>
        <w:tc>
          <w:tcPr>
            <w:tcW w:w="3543" w:type="dxa"/>
            <w:tcBorders>
              <w:top w:val="nil"/>
              <w:left w:val="nil"/>
              <w:bottom w:val="single" w:sz="4" w:space="0" w:color="auto"/>
              <w:right w:val="single" w:sz="4" w:space="0" w:color="auto"/>
            </w:tcBorders>
            <w:shd w:val="clear" w:color="auto" w:fill="auto"/>
            <w:noWrap/>
            <w:vAlign w:val="bottom"/>
            <w:hideMark/>
          </w:tcPr>
          <w:p w:rsidR="00653A6D" w:rsidRPr="00D6637A" w:rsidRDefault="00653A6D" w:rsidP="00A32DF6">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TRAFO MERKEZLERİ</w:t>
            </w:r>
          </w:p>
        </w:tc>
        <w:tc>
          <w:tcPr>
            <w:tcW w:w="3969" w:type="dxa"/>
            <w:tcBorders>
              <w:top w:val="nil"/>
              <w:left w:val="nil"/>
              <w:bottom w:val="single" w:sz="4" w:space="0" w:color="auto"/>
              <w:right w:val="single" w:sz="4" w:space="0" w:color="auto"/>
            </w:tcBorders>
            <w:shd w:val="clear" w:color="auto" w:fill="auto"/>
            <w:noWrap/>
            <w:vAlign w:val="bottom"/>
            <w:hideMark/>
          </w:tcPr>
          <w:p w:rsidR="00653A6D" w:rsidRPr="00D6637A" w:rsidRDefault="00653A6D" w:rsidP="00A32DF6">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 </w:t>
            </w:r>
          </w:p>
        </w:tc>
        <w:tc>
          <w:tcPr>
            <w:tcW w:w="1204" w:type="dxa"/>
            <w:tcBorders>
              <w:top w:val="nil"/>
              <w:left w:val="nil"/>
              <w:bottom w:val="single" w:sz="4" w:space="0" w:color="auto"/>
              <w:right w:val="single" w:sz="4" w:space="0" w:color="auto"/>
            </w:tcBorders>
          </w:tcPr>
          <w:p w:rsidR="00653A6D" w:rsidRPr="00602C98" w:rsidRDefault="009100D3" w:rsidP="00A32DF6">
            <w:pPr>
              <w:spacing w:after="0" w:line="240" w:lineRule="auto"/>
              <w:rPr>
                <w:rFonts w:ascii="Calibri" w:eastAsia="Times New Roman" w:hAnsi="Calibri" w:cs="Times New Roman"/>
                <w:color w:val="4F81BD" w:themeColor="accent1"/>
                <w:lang w:eastAsia="tr-TR"/>
              </w:rPr>
            </w:pPr>
            <w:r w:rsidRPr="00602C98">
              <w:rPr>
                <w:rFonts w:ascii="Calibri" w:eastAsia="Times New Roman" w:hAnsi="Calibri" w:cs="Times New Roman"/>
                <w:color w:val="4F81BD" w:themeColor="accent1"/>
                <w:lang w:eastAsia="tr-TR"/>
              </w:rPr>
              <w:t>POINT</w:t>
            </w:r>
          </w:p>
        </w:tc>
      </w:tr>
      <w:tr w:rsidR="00653A6D" w:rsidRPr="00D6637A" w:rsidTr="009100D3">
        <w:trPr>
          <w:trHeight w:val="300"/>
        </w:trPr>
        <w:tc>
          <w:tcPr>
            <w:tcW w:w="441" w:type="dxa"/>
            <w:vMerge w:val="restart"/>
            <w:tcBorders>
              <w:top w:val="nil"/>
              <w:left w:val="single" w:sz="4" w:space="0" w:color="auto"/>
              <w:bottom w:val="single" w:sz="4" w:space="0" w:color="000000"/>
              <w:right w:val="single" w:sz="4" w:space="0" w:color="auto"/>
            </w:tcBorders>
            <w:shd w:val="clear" w:color="000000" w:fill="D9D9D9"/>
            <w:noWrap/>
            <w:vAlign w:val="center"/>
          </w:tcPr>
          <w:p w:rsidR="00653A6D" w:rsidRPr="00D6637A" w:rsidRDefault="00653A6D" w:rsidP="00A32DF6">
            <w:pPr>
              <w:spacing w:after="0" w:line="240" w:lineRule="auto"/>
              <w:rPr>
                <w:rFonts w:ascii="Calibri" w:eastAsia="Times New Roman" w:hAnsi="Calibri" w:cs="Times New Roman"/>
                <w:color w:val="000000"/>
                <w:lang w:eastAsia="tr-TR"/>
              </w:rPr>
            </w:pPr>
            <w:r>
              <w:rPr>
                <w:rFonts w:ascii="Calibri" w:eastAsia="Times New Roman" w:hAnsi="Calibri" w:cs="Times New Roman"/>
                <w:color w:val="000000"/>
                <w:lang w:eastAsia="tr-TR"/>
              </w:rPr>
              <w:lastRenderedPageBreak/>
              <w:t>24</w:t>
            </w:r>
          </w:p>
        </w:tc>
        <w:tc>
          <w:tcPr>
            <w:tcW w:w="3543"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653A6D" w:rsidRPr="00D6637A" w:rsidRDefault="00653A6D" w:rsidP="00A32DF6">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SU TEMİN NOKTALARI</w:t>
            </w:r>
          </w:p>
        </w:tc>
        <w:tc>
          <w:tcPr>
            <w:tcW w:w="3969" w:type="dxa"/>
            <w:tcBorders>
              <w:top w:val="nil"/>
              <w:left w:val="nil"/>
              <w:bottom w:val="single" w:sz="4" w:space="0" w:color="auto"/>
              <w:right w:val="single" w:sz="4" w:space="0" w:color="auto"/>
            </w:tcBorders>
            <w:shd w:val="clear" w:color="auto" w:fill="auto"/>
            <w:noWrap/>
            <w:vAlign w:val="bottom"/>
            <w:hideMark/>
          </w:tcPr>
          <w:p w:rsidR="00653A6D" w:rsidRPr="00D6637A" w:rsidRDefault="00653A6D" w:rsidP="00A32DF6">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YANGIN HİDRATI</w:t>
            </w:r>
          </w:p>
        </w:tc>
        <w:tc>
          <w:tcPr>
            <w:tcW w:w="1204" w:type="dxa"/>
            <w:tcBorders>
              <w:top w:val="nil"/>
              <w:left w:val="nil"/>
              <w:bottom w:val="single" w:sz="4" w:space="0" w:color="auto"/>
              <w:right w:val="single" w:sz="4" w:space="0" w:color="auto"/>
            </w:tcBorders>
          </w:tcPr>
          <w:p w:rsidR="00653A6D" w:rsidRPr="00602C98" w:rsidRDefault="009100D3" w:rsidP="00A32DF6">
            <w:pPr>
              <w:spacing w:after="0" w:line="240" w:lineRule="auto"/>
              <w:rPr>
                <w:rFonts w:ascii="Calibri" w:eastAsia="Times New Roman" w:hAnsi="Calibri" w:cs="Times New Roman"/>
                <w:color w:val="4F81BD" w:themeColor="accent1"/>
                <w:lang w:eastAsia="tr-TR"/>
              </w:rPr>
            </w:pPr>
            <w:r w:rsidRPr="00602C98">
              <w:rPr>
                <w:rFonts w:ascii="Calibri" w:eastAsia="Times New Roman" w:hAnsi="Calibri" w:cs="Times New Roman"/>
                <w:color w:val="4F81BD" w:themeColor="accent1"/>
                <w:lang w:eastAsia="tr-TR"/>
              </w:rPr>
              <w:t>POINT</w:t>
            </w:r>
          </w:p>
        </w:tc>
      </w:tr>
      <w:tr w:rsidR="00653A6D" w:rsidRPr="00D6637A" w:rsidTr="009100D3">
        <w:trPr>
          <w:trHeight w:val="300"/>
        </w:trPr>
        <w:tc>
          <w:tcPr>
            <w:tcW w:w="441" w:type="dxa"/>
            <w:vMerge/>
            <w:tcBorders>
              <w:top w:val="nil"/>
              <w:left w:val="single" w:sz="4" w:space="0" w:color="auto"/>
              <w:bottom w:val="single" w:sz="4" w:space="0" w:color="000000"/>
              <w:right w:val="single" w:sz="4" w:space="0" w:color="auto"/>
            </w:tcBorders>
            <w:vAlign w:val="center"/>
          </w:tcPr>
          <w:p w:rsidR="00653A6D" w:rsidRPr="00D6637A" w:rsidRDefault="00653A6D" w:rsidP="00A32DF6">
            <w:pPr>
              <w:spacing w:after="0" w:line="240" w:lineRule="auto"/>
              <w:rPr>
                <w:rFonts w:ascii="Calibri" w:eastAsia="Times New Roman" w:hAnsi="Calibri" w:cs="Times New Roman"/>
                <w:color w:val="000000"/>
                <w:lang w:eastAsia="tr-TR"/>
              </w:rPr>
            </w:pPr>
          </w:p>
        </w:tc>
        <w:tc>
          <w:tcPr>
            <w:tcW w:w="3543" w:type="dxa"/>
            <w:vMerge/>
            <w:tcBorders>
              <w:top w:val="nil"/>
              <w:left w:val="single" w:sz="4" w:space="0" w:color="auto"/>
              <w:bottom w:val="single" w:sz="4" w:space="0" w:color="000000"/>
              <w:right w:val="single" w:sz="4" w:space="0" w:color="auto"/>
            </w:tcBorders>
            <w:vAlign w:val="center"/>
            <w:hideMark/>
          </w:tcPr>
          <w:p w:rsidR="00653A6D" w:rsidRPr="00D6637A" w:rsidRDefault="00653A6D" w:rsidP="00A32DF6">
            <w:pPr>
              <w:spacing w:after="0" w:line="240" w:lineRule="auto"/>
              <w:rPr>
                <w:rFonts w:ascii="Calibri" w:eastAsia="Times New Roman" w:hAnsi="Calibri" w:cs="Times New Roman"/>
                <w:color w:val="000000"/>
                <w:lang w:eastAsia="tr-TR"/>
              </w:rPr>
            </w:pPr>
          </w:p>
        </w:tc>
        <w:tc>
          <w:tcPr>
            <w:tcW w:w="3969" w:type="dxa"/>
            <w:tcBorders>
              <w:top w:val="nil"/>
              <w:left w:val="nil"/>
              <w:bottom w:val="single" w:sz="4" w:space="0" w:color="auto"/>
              <w:right w:val="single" w:sz="4" w:space="0" w:color="auto"/>
            </w:tcBorders>
            <w:shd w:val="clear" w:color="auto" w:fill="auto"/>
            <w:noWrap/>
            <w:vAlign w:val="bottom"/>
            <w:hideMark/>
          </w:tcPr>
          <w:p w:rsidR="00653A6D" w:rsidRPr="00D6637A" w:rsidRDefault="00653A6D" w:rsidP="00A32DF6">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SU VANALARI</w:t>
            </w:r>
          </w:p>
        </w:tc>
        <w:tc>
          <w:tcPr>
            <w:tcW w:w="1204" w:type="dxa"/>
            <w:tcBorders>
              <w:top w:val="nil"/>
              <w:left w:val="nil"/>
              <w:bottom w:val="single" w:sz="4" w:space="0" w:color="auto"/>
              <w:right w:val="single" w:sz="4" w:space="0" w:color="auto"/>
            </w:tcBorders>
          </w:tcPr>
          <w:p w:rsidR="00653A6D" w:rsidRPr="00602C98" w:rsidRDefault="009100D3" w:rsidP="00A32DF6">
            <w:pPr>
              <w:spacing w:after="0" w:line="240" w:lineRule="auto"/>
              <w:rPr>
                <w:rFonts w:ascii="Calibri" w:eastAsia="Times New Roman" w:hAnsi="Calibri" w:cs="Times New Roman"/>
                <w:color w:val="4F81BD" w:themeColor="accent1"/>
                <w:lang w:eastAsia="tr-TR"/>
              </w:rPr>
            </w:pPr>
            <w:r w:rsidRPr="00602C98">
              <w:rPr>
                <w:rFonts w:ascii="Calibri" w:eastAsia="Times New Roman" w:hAnsi="Calibri" w:cs="Times New Roman"/>
                <w:color w:val="4F81BD" w:themeColor="accent1"/>
                <w:lang w:eastAsia="tr-TR"/>
              </w:rPr>
              <w:t>POINT</w:t>
            </w:r>
          </w:p>
        </w:tc>
      </w:tr>
      <w:tr w:rsidR="00653A6D" w:rsidRPr="00D6637A" w:rsidTr="009100D3">
        <w:trPr>
          <w:trHeight w:val="300"/>
        </w:trPr>
        <w:tc>
          <w:tcPr>
            <w:tcW w:w="441" w:type="dxa"/>
            <w:vMerge/>
            <w:tcBorders>
              <w:top w:val="nil"/>
              <w:left w:val="single" w:sz="4" w:space="0" w:color="auto"/>
              <w:bottom w:val="single" w:sz="4" w:space="0" w:color="000000"/>
              <w:right w:val="single" w:sz="4" w:space="0" w:color="auto"/>
            </w:tcBorders>
            <w:vAlign w:val="center"/>
          </w:tcPr>
          <w:p w:rsidR="00653A6D" w:rsidRPr="00D6637A" w:rsidRDefault="00653A6D" w:rsidP="00A32DF6">
            <w:pPr>
              <w:spacing w:after="0" w:line="240" w:lineRule="auto"/>
              <w:rPr>
                <w:rFonts w:ascii="Calibri" w:eastAsia="Times New Roman" w:hAnsi="Calibri" w:cs="Times New Roman"/>
                <w:color w:val="000000"/>
                <w:lang w:eastAsia="tr-TR"/>
              </w:rPr>
            </w:pPr>
          </w:p>
        </w:tc>
        <w:tc>
          <w:tcPr>
            <w:tcW w:w="3543" w:type="dxa"/>
            <w:vMerge/>
            <w:tcBorders>
              <w:top w:val="nil"/>
              <w:left w:val="single" w:sz="4" w:space="0" w:color="auto"/>
              <w:bottom w:val="single" w:sz="4" w:space="0" w:color="000000"/>
              <w:right w:val="single" w:sz="4" w:space="0" w:color="auto"/>
            </w:tcBorders>
            <w:vAlign w:val="center"/>
            <w:hideMark/>
          </w:tcPr>
          <w:p w:rsidR="00653A6D" w:rsidRPr="00D6637A" w:rsidRDefault="00653A6D" w:rsidP="00A32DF6">
            <w:pPr>
              <w:spacing w:after="0" w:line="240" w:lineRule="auto"/>
              <w:rPr>
                <w:rFonts w:ascii="Calibri" w:eastAsia="Times New Roman" w:hAnsi="Calibri" w:cs="Times New Roman"/>
                <w:color w:val="000000"/>
                <w:lang w:eastAsia="tr-TR"/>
              </w:rPr>
            </w:pPr>
          </w:p>
        </w:tc>
        <w:tc>
          <w:tcPr>
            <w:tcW w:w="3969" w:type="dxa"/>
            <w:tcBorders>
              <w:top w:val="nil"/>
              <w:left w:val="nil"/>
              <w:bottom w:val="single" w:sz="4" w:space="0" w:color="auto"/>
              <w:right w:val="single" w:sz="4" w:space="0" w:color="auto"/>
            </w:tcBorders>
            <w:shd w:val="clear" w:color="auto" w:fill="auto"/>
            <w:noWrap/>
            <w:vAlign w:val="bottom"/>
            <w:hideMark/>
          </w:tcPr>
          <w:p w:rsidR="00653A6D" w:rsidRPr="00D6637A" w:rsidRDefault="00653A6D" w:rsidP="00A32DF6">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SU TERFİ MERKEZLERİ</w:t>
            </w:r>
          </w:p>
        </w:tc>
        <w:tc>
          <w:tcPr>
            <w:tcW w:w="1204" w:type="dxa"/>
            <w:tcBorders>
              <w:top w:val="nil"/>
              <w:left w:val="nil"/>
              <w:bottom w:val="single" w:sz="4" w:space="0" w:color="auto"/>
              <w:right w:val="single" w:sz="4" w:space="0" w:color="auto"/>
            </w:tcBorders>
          </w:tcPr>
          <w:p w:rsidR="00653A6D" w:rsidRPr="00602C98" w:rsidRDefault="009100D3" w:rsidP="00A32DF6">
            <w:pPr>
              <w:spacing w:after="0" w:line="240" w:lineRule="auto"/>
              <w:rPr>
                <w:rFonts w:ascii="Calibri" w:eastAsia="Times New Roman" w:hAnsi="Calibri" w:cs="Times New Roman"/>
                <w:color w:val="4F81BD" w:themeColor="accent1"/>
                <w:lang w:eastAsia="tr-TR"/>
              </w:rPr>
            </w:pPr>
            <w:r w:rsidRPr="00602C98">
              <w:rPr>
                <w:rFonts w:ascii="Calibri" w:eastAsia="Times New Roman" w:hAnsi="Calibri" w:cs="Times New Roman"/>
                <w:color w:val="4F81BD" w:themeColor="accent1"/>
                <w:lang w:eastAsia="tr-TR"/>
              </w:rPr>
              <w:t>POINT</w:t>
            </w:r>
          </w:p>
        </w:tc>
      </w:tr>
      <w:tr w:rsidR="00653A6D" w:rsidRPr="00D6637A" w:rsidTr="009100D3">
        <w:trPr>
          <w:trHeight w:val="300"/>
        </w:trPr>
        <w:tc>
          <w:tcPr>
            <w:tcW w:w="441" w:type="dxa"/>
            <w:vMerge/>
            <w:tcBorders>
              <w:top w:val="nil"/>
              <w:left w:val="single" w:sz="4" w:space="0" w:color="auto"/>
              <w:bottom w:val="single" w:sz="4" w:space="0" w:color="000000"/>
              <w:right w:val="single" w:sz="4" w:space="0" w:color="auto"/>
            </w:tcBorders>
            <w:vAlign w:val="center"/>
          </w:tcPr>
          <w:p w:rsidR="00653A6D" w:rsidRPr="00D6637A" w:rsidRDefault="00653A6D" w:rsidP="00A32DF6">
            <w:pPr>
              <w:spacing w:after="0" w:line="240" w:lineRule="auto"/>
              <w:rPr>
                <w:rFonts w:ascii="Calibri" w:eastAsia="Times New Roman" w:hAnsi="Calibri" w:cs="Times New Roman"/>
                <w:color w:val="000000"/>
                <w:lang w:eastAsia="tr-TR"/>
              </w:rPr>
            </w:pPr>
          </w:p>
        </w:tc>
        <w:tc>
          <w:tcPr>
            <w:tcW w:w="3543" w:type="dxa"/>
            <w:vMerge/>
            <w:tcBorders>
              <w:top w:val="nil"/>
              <w:left w:val="single" w:sz="4" w:space="0" w:color="auto"/>
              <w:bottom w:val="single" w:sz="4" w:space="0" w:color="000000"/>
              <w:right w:val="single" w:sz="4" w:space="0" w:color="auto"/>
            </w:tcBorders>
            <w:vAlign w:val="center"/>
            <w:hideMark/>
          </w:tcPr>
          <w:p w:rsidR="00653A6D" w:rsidRPr="00D6637A" w:rsidRDefault="00653A6D" w:rsidP="00A32DF6">
            <w:pPr>
              <w:spacing w:after="0" w:line="240" w:lineRule="auto"/>
              <w:rPr>
                <w:rFonts w:ascii="Calibri" w:eastAsia="Times New Roman" w:hAnsi="Calibri" w:cs="Times New Roman"/>
                <w:color w:val="000000"/>
                <w:lang w:eastAsia="tr-TR"/>
              </w:rPr>
            </w:pPr>
          </w:p>
        </w:tc>
        <w:tc>
          <w:tcPr>
            <w:tcW w:w="3969" w:type="dxa"/>
            <w:tcBorders>
              <w:top w:val="nil"/>
              <w:left w:val="nil"/>
              <w:bottom w:val="single" w:sz="4" w:space="0" w:color="auto"/>
              <w:right w:val="single" w:sz="4" w:space="0" w:color="auto"/>
            </w:tcBorders>
            <w:shd w:val="clear" w:color="auto" w:fill="auto"/>
            <w:noWrap/>
            <w:vAlign w:val="bottom"/>
            <w:hideMark/>
          </w:tcPr>
          <w:p w:rsidR="00653A6D" w:rsidRPr="00D6637A" w:rsidRDefault="00653A6D" w:rsidP="00A32DF6">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SU DEPOLARI</w:t>
            </w:r>
          </w:p>
        </w:tc>
        <w:tc>
          <w:tcPr>
            <w:tcW w:w="1204" w:type="dxa"/>
            <w:tcBorders>
              <w:top w:val="nil"/>
              <w:left w:val="nil"/>
              <w:bottom w:val="single" w:sz="4" w:space="0" w:color="auto"/>
              <w:right w:val="single" w:sz="4" w:space="0" w:color="auto"/>
            </w:tcBorders>
          </w:tcPr>
          <w:p w:rsidR="00653A6D" w:rsidRPr="00602C98" w:rsidRDefault="009100D3" w:rsidP="00A32DF6">
            <w:pPr>
              <w:spacing w:after="0" w:line="240" w:lineRule="auto"/>
              <w:rPr>
                <w:rFonts w:ascii="Calibri" w:eastAsia="Times New Roman" w:hAnsi="Calibri" w:cs="Times New Roman"/>
                <w:color w:val="4F81BD" w:themeColor="accent1"/>
                <w:lang w:eastAsia="tr-TR"/>
              </w:rPr>
            </w:pPr>
            <w:r w:rsidRPr="00602C98">
              <w:rPr>
                <w:rFonts w:ascii="Calibri" w:eastAsia="Times New Roman" w:hAnsi="Calibri" w:cs="Times New Roman"/>
                <w:color w:val="4F81BD" w:themeColor="accent1"/>
                <w:lang w:eastAsia="tr-TR"/>
              </w:rPr>
              <w:t>POINT</w:t>
            </w:r>
          </w:p>
        </w:tc>
      </w:tr>
      <w:tr w:rsidR="00653A6D" w:rsidRPr="00D6637A" w:rsidTr="009100D3">
        <w:trPr>
          <w:trHeight w:val="300"/>
        </w:trPr>
        <w:tc>
          <w:tcPr>
            <w:tcW w:w="441" w:type="dxa"/>
            <w:vMerge/>
            <w:tcBorders>
              <w:top w:val="nil"/>
              <w:left w:val="single" w:sz="4" w:space="0" w:color="auto"/>
              <w:bottom w:val="single" w:sz="4" w:space="0" w:color="000000"/>
              <w:right w:val="single" w:sz="4" w:space="0" w:color="auto"/>
            </w:tcBorders>
            <w:vAlign w:val="center"/>
          </w:tcPr>
          <w:p w:rsidR="00653A6D" w:rsidRPr="00D6637A" w:rsidRDefault="00653A6D" w:rsidP="00A32DF6">
            <w:pPr>
              <w:spacing w:after="0" w:line="240" w:lineRule="auto"/>
              <w:rPr>
                <w:rFonts w:ascii="Calibri" w:eastAsia="Times New Roman" w:hAnsi="Calibri" w:cs="Times New Roman"/>
                <w:color w:val="000000"/>
                <w:lang w:eastAsia="tr-TR"/>
              </w:rPr>
            </w:pPr>
          </w:p>
        </w:tc>
        <w:tc>
          <w:tcPr>
            <w:tcW w:w="3543" w:type="dxa"/>
            <w:vMerge/>
            <w:tcBorders>
              <w:top w:val="nil"/>
              <w:left w:val="single" w:sz="4" w:space="0" w:color="auto"/>
              <w:bottom w:val="single" w:sz="4" w:space="0" w:color="000000"/>
              <w:right w:val="single" w:sz="4" w:space="0" w:color="auto"/>
            </w:tcBorders>
            <w:vAlign w:val="center"/>
            <w:hideMark/>
          </w:tcPr>
          <w:p w:rsidR="00653A6D" w:rsidRPr="00D6637A" w:rsidRDefault="00653A6D" w:rsidP="00A32DF6">
            <w:pPr>
              <w:spacing w:after="0" w:line="240" w:lineRule="auto"/>
              <w:rPr>
                <w:rFonts w:ascii="Calibri" w:eastAsia="Times New Roman" w:hAnsi="Calibri" w:cs="Times New Roman"/>
                <w:color w:val="000000"/>
                <w:lang w:eastAsia="tr-TR"/>
              </w:rPr>
            </w:pPr>
          </w:p>
        </w:tc>
        <w:tc>
          <w:tcPr>
            <w:tcW w:w="3969" w:type="dxa"/>
            <w:tcBorders>
              <w:top w:val="nil"/>
              <w:left w:val="nil"/>
              <w:bottom w:val="single" w:sz="4" w:space="0" w:color="auto"/>
              <w:right w:val="single" w:sz="4" w:space="0" w:color="auto"/>
            </w:tcBorders>
            <w:shd w:val="clear" w:color="auto" w:fill="auto"/>
            <w:noWrap/>
            <w:vAlign w:val="bottom"/>
            <w:hideMark/>
          </w:tcPr>
          <w:p w:rsidR="00653A6D" w:rsidRPr="00D6637A" w:rsidRDefault="00653A6D" w:rsidP="00A32DF6">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İÇME SUYU TEMİN HATLARI</w:t>
            </w:r>
          </w:p>
        </w:tc>
        <w:tc>
          <w:tcPr>
            <w:tcW w:w="1204" w:type="dxa"/>
            <w:tcBorders>
              <w:top w:val="nil"/>
              <w:left w:val="nil"/>
              <w:bottom w:val="single" w:sz="4" w:space="0" w:color="auto"/>
              <w:right w:val="single" w:sz="4" w:space="0" w:color="auto"/>
            </w:tcBorders>
          </w:tcPr>
          <w:p w:rsidR="00653A6D" w:rsidRPr="00D6637A" w:rsidRDefault="009100D3" w:rsidP="00A32DF6">
            <w:pPr>
              <w:spacing w:after="0" w:line="240" w:lineRule="auto"/>
              <w:rPr>
                <w:rFonts w:ascii="Calibri" w:eastAsia="Times New Roman" w:hAnsi="Calibri" w:cs="Times New Roman"/>
                <w:color w:val="000000"/>
                <w:lang w:eastAsia="tr-TR"/>
              </w:rPr>
            </w:pPr>
            <w:r w:rsidRPr="00602C98">
              <w:rPr>
                <w:rFonts w:ascii="Calibri" w:eastAsia="Times New Roman" w:hAnsi="Calibri" w:cs="Times New Roman"/>
                <w:color w:val="FF0000"/>
                <w:lang w:eastAsia="tr-TR"/>
              </w:rPr>
              <w:t>LINE</w:t>
            </w:r>
          </w:p>
        </w:tc>
      </w:tr>
      <w:tr w:rsidR="00653A6D" w:rsidRPr="00D6637A" w:rsidTr="009100D3">
        <w:trPr>
          <w:trHeight w:val="300"/>
        </w:trPr>
        <w:tc>
          <w:tcPr>
            <w:tcW w:w="441" w:type="dxa"/>
            <w:tcBorders>
              <w:top w:val="nil"/>
              <w:left w:val="single" w:sz="4" w:space="0" w:color="auto"/>
              <w:bottom w:val="single" w:sz="4" w:space="0" w:color="auto"/>
              <w:right w:val="single" w:sz="4" w:space="0" w:color="auto"/>
            </w:tcBorders>
            <w:shd w:val="clear" w:color="000000" w:fill="D9D9D9"/>
            <w:noWrap/>
            <w:vAlign w:val="bottom"/>
          </w:tcPr>
          <w:p w:rsidR="00653A6D" w:rsidRPr="00D6637A" w:rsidRDefault="00653A6D" w:rsidP="00A32DF6">
            <w:pPr>
              <w:spacing w:after="0" w:line="240" w:lineRule="auto"/>
              <w:rPr>
                <w:rFonts w:ascii="Calibri" w:eastAsia="Times New Roman" w:hAnsi="Calibri" w:cs="Times New Roman"/>
                <w:color w:val="000000"/>
                <w:lang w:eastAsia="tr-TR"/>
              </w:rPr>
            </w:pPr>
            <w:r>
              <w:rPr>
                <w:rFonts w:ascii="Calibri" w:eastAsia="Times New Roman" w:hAnsi="Calibri" w:cs="Times New Roman"/>
                <w:color w:val="000000"/>
                <w:lang w:eastAsia="tr-TR"/>
              </w:rPr>
              <w:t>25</w:t>
            </w:r>
          </w:p>
        </w:tc>
        <w:tc>
          <w:tcPr>
            <w:tcW w:w="3543" w:type="dxa"/>
            <w:tcBorders>
              <w:top w:val="nil"/>
              <w:left w:val="nil"/>
              <w:bottom w:val="single" w:sz="4" w:space="0" w:color="auto"/>
              <w:right w:val="single" w:sz="4" w:space="0" w:color="auto"/>
            </w:tcBorders>
            <w:shd w:val="clear" w:color="auto" w:fill="auto"/>
            <w:noWrap/>
            <w:vAlign w:val="bottom"/>
            <w:hideMark/>
          </w:tcPr>
          <w:p w:rsidR="00653A6D" w:rsidRPr="00D6637A" w:rsidRDefault="00653A6D" w:rsidP="00A32DF6">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SANAYİ ALANLARI</w:t>
            </w:r>
          </w:p>
        </w:tc>
        <w:tc>
          <w:tcPr>
            <w:tcW w:w="3969" w:type="dxa"/>
            <w:tcBorders>
              <w:top w:val="nil"/>
              <w:left w:val="nil"/>
              <w:bottom w:val="single" w:sz="4" w:space="0" w:color="auto"/>
              <w:right w:val="single" w:sz="4" w:space="0" w:color="auto"/>
            </w:tcBorders>
            <w:shd w:val="clear" w:color="auto" w:fill="auto"/>
            <w:noWrap/>
            <w:vAlign w:val="bottom"/>
            <w:hideMark/>
          </w:tcPr>
          <w:p w:rsidR="00653A6D" w:rsidRPr="00D6637A" w:rsidRDefault="00653A6D" w:rsidP="00A32DF6">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 </w:t>
            </w:r>
          </w:p>
        </w:tc>
        <w:tc>
          <w:tcPr>
            <w:tcW w:w="1204" w:type="dxa"/>
            <w:tcBorders>
              <w:top w:val="nil"/>
              <w:left w:val="nil"/>
              <w:bottom w:val="single" w:sz="4" w:space="0" w:color="auto"/>
              <w:right w:val="single" w:sz="4" w:space="0" w:color="auto"/>
            </w:tcBorders>
          </w:tcPr>
          <w:p w:rsidR="00653A6D" w:rsidRPr="00D6637A" w:rsidRDefault="009100D3" w:rsidP="00A32DF6">
            <w:pPr>
              <w:spacing w:after="0" w:line="240" w:lineRule="auto"/>
              <w:rPr>
                <w:rFonts w:ascii="Calibri" w:eastAsia="Times New Roman" w:hAnsi="Calibri" w:cs="Times New Roman"/>
                <w:color w:val="000000"/>
                <w:lang w:eastAsia="tr-TR"/>
              </w:rPr>
            </w:pPr>
            <w:r w:rsidRPr="00602C98">
              <w:rPr>
                <w:rFonts w:ascii="Calibri" w:eastAsia="Times New Roman" w:hAnsi="Calibri" w:cs="Times New Roman"/>
                <w:color w:val="00B050"/>
                <w:lang w:eastAsia="tr-TR"/>
              </w:rPr>
              <w:t>POLYGON</w:t>
            </w:r>
          </w:p>
        </w:tc>
      </w:tr>
      <w:tr w:rsidR="00653A6D" w:rsidRPr="00D6637A" w:rsidTr="009100D3">
        <w:trPr>
          <w:trHeight w:val="300"/>
        </w:trPr>
        <w:tc>
          <w:tcPr>
            <w:tcW w:w="441" w:type="dxa"/>
            <w:vMerge w:val="restart"/>
            <w:tcBorders>
              <w:top w:val="nil"/>
              <w:left w:val="single" w:sz="4" w:space="0" w:color="auto"/>
              <w:bottom w:val="single" w:sz="4" w:space="0" w:color="000000"/>
              <w:right w:val="single" w:sz="4" w:space="0" w:color="auto"/>
            </w:tcBorders>
            <w:shd w:val="clear" w:color="000000" w:fill="D9D9D9"/>
            <w:noWrap/>
            <w:vAlign w:val="center"/>
          </w:tcPr>
          <w:p w:rsidR="00653A6D" w:rsidRPr="00D6637A" w:rsidRDefault="00653A6D" w:rsidP="00A32DF6">
            <w:pPr>
              <w:spacing w:after="0" w:line="240" w:lineRule="auto"/>
              <w:rPr>
                <w:rFonts w:ascii="Calibri" w:eastAsia="Times New Roman" w:hAnsi="Calibri" w:cs="Times New Roman"/>
                <w:color w:val="000000"/>
                <w:lang w:eastAsia="tr-TR"/>
              </w:rPr>
            </w:pPr>
            <w:r>
              <w:rPr>
                <w:rFonts w:ascii="Calibri" w:eastAsia="Times New Roman" w:hAnsi="Calibri" w:cs="Times New Roman"/>
                <w:color w:val="000000"/>
                <w:lang w:eastAsia="tr-TR"/>
              </w:rPr>
              <w:t>26</w:t>
            </w:r>
          </w:p>
        </w:tc>
        <w:tc>
          <w:tcPr>
            <w:tcW w:w="3543"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653A6D" w:rsidRPr="00D6637A" w:rsidRDefault="00653A6D" w:rsidP="00A32DF6">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ECZANELER </w:t>
            </w:r>
          </w:p>
        </w:tc>
        <w:tc>
          <w:tcPr>
            <w:tcW w:w="3969" w:type="dxa"/>
            <w:tcBorders>
              <w:top w:val="nil"/>
              <w:left w:val="nil"/>
              <w:bottom w:val="single" w:sz="4" w:space="0" w:color="auto"/>
              <w:right w:val="single" w:sz="4" w:space="0" w:color="auto"/>
            </w:tcBorders>
            <w:shd w:val="clear" w:color="auto" w:fill="auto"/>
            <w:noWrap/>
            <w:vAlign w:val="bottom"/>
            <w:hideMark/>
          </w:tcPr>
          <w:p w:rsidR="00653A6D" w:rsidRPr="00D6637A" w:rsidRDefault="00653A6D" w:rsidP="00A32DF6">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ECZANELER</w:t>
            </w:r>
          </w:p>
        </w:tc>
        <w:tc>
          <w:tcPr>
            <w:tcW w:w="1204" w:type="dxa"/>
            <w:tcBorders>
              <w:top w:val="nil"/>
              <w:left w:val="nil"/>
              <w:bottom w:val="single" w:sz="4" w:space="0" w:color="auto"/>
              <w:right w:val="single" w:sz="4" w:space="0" w:color="auto"/>
            </w:tcBorders>
          </w:tcPr>
          <w:p w:rsidR="00653A6D" w:rsidRPr="00602C98" w:rsidRDefault="009100D3" w:rsidP="00A32DF6">
            <w:pPr>
              <w:spacing w:after="0" w:line="240" w:lineRule="auto"/>
              <w:rPr>
                <w:rFonts w:ascii="Calibri" w:eastAsia="Times New Roman" w:hAnsi="Calibri" w:cs="Times New Roman"/>
                <w:color w:val="4F81BD" w:themeColor="accent1"/>
                <w:lang w:eastAsia="tr-TR"/>
              </w:rPr>
            </w:pPr>
            <w:r w:rsidRPr="00602C98">
              <w:rPr>
                <w:rFonts w:ascii="Calibri" w:eastAsia="Times New Roman" w:hAnsi="Calibri" w:cs="Times New Roman"/>
                <w:color w:val="4F81BD" w:themeColor="accent1"/>
                <w:lang w:eastAsia="tr-TR"/>
              </w:rPr>
              <w:t>POINT</w:t>
            </w:r>
          </w:p>
        </w:tc>
      </w:tr>
      <w:tr w:rsidR="00653A6D" w:rsidRPr="00D6637A" w:rsidTr="009100D3">
        <w:trPr>
          <w:trHeight w:val="300"/>
        </w:trPr>
        <w:tc>
          <w:tcPr>
            <w:tcW w:w="441" w:type="dxa"/>
            <w:vMerge/>
            <w:tcBorders>
              <w:top w:val="nil"/>
              <w:left w:val="single" w:sz="4" w:space="0" w:color="auto"/>
              <w:bottom w:val="single" w:sz="4" w:space="0" w:color="000000"/>
              <w:right w:val="single" w:sz="4" w:space="0" w:color="auto"/>
            </w:tcBorders>
            <w:vAlign w:val="center"/>
          </w:tcPr>
          <w:p w:rsidR="00653A6D" w:rsidRPr="00D6637A" w:rsidRDefault="00653A6D" w:rsidP="00A32DF6">
            <w:pPr>
              <w:spacing w:after="0" w:line="240" w:lineRule="auto"/>
              <w:rPr>
                <w:rFonts w:ascii="Calibri" w:eastAsia="Times New Roman" w:hAnsi="Calibri" w:cs="Times New Roman"/>
                <w:color w:val="000000"/>
                <w:lang w:eastAsia="tr-TR"/>
              </w:rPr>
            </w:pPr>
          </w:p>
        </w:tc>
        <w:tc>
          <w:tcPr>
            <w:tcW w:w="3543" w:type="dxa"/>
            <w:vMerge/>
            <w:tcBorders>
              <w:top w:val="nil"/>
              <w:left w:val="single" w:sz="4" w:space="0" w:color="auto"/>
              <w:bottom w:val="single" w:sz="4" w:space="0" w:color="000000"/>
              <w:right w:val="single" w:sz="4" w:space="0" w:color="auto"/>
            </w:tcBorders>
            <w:vAlign w:val="center"/>
            <w:hideMark/>
          </w:tcPr>
          <w:p w:rsidR="00653A6D" w:rsidRPr="00D6637A" w:rsidRDefault="00653A6D" w:rsidP="00A32DF6">
            <w:pPr>
              <w:spacing w:after="0" w:line="240" w:lineRule="auto"/>
              <w:rPr>
                <w:rFonts w:ascii="Calibri" w:eastAsia="Times New Roman" w:hAnsi="Calibri" w:cs="Times New Roman"/>
                <w:color w:val="000000"/>
                <w:lang w:eastAsia="tr-TR"/>
              </w:rPr>
            </w:pPr>
          </w:p>
        </w:tc>
        <w:tc>
          <w:tcPr>
            <w:tcW w:w="3969" w:type="dxa"/>
            <w:tcBorders>
              <w:top w:val="nil"/>
              <w:left w:val="nil"/>
              <w:bottom w:val="single" w:sz="4" w:space="0" w:color="auto"/>
              <w:right w:val="single" w:sz="4" w:space="0" w:color="auto"/>
            </w:tcBorders>
            <w:shd w:val="clear" w:color="auto" w:fill="auto"/>
            <w:noWrap/>
            <w:vAlign w:val="bottom"/>
            <w:hideMark/>
          </w:tcPr>
          <w:p w:rsidR="00653A6D" w:rsidRPr="00D6637A" w:rsidRDefault="00653A6D" w:rsidP="00A32DF6">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ECZA DEPOLARI</w:t>
            </w:r>
          </w:p>
        </w:tc>
        <w:tc>
          <w:tcPr>
            <w:tcW w:w="1204" w:type="dxa"/>
            <w:tcBorders>
              <w:top w:val="nil"/>
              <w:left w:val="nil"/>
              <w:bottom w:val="single" w:sz="4" w:space="0" w:color="auto"/>
              <w:right w:val="single" w:sz="4" w:space="0" w:color="auto"/>
            </w:tcBorders>
          </w:tcPr>
          <w:p w:rsidR="00653A6D" w:rsidRPr="00602C98" w:rsidRDefault="009100D3" w:rsidP="00A32DF6">
            <w:pPr>
              <w:spacing w:after="0" w:line="240" w:lineRule="auto"/>
              <w:rPr>
                <w:rFonts w:ascii="Calibri" w:eastAsia="Times New Roman" w:hAnsi="Calibri" w:cs="Times New Roman"/>
                <w:color w:val="4F81BD" w:themeColor="accent1"/>
                <w:lang w:eastAsia="tr-TR"/>
              </w:rPr>
            </w:pPr>
            <w:r w:rsidRPr="00602C98">
              <w:rPr>
                <w:rFonts w:ascii="Calibri" w:eastAsia="Times New Roman" w:hAnsi="Calibri" w:cs="Times New Roman"/>
                <w:color w:val="4F81BD" w:themeColor="accent1"/>
                <w:lang w:eastAsia="tr-TR"/>
              </w:rPr>
              <w:t>POINT</w:t>
            </w:r>
          </w:p>
        </w:tc>
      </w:tr>
      <w:tr w:rsidR="00653A6D" w:rsidRPr="00D6637A" w:rsidTr="009100D3">
        <w:trPr>
          <w:trHeight w:val="300"/>
        </w:trPr>
        <w:tc>
          <w:tcPr>
            <w:tcW w:w="441" w:type="dxa"/>
            <w:tcBorders>
              <w:top w:val="nil"/>
              <w:left w:val="single" w:sz="4" w:space="0" w:color="auto"/>
              <w:bottom w:val="single" w:sz="4" w:space="0" w:color="auto"/>
              <w:right w:val="single" w:sz="4" w:space="0" w:color="auto"/>
            </w:tcBorders>
            <w:shd w:val="clear" w:color="000000" w:fill="D9D9D9"/>
            <w:noWrap/>
            <w:vAlign w:val="bottom"/>
          </w:tcPr>
          <w:p w:rsidR="00653A6D" w:rsidRPr="00D6637A" w:rsidRDefault="00653A6D" w:rsidP="00A32DF6">
            <w:pPr>
              <w:spacing w:after="0" w:line="240" w:lineRule="auto"/>
              <w:rPr>
                <w:rFonts w:ascii="Calibri" w:eastAsia="Times New Roman" w:hAnsi="Calibri" w:cs="Times New Roman"/>
                <w:color w:val="000000"/>
                <w:lang w:eastAsia="tr-TR"/>
              </w:rPr>
            </w:pPr>
            <w:r>
              <w:rPr>
                <w:rFonts w:ascii="Calibri" w:eastAsia="Times New Roman" w:hAnsi="Calibri" w:cs="Times New Roman"/>
                <w:color w:val="000000"/>
                <w:lang w:eastAsia="tr-TR"/>
              </w:rPr>
              <w:t>27</w:t>
            </w:r>
          </w:p>
        </w:tc>
        <w:tc>
          <w:tcPr>
            <w:tcW w:w="3543" w:type="dxa"/>
            <w:tcBorders>
              <w:top w:val="nil"/>
              <w:left w:val="nil"/>
              <w:bottom w:val="single" w:sz="4" w:space="0" w:color="auto"/>
              <w:right w:val="single" w:sz="4" w:space="0" w:color="auto"/>
            </w:tcBorders>
            <w:shd w:val="clear" w:color="auto" w:fill="auto"/>
            <w:noWrap/>
            <w:vAlign w:val="bottom"/>
            <w:hideMark/>
          </w:tcPr>
          <w:p w:rsidR="00653A6D" w:rsidRPr="00D6637A" w:rsidRDefault="00653A6D" w:rsidP="00A32DF6">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AFET İSTASYONLARI</w:t>
            </w:r>
          </w:p>
        </w:tc>
        <w:tc>
          <w:tcPr>
            <w:tcW w:w="3969" w:type="dxa"/>
            <w:tcBorders>
              <w:top w:val="nil"/>
              <w:left w:val="nil"/>
              <w:bottom w:val="single" w:sz="4" w:space="0" w:color="auto"/>
              <w:right w:val="single" w:sz="4" w:space="0" w:color="auto"/>
            </w:tcBorders>
            <w:shd w:val="clear" w:color="auto" w:fill="auto"/>
            <w:noWrap/>
            <w:vAlign w:val="bottom"/>
            <w:hideMark/>
          </w:tcPr>
          <w:p w:rsidR="00653A6D" w:rsidRPr="00D6637A" w:rsidRDefault="00653A6D" w:rsidP="00A32DF6">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 </w:t>
            </w:r>
          </w:p>
        </w:tc>
        <w:tc>
          <w:tcPr>
            <w:tcW w:w="1204" w:type="dxa"/>
            <w:tcBorders>
              <w:top w:val="nil"/>
              <w:left w:val="nil"/>
              <w:bottom w:val="single" w:sz="4" w:space="0" w:color="auto"/>
              <w:right w:val="single" w:sz="4" w:space="0" w:color="auto"/>
            </w:tcBorders>
          </w:tcPr>
          <w:p w:rsidR="00653A6D" w:rsidRPr="00602C98" w:rsidRDefault="009100D3" w:rsidP="00A32DF6">
            <w:pPr>
              <w:spacing w:after="0" w:line="240" w:lineRule="auto"/>
              <w:rPr>
                <w:rFonts w:ascii="Calibri" w:eastAsia="Times New Roman" w:hAnsi="Calibri" w:cs="Times New Roman"/>
                <w:color w:val="4F81BD" w:themeColor="accent1"/>
                <w:lang w:eastAsia="tr-TR"/>
              </w:rPr>
            </w:pPr>
            <w:r w:rsidRPr="00602C98">
              <w:rPr>
                <w:rFonts w:ascii="Calibri" w:eastAsia="Times New Roman" w:hAnsi="Calibri" w:cs="Times New Roman"/>
                <w:color w:val="4F81BD" w:themeColor="accent1"/>
                <w:lang w:eastAsia="tr-TR"/>
              </w:rPr>
              <w:t>POINT</w:t>
            </w:r>
          </w:p>
        </w:tc>
      </w:tr>
      <w:tr w:rsidR="00653A6D" w:rsidRPr="00D6637A" w:rsidTr="009100D3">
        <w:trPr>
          <w:trHeight w:val="300"/>
        </w:trPr>
        <w:tc>
          <w:tcPr>
            <w:tcW w:w="441" w:type="dxa"/>
            <w:tcBorders>
              <w:top w:val="nil"/>
              <w:left w:val="single" w:sz="4" w:space="0" w:color="auto"/>
              <w:bottom w:val="single" w:sz="4" w:space="0" w:color="auto"/>
              <w:right w:val="single" w:sz="4" w:space="0" w:color="auto"/>
            </w:tcBorders>
            <w:shd w:val="clear" w:color="000000" w:fill="D9D9D9"/>
            <w:noWrap/>
            <w:vAlign w:val="bottom"/>
          </w:tcPr>
          <w:p w:rsidR="00653A6D" w:rsidRPr="00D6637A" w:rsidRDefault="00653A6D" w:rsidP="00A32DF6">
            <w:pPr>
              <w:spacing w:after="0" w:line="240" w:lineRule="auto"/>
              <w:rPr>
                <w:rFonts w:ascii="Calibri" w:eastAsia="Times New Roman" w:hAnsi="Calibri" w:cs="Times New Roman"/>
                <w:color w:val="000000"/>
                <w:lang w:eastAsia="tr-TR"/>
              </w:rPr>
            </w:pPr>
            <w:r>
              <w:rPr>
                <w:rFonts w:ascii="Calibri" w:eastAsia="Times New Roman" w:hAnsi="Calibri" w:cs="Times New Roman"/>
                <w:color w:val="000000"/>
                <w:lang w:eastAsia="tr-TR"/>
              </w:rPr>
              <w:t>28</w:t>
            </w:r>
          </w:p>
        </w:tc>
        <w:tc>
          <w:tcPr>
            <w:tcW w:w="3543" w:type="dxa"/>
            <w:tcBorders>
              <w:top w:val="nil"/>
              <w:left w:val="nil"/>
              <w:bottom w:val="single" w:sz="4" w:space="0" w:color="auto"/>
              <w:right w:val="single" w:sz="4" w:space="0" w:color="auto"/>
            </w:tcBorders>
            <w:shd w:val="clear" w:color="auto" w:fill="auto"/>
            <w:noWrap/>
            <w:vAlign w:val="bottom"/>
            <w:hideMark/>
          </w:tcPr>
          <w:p w:rsidR="00653A6D" w:rsidRPr="00D6637A" w:rsidRDefault="00653A6D" w:rsidP="00A32DF6">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KREŞ, GÜNDÜZ BAKIM EVİ</w:t>
            </w:r>
          </w:p>
        </w:tc>
        <w:tc>
          <w:tcPr>
            <w:tcW w:w="3969" w:type="dxa"/>
            <w:tcBorders>
              <w:top w:val="nil"/>
              <w:left w:val="nil"/>
              <w:bottom w:val="single" w:sz="4" w:space="0" w:color="auto"/>
              <w:right w:val="single" w:sz="4" w:space="0" w:color="auto"/>
            </w:tcBorders>
            <w:shd w:val="clear" w:color="auto" w:fill="auto"/>
            <w:noWrap/>
            <w:vAlign w:val="bottom"/>
            <w:hideMark/>
          </w:tcPr>
          <w:p w:rsidR="00653A6D" w:rsidRPr="00D6637A" w:rsidRDefault="00653A6D" w:rsidP="00A32DF6">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 </w:t>
            </w:r>
          </w:p>
        </w:tc>
        <w:tc>
          <w:tcPr>
            <w:tcW w:w="1204" w:type="dxa"/>
            <w:tcBorders>
              <w:top w:val="nil"/>
              <w:left w:val="nil"/>
              <w:bottom w:val="single" w:sz="4" w:space="0" w:color="auto"/>
              <w:right w:val="single" w:sz="4" w:space="0" w:color="auto"/>
            </w:tcBorders>
          </w:tcPr>
          <w:p w:rsidR="00653A6D" w:rsidRPr="00602C98" w:rsidRDefault="009100D3" w:rsidP="00A32DF6">
            <w:pPr>
              <w:spacing w:after="0" w:line="240" w:lineRule="auto"/>
              <w:rPr>
                <w:rFonts w:ascii="Calibri" w:eastAsia="Times New Roman" w:hAnsi="Calibri" w:cs="Times New Roman"/>
                <w:color w:val="4F81BD" w:themeColor="accent1"/>
                <w:lang w:eastAsia="tr-TR"/>
              </w:rPr>
            </w:pPr>
            <w:r w:rsidRPr="00602C98">
              <w:rPr>
                <w:rFonts w:ascii="Calibri" w:eastAsia="Times New Roman" w:hAnsi="Calibri" w:cs="Times New Roman"/>
                <w:color w:val="4F81BD" w:themeColor="accent1"/>
                <w:lang w:eastAsia="tr-TR"/>
              </w:rPr>
              <w:t>POINT</w:t>
            </w:r>
          </w:p>
        </w:tc>
      </w:tr>
      <w:tr w:rsidR="00653A6D" w:rsidRPr="00D6637A" w:rsidTr="009100D3">
        <w:trPr>
          <w:trHeight w:val="300"/>
        </w:trPr>
        <w:tc>
          <w:tcPr>
            <w:tcW w:w="441" w:type="dxa"/>
            <w:vMerge w:val="restart"/>
            <w:tcBorders>
              <w:top w:val="nil"/>
              <w:left w:val="single" w:sz="4" w:space="0" w:color="auto"/>
              <w:bottom w:val="single" w:sz="4" w:space="0" w:color="000000"/>
              <w:right w:val="single" w:sz="4" w:space="0" w:color="auto"/>
            </w:tcBorders>
            <w:shd w:val="clear" w:color="000000" w:fill="D9D9D9"/>
            <w:noWrap/>
            <w:vAlign w:val="center"/>
          </w:tcPr>
          <w:p w:rsidR="00653A6D" w:rsidRPr="00D6637A" w:rsidRDefault="00653A6D" w:rsidP="00A32DF6">
            <w:pPr>
              <w:spacing w:after="0" w:line="240" w:lineRule="auto"/>
              <w:rPr>
                <w:rFonts w:ascii="Calibri" w:eastAsia="Times New Roman" w:hAnsi="Calibri" w:cs="Times New Roman"/>
                <w:color w:val="000000"/>
                <w:lang w:eastAsia="tr-TR"/>
              </w:rPr>
            </w:pPr>
            <w:r>
              <w:rPr>
                <w:rFonts w:ascii="Calibri" w:eastAsia="Times New Roman" w:hAnsi="Calibri" w:cs="Times New Roman"/>
                <w:color w:val="000000"/>
                <w:lang w:eastAsia="tr-TR"/>
              </w:rPr>
              <w:t>29</w:t>
            </w:r>
          </w:p>
        </w:tc>
        <w:tc>
          <w:tcPr>
            <w:tcW w:w="3543"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653A6D" w:rsidRPr="00D6637A" w:rsidRDefault="00653A6D" w:rsidP="00A32DF6">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İLK TEMİN NOKTALARI</w:t>
            </w:r>
          </w:p>
        </w:tc>
        <w:tc>
          <w:tcPr>
            <w:tcW w:w="3969" w:type="dxa"/>
            <w:tcBorders>
              <w:top w:val="nil"/>
              <w:left w:val="nil"/>
              <w:bottom w:val="single" w:sz="4" w:space="0" w:color="auto"/>
              <w:right w:val="single" w:sz="4" w:space="0" w:color="auto"/>
            </w:tcBorders>
            <w:shd w:val="clear" w:color="auto" w:fill="auto"/>
            <w:noWrap/>
            <w:vAlign w:val="bottom"/>
            <w:hideMark/>
          </w:tcPr>
          <w:p w:rsidR="00653A6D" w:rsidRPr="00D6637A" w:rsidRDefault="00653A6D" w:rsidP="00A32DF6">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SOĞUK HAVA DEPOLARI</w:t>
            </w:r>
          </w:p>
        </w:tc>
        <w:tc>
          <w:tcPr>
            <w:tcW w:w="1204" w:type="dxa"/>
            <w:tcBorders>
              <w:top w:val="nil"/>
              <w:left w:val="nil"/>
              <w:bottom w:val="single" w:sz="4" w:space="0" w:color="auto"/>
              <w:right w:val="single" w:sz="4" w:space="0" w:color="auto"/>
            </w:tcBorders>
          </w:tcPr>
          <w:p w:rsidR="00653A6D" w:rsidRPr="00602C98" w:rsidRDefault="009100D3" w:rsidP="00A32DF6">
            <w:pPr>
              <w:spacing w:after="0" w:line="240" w:lineRule="auto"/>
              <w:rPr>
                <w:rFonts w:ascii="Calibri" w:eastAsia="Times New Roman" w:hAnsi="Calibri" w:cs="Times New Roman"/>
                <w:color w:val="4F81BD" w:themeColor="accent1"/>
                <w:lang w:eastAsia="tr-TR"/>
              </w:rPr>
            </w:pPr>
            <w:r w:rsidRPr="00602C98">
              <w:rPr>
                <w:rFonts w:ascii="Calibri" w:eastAsia="Times New Roman" w:hAnsi="Calibri" w:cs="Times New Roman"/>
                <w:color w:val="4F81BD" w:themeColor="accent1"/>
                <w:lang w:eastAsia="tr-TR"/>
              </w:rPr>
              <w:t>POINT</w:t>
            </w:r>
          </w:p>
        </w:tc>
      </w:tr>
      <w:tr w:rsidR="00653A6D" w:rsidRPr="00D6637A" w:rsidTr="009100D3">
        <w:trPr>
          <w:trHeight w:val="300"/>
        </w:trPr>
        <w:tc>
          <w:tcPr>
            <w:tcW w:w="441" w:type="dxa"/>
            <w:vMerge/>
            <w:tcBorders>
              <w:top w:val="nil"/>
              <w:left w:val="single" w:sz="4" w:space="0" w:color="auto"/>
              <w:bottom w:val="single" w:sz="4" w:space="0" w:color="000000"/>
              <w:right w:val="single" w:sz="4" w:space="0" w:color="auto"/>
            </w:tcBorders>
            <w:vAlign w:val="center"/>
          </w:tcPr>
          <w:p w:rsidR="00653A6D" w:rsidRPr="00D6637A" w:rsidRDefault="00653A6D" w:rsidP="00A32DF6">
            <w:pPr>
              <w:spacing w:after="0" w:line="240" w:lineRule="auto"/>
              <w:rPr>
                <w:rFonts w:ascii="Calibri" w:eastAsia="Times New Roman" w:hAnsi="Calibri" w:cs="Times New Roman"/>
                <w:color w:val="000000"/>
                <w:lang w:eastAsia="tr-TR"/>
              </w:rPr>
            </w:pPr>
          </w:p>
        </w:tc>
        <w:tc>
          <w:tcPr>
            <w:tcW w:w="3543" w:type="dxa"/>
            <w:vMerge/>
            <w:tcBorders>
              <w:top w:val="nil"/>
              <w:left w:val="single" w:sz="4" w:space="0" w:color="auto"/>
              <w:bottom w:val="single" w:sz="4" w:space="0" w:color="000000"/>
              <w:right w:val="single" w:sz="4" w:space="0" w:color="auto"/>
            </w:tcBorders>
            <w:vAlign w:val="center"/>
            <w:hideMark/>
          </w:tcPr>
          <w:p w:rsidR="00653A6D" w:rsidRPr="00D6637A" w:rsidRDefault="00653A6D" w:rsidP="00A32DF6">
            <w:pPr>
              <w:spacing w:after="0" w:line="240" w:lineRule="auto"/>
              <w:rPr>
                <w:rFonts w:ascii="Calibri" w:eastAsia="Times New Roman" w:hAnsi="Calibri" w:cs="Times New Roman"/>
                <w:color w:val="000000"/>
                <w:lang w:eastAsia="tr-TR"/>
              </w:rPr>
            </w:pPr>
          </w:p>
        </w:tc>
        <w:tc>
          <w:tcPr>
            <w:tcW w:w="3969" w:type="dxa"/>
            <w:tcBorders>
              <w:top w:val="nil"/>
              <w:left w:val="nil"/>
              <w:bottom w:val="single" w:sz="4" w:space="0" w:color="auto"/>
              <w:right w:val="single" w:sz="4" w:space="0" w:color="auto"/>
            </w:tcBorders>
            <w:shd w:val="clear" w:color="auto" w:fill="auto"/>
            <w:noWrap/>
            <w:vAlign w:val="bottom"/>
            <w:hideMark/>
          </w:tcPr>
          <w:p w:rsidR="00653A6D" w:rsidRPr="00D6637A" w:rsidRDefault="00653A6D" w:rsidP="00A32DF6">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STOKLU MARKETLER &amp; GIDA ÜRETİM YERLERİ</w:t>
            </w:r>
          </w:p>
        </w:tc>
        <w:tc>
          <w:tcPr>
            <w:tcW w:w="1204" w:type="dxa"/>
            <w:tcBorders>
              <w:top w:val="nil"/>
              <w:left w:val="nil"/>
              <w:bottom w:val="single" w:sz="4" w:space="0" w:color="auto"/>
              <w:right w:val="single" w:sz="4" w:space="0" w:color="auto"/>
            </w:tcBorders>
          </w:tcPr>
          <w:p w:rsidR="00653A6D" w:rsidRPr="00602C98" w:rsidRDefault="009100D3" w:rsidP="00A32DF6">
            <w:pPr>
              <w:spacing w:after="0" w:line="240" w:lineRule="auto"/>
              <w:rPr>
                <w:rFonts w:ascii="Calibri" w:eastAsia="Times New Roman" w:hAnsi="Calibri" w:cs="Times New Roman"/>
                <w:color w:val="4F81BD" w:themeColor="accent1"/>
                <w:lang w:eastAsia="tr-TR"/>
              </w:rPr>
            </w:pPr>
            <w:r w:rsidRPr="00602C98">
              <w:rPr>
                <w:rFonts w:ascii="Calibri" w:eastAsia="Times New Roman" w:hAnsi="Calibri" w:cs="Times New Roman"/>
                <w:color w:val="4F81BD" w:themeColor="accent1"/>
                <w:lang w:eastAsia="tr-TR"/>
              </w:rPr>
              <w:t>POINT</w:t>
            </w:r>
          </w:p>
        </w:tc>
      </w:tr>
      <w:tr w:rsidR="00653A6D" w:rsidRPr="00D6637A" w:rsidTr="009100D3">
        <w:trPr>
          <w:trHeight w:val="300"/>
        </w:trPr>
        <w:tc>
          <w:tcPr>
            <w:tcW w:w="441" w:type="dxa"/>
            <w:vMerge/>
            <w:tcBorders>
              <w:top w:val="nil"/>
              <w:left w:val="single" w:sz="4" w:space="0" w:color="auto"/>
              <w:bottom w:val="single" w:sz="4" w:space="0" w:color="000000"/>
              <w:right w:val="single" w:sz="4" w:space="0" w:color="auto"/>
            </w:tcBorders>
            <w:vAlign w:val="center"/>
          </w:tcPr>
          <w:p w:rsidR="00653A6D" w:rsidRPr="00D6637A" w:rsidRDefault="00653A6D" w:rsidP="00A32DF6">
            <w:pPr>
              <w:spacing w:after="0" w:line="240" w:lineRule="auto"/>
              <w:rPr>
                <w:rFonts w:ascii="Calibri" w:eastAsia="Times New Roman" w:hAnsi="Calibri" w:cs="Times New Roman"/>
                <w:color w:val="000000"/>
                <w:lang w:eastAsia="tr-TR"/>
              </w:rPr>
            </w:pPr>
          </w:p>
        </w:tc>
        <w:tc>
          <w:tcPr>
            <w:tcW w:w="3543" w:type="dxa"/>
            <w:vMerge/>
            <w:tcBorders>
              <w:top w:val="nil"/>
              <w:left w:val="single" w:sz="4" w:space="0" w:color="auto"/>
              <w:bottom w:val="single" w:sz="4" w:space="0" w:color="000000"/>
              <w:right w:val="single" w:sz="4" w:space="0" w:color="auto"/>
            </w:tcBorders>
            <w:vAlign w:val="center"/>
            <w:hideMark/>
          </w:tcPr>
          <w:p w:rsidR="00653A6D" w:rsidRPr="00D6637A" w:rsidRDefault="00653A6D" w:rsidP="00A32DF6">
            <w:pPr>
              <w:spacing w:after="0" w:line="240" w:lineRule="auto"/>
              <w:rPr>
                <w:rFonts w:ascii="Calibri" w:eastAsia="Times New Roman" w:hAnsi="Calibri" w:cs="Times New Roman"/>
                <w:color w:val="000000"/>
                <w:lang w:eastAsia="tr-TR"/>
              </w:rPr>
            </w:pPr>
          </w:p>
        </w:tc>
        <w:tc>
          <w:tcPr>
            <w:tcW w:w="3969" w:type="dxa"/>
            <w:tcBorders>
              <w:top w:val="nil"/>
              <w:left w:val="nil"/>
              <w:bottom w:val="single" w:sz="4" w:space="0" w:color="auto"/>
              <w:right w:val="single" w:sz="4" w:space="0" w:color="auto"/>
            </w:tcBorders>
            <w:shd w:val="clear" w:color="auto" w:fill="auto"/>
            <w:noWrap/>
            <w:vAlign w:val="bottom"/>
            <w:hideMark/>
          </w:tcPr>
          <w:p w:rsidR="00653A6D" w:rsidRPr="00D6637A" w:rsidRDefault="00653A6D" w:rsidP="00A32DF6">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AŞEVİ VE YEMEK FİRMALARI</w:t>
            </w:r>
          </w:p>
        </w:tc>
        <w:tc>
          <w:tcPr>
            <w:tcW w:w="1204" w:type="dxa"/>
            <w:tcBorders>
              <w:top w:val="nil"/>
              <w:left w:val="nil"/>
              <w:bottom w:val="single" w:sz="4" w:space="0" w:color="auto"/>
              <w:right w:val="single" w:sz="4" w:space="0" w:color="auto"/>
            </w:tcBorders>
          </w:tcPr>
          <w:p w:rsidR="00653A6D" w:rsidRPr="00602C98" w:rsidRDefault="009100D3" w:rsidP="00A32DF6">
            <w:pPr>
              <w:spacing w:after="0" w:line="240" w:lineRule="auto"/>
              <w:rPr>
                <w:rFonts w:ascii="Calibri" w:eastAsia="Times New Roman" w:hAnsi="Calibri" w:cs="Times New Roman"/>
                <w:color w:val="4F81BD" w:themeColor="accent1"/>
                <w:lang w:eastAsia="tr-TR"/>
              </w:rPr>
            </w:pPr>
            <w:r w:rsidRPr="00602C98">
              <w:rPr>
                <w:rFonts w:ascii="Calibri" w:eastAsia="Times New Roman" w:hAnsi="Calibri" w:cs="Times New Roman"/>
                <w:color w:val="4F81BD" w:themeColor="accent1"/>
                <w:lang w:eastAsia="tr-TR"/>
              </w:rPr>
              <w:t>POINT</w:t>
            </w:r>
          </w:p>
        </w:tc>
      </w:tr>
      <w:tr w:rsidR="00653A6D" w:rsidRPr="00D6637A" w:rsidTr="009100D3">
        <w:trPr>
          <w:trHeight w:val="300"/>
        </w:trPr>
        <w:tc>
          <w:tcPr>
            <w:tcW w:w="441" w:type="dxa"/>
            <w:vMerge/>
            <w:tcBorders>
              <w:top w:val="nil"/>
              <w:left w:val="single" w:sz="4" w:space="0" w:color="auto"/>
              <w:bottom w:val="single" w:sz="4" w:space="0" w:color="000000"/>
              <w:right w:val="single" w:sz="4" w:space="0" w:color="auto"/>
            </w:tcBorders>
            <w:vAlign w:val="center"/>
          </w:tcPr>
          <w:p w:rsidR="00653A6D" w:rsidRPr="00D6637A" w:rsidRDefault="00653A6D" w:rsidP="00A32DF6">
            <w:pPr>
              <w:spacing w:after="0" w:line="240" w:lineRule="auto"/>
              <w:rPr>
                <w:rFonts w:ascii="Calibri" w:eastAsia="Times New Roman" w:hAnsi="Calibri" w:cs="Times New Roman"/>
                <w:color w:val="000000"/>
                <w:lang w:eastAsia="tr-TR"/>
              </w:rPr>
            </w:pPr>
          </w:p>
        </w:tc>
        <w:tc>
          <w:tcPr>
            <w:tcW w:w="3543" w:type="dxa"/>
            <w:vMerge/>
            <w:tcBorders>
              <w:top w:val="nil"/>
              <w:left w:val="single" w:sz="4" w:space="0" w:color="auto"/>
              <w:bottom w:val="single" w:sz="4" w:space="0" w:color="000000"/>
              <w:right w:val="single" w:sz="4" w:space="0" w:color="auto"/>
            </w:tcBorders>
            <w:vAlign w:val="center"/>
            <w:hideMark/>
          </w:tcPr>
          <w:p w:rsidR="00653A6D" w:rsidRPr="00D6637A" w:rsidRDefault="00653A6D" w:rsidP="00A32DF6">
            <w:pPr>
              <w:spacing w:after="0" w:line="240" w:lineRule="auto"/>
              <w:rPr>
                <w:rFonts w:ascii="Calibri" w:eastAsia="Times New Roman" w:hAnsi="Calibri" w:cs="Times New Roman"/>
                <w:color w:val="000000"/>
                <w:lang w:eastAsia="tr-TR"/>
              </w:rPr>
            </w:pPr>
          </w:p>
        </w:tc>
        <w:tc>
          <w:tcPr>
            <w:tcW w:w="3969" w:type="dxa"/>
            <w:tcBorders>
              <w:top w:val="nil"/>
              <w:left w:val="nil"/>
              <w:bottom w:val="single" w:sz="4" w:space="0" w:color="auto"/>
              <w:right w:val="single" w:sz="4" w:space="0" w:color="auto"/>
            </w:tcBorders>
            <w:shd w:val="clear" w:color="auto" w:fill="auto"/>
            <w:noWrap/>
            <w:vAlign w:val="bottom"/>
            <w:hideMark/>
          </w:tcPr>
          <w:p w:rsidR="00653A6D" w:rsidRPr="00D6637A" w:rsidRDefault="00653A6D" w:rsidP="00A32DF6">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FIRIN</w:t>
            </w:r>
          </w:p>
        </w:tc>
        <w:tc>
          <w:tcPr>
            <w:tcW w:w="1204" w:type="dxa"/>
            <w:tcBorders>
              <w:top w:val="nil"/>
              <w:left w:val="nil"/>
              <w:bottom w:val="single" w:sz="4" w:space="0" w:color="auto"/>
              <w:right w:val="single" w:sz="4" w:space="0" w:color="auto"/>
            </w:tcBorders>
          </w:tcPr>
          <w:p w:rsidR="00653A6D" w:rsidRPr="00602C98" w:rsidRDefault="009100D3" w:rsidP="00A32DF6">
            <w:pPr>
              <w:spacing w:after="0" w:line="240" w:lineRule="auto"/>
              <w:rPr>
                <w:rFonts w:ascii="Calibri" w:eastAsia="Times New Roman" w:hAnsi="Calibri" w:cs="Times New Roman"/>
                <w:color w:val="4F81BD" w:themeColor="accent1"/>
                <w:lang w:eastAsia="tr-TR"/>
              </w:rPr>
            </w:pPr>
            <w:r w:rsidRPr="00602C98">
              <w:rPr>
                <w:rFonts w:ascii="Calibri" w:eastAsia="Times New Roman" w:hAnsi="Calibri" w:cs="Times New Roman"/>
                <w:color w:val="4F81BD" w:themeColor="accent1"/>
                <w:lang w:eastAsia="tr-TR"/>
              </w:rPr>
              <w:t>POINT</w:t>
            </w:r>
          </w:p>
        </w:tc>
      </w:tr>
      <w:tr w:rsidR="00653A6D" w:rsidRPr="00D6637A" w:rsidTr="009100D3">
        <w:trPr>
          <w:trHeight w:val="300"/>
        </w:trPr>
        <w:tc>
          <w:tcPr>
            <w:tcW w:w="441" w:type="dxa"/>
            <w:vMerge/>
            <w:tcBorders>
              <w:top w:val="nil"/>
              <w:left w:val="single" w:sz="4" w:space="0" w:color="auto"/>
              <w:bottom w:val="single" w:sz="4" w:space="0" w:color="000000"/>
              <w:right w:val="single" w:sz="4" w:space="0" w:color="auto"/>
            </w:tcBorders>
            <w:vAlign w:val="center"/>
          </w:tcPr>
          <w:p w:rsidR="00653A6D" w:rsidRPr="00D6637A" w:rsidRDefault="00653A6D" w:rsidP="00A32DF6">
            <w:pPr>
              <w:spacing w:after="0" w:line="240" w:lineRule="auto"/>
              <w:rPr>
                <w:rFonts w:ascii="Calibri" w:eastAsia="Times New Roman" w:hAnsi="Calibri" w:cs="Times New Roman"/>
                <w:color w:val="000000"/>
                <w:lang w:eastAsia="tr-TR"/>
              </w:rPr>
            </w:pPr>
          </w:p>
        </w:tc>
        <w:tc>
          <w:tcPr>
            <w:tcW w:w="3543" w:type="dxa"/>
            <w:vMerge/>
            <w:tcBorders>
              <w:top w:val="nil"/>
              <w:left w:val="single" w:sz="4" w:space="0" w:color="auto"/>
              <w:bottom w:val="single" w:sz="4" w:space="0" w:color="000000"/>
              <w:right w:val="single" w:sz="4" w:space="0" w:color="auto"/>
            </w:tcBorders>
            <w:vAlign w:val="center"/>
            <w:hideMark/>
          </w:tcPr>
          <w:p w:rsidR="00653A6D" w:rsidRPr="00D6637A" w:rsidRDefault="00653A6D" w:rsidP="00A32DF6">
            <w:pPr>
              <w:spacing w:after="0" w:line="240" w:lineRule="auto"/>
              <w:rPr>
                <w:rFonts w:ascii="Calibri" w:eastAsia="Times New Roman" w:hAnsi="Calibri" w:cs="Times New Roman"/>
                <w:color w:val="000000"/>
                <w:lang w:eastAsia="tr-TR"/>
              </w:rPr>
            </w:pPr>
          </w:p>
        </w:tc>
        <w:tc>
          <w:tcPr>
            <w:tcW w:w="3969" w:type="dxa"/>
            <w:tcBorders>
              <w:top w:val="nil"/>
              <w:left w:val="nil"/>
              <w:bottom w:val="single" w:sz="4" w:space="0" w:color="auto"/>
              <w:right w:val="single" w:sz="4" w:space="0" w:color="auto"/>
            </w:tcBorders>
            <w:shd w:val="clear" w:color="auto" w:fill="auto"/>
            <w:noWrap/>
            <w:vAlign w:val="bottom"/>
            <w:hideMark/>
          </w:tcPr>
          <w:p w:rsidR="00653A6D" w:rsidRPr="00D6637A" w:rsidRDefault="00653A6D" w:rsidP="00A32DF6">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SU İSTASYONLARI</w:t>
            </w:r>
          </w:p>
        </w:tc>
        <w:tc>
          <w:tcPr>
            <w:tcW w:w="1204" w:type="dxa"/>
            <w:tcBorders>
              <w:top w:val="nil"/>
              <w:left w:val="nil"/>
              <w:bottom w:val="single" w:sz="4" w:space="0" w:color="auto"/>
              <w:right w:val="single" w:sz="4" w:space="0" w:color="auto"/>
            </w:tcBorders>
          </w:tcPr>
          <w:p w:rsidR="00653A6D" w:rsidRPr="00602C98" w:rsidRDefault="009100D3" w:rsidP="00A32DF6">
            <w:pPr>
              <w:spacing w:after="0" w:line="240" w:lineRule="auto"/>
              <w:rPr>
                <w:rFonts w:ascii="Calibri" w:eastAsia="Times New Roman" w:hAnsi="Calibri" w:cs="Times New Roman"/>
                <w:color w:val="4F81BD" w:themeColor="accent1"/>
                <w:lang w:eastAsia="tr-TR"/>
              </w:rPr>
            </w:pPr>
            <w:r w:rsidRPr="00602C98">
              <w:rPr>
                <w:rFonts w:ascii="Calibri" w:eastAsia="Times New Roman" w:hAnsi="Calibri" w:cs="Times New Roman"/>
                <w:color w:val="4F81BD" w:themeColor="accent1"/>
                <w:lang w:eastAsia="tr-TR"/>
              </w:rPr>
              <w:t>POINT</w:t>
            </w:r>
          </w:p>
        </w:tc>
      </w:tr>
      <w:tr w:rsidR="00653A6D" w:rsidRPr="00D6637A" w:rsidTr="009100D3">
        <w:trPr>
          <w:trHeight w:val="300"/>
        </w:trPr>
        <w:tc>
          <w:tcPr>
            <w:tcW w:w="441" w:type="dxa"/>
            <w:tcBorders>
              <w:top w:val="nil"/>
              <w:left w:val="single" w:sz="4" w:space="0" w:color="auto"/>
              <w:bottom w:val="single" w:sz="4" w:space="0" w:color="auto"/>
              <w:right w:val="single" w:sz="4" w:space="0" w:color="auto"/>
            </w:tcBorders>
            <w:shd w:val="clear" w:color="000000" w:fill="D9D9D9"/>
            <w:noWrap/>
            <w:vAlign w:val="bottom"/>
          </w:tcPr>
          <w:p w:rsidR="00653A6D" w:rsidRPr="00D6637A" w:rsidRDefault="00653A6D" w:rsidP="00A32DF6">
            <w:pPr>
              <w:spacing w:after="0" w:line="240" w:lineRule="auto"/>
              <w:rPr>
                <w:rFonts w:ascii="Calibri" w:eastAsia="Times New Roman" w:hAnsi="Calibri" w:cs="Times New Roman"/>
                <w:color w:val="000000"/>
                <w:lang w:eastAsia="tr-TR"/>
              </w:rPr>
            </w:pPr>
            <w:r>
              <w:rPr>
                <w:rFonts w:ascii="Calibri" w:eastAsia="Times New Roman" w:hAnsi="Calibri" w:cs="Times New Roman"/>
                <w:color w:val="000000"/>
                <w:lang w:eastAsia="tr-TR"/>
              </w:rPr>
              <w:t>30</w:t>
            </w:r>
          </w:p>
        </w:tc>
        <w:tc>
          <w:tcPr>
            <w:tcW w:w="3543" w:type="dxa"/>
            <w:tcBorders>
              <w:top w:val="nil"/>
              <w:left w:val="nil"/>
              <w:bottom w:val="single" w:sz="4" w:space="0" w:color="auto"/>
              <w:right w:val="single" w:sz="4" w:space="0" w:color="auto"/>
            </w:tcBorders>
            <w:shd w:val="clear" w:color="auto" w:fill="auto"/>
            <w:noWrap/>
            <w:vAlign w:val="bottom"/>
            <w:hideMark/>
          </w:tcPr>
          <w:p w:rsidR="00653A6D" w:rsidRPr="00D6637A" w:rsidRDefault="00653A6D" w:rsidP="00A32DF6">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TELEKOM SANTRALİ</w:t>
            </w:r>
          </w:p>
        </w:tc>
        <w:tc>
          <w:tcPr>
            <w:tcW w:w="3969" w:type="dxa"/>
            <w:tcBorders>
              <w:top w:val="nil"/>
              <w:left w:val="nil"/>
              <w:bottom w:val="single" w:sz="4" w:space="0" w:color="auto"/>
              <w:right w:val="single" w:sz="4" w:space="0" w:color="auto"/>
            </w:tcBorders>
            <w:shd w:val="clear" w:color="auto" w:fill="auto"/>
            <w:noWrap/>
            <w:vAlign w:val="bottom"/>
            <w:hideMark/>
          </w:tcPr>
          <w:p w:rsidR="00653A6D" w:rsidRPr="00D6637A" w:rsidRDefault="00653A6D" w:rsidP="00A32DF6">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 </w:t>
            </w:r>
          </w:p>
        </w:tc>
        <w:tc>
          <w:tcPr>
            <w:tcW w:w="1204" w:type="dxa"/>
            <w:tcBorders>
              <w:top w:val="nil"/>
              <w:left w:val="nil"/>
              <w:bottom w:val="single" w:sz="4" w:space="0" w:color="auto"/>
              <w:right w:val="single" w:sz="4" w:space="0" w:color="auto"/>
            </w:tcBorders>
          </w:tcPr>
          <w:p w:rsidR="00653A6D" w:rsidRPr="00602C98" w:rsidRDefault="009100D3" w:rsidP="00A32DF6">
            <w:pPr>
              <w:spacing w:after="0" w:line="240" w:lineRule="auto"/>
              <w:rPr>
                <w:rFonts w:ascii="Calibri" w:eastAsia="Times New Roman" w:hAnsi="Calibri" w:cs="Times New Roman"/>
                <w:color w:val="4F81BD" w:themeColor="accent1"/>
                <w:lang w:eastAsia="tr-TR"/>
              </w:rPr>
            </w:pPr>
            <w:r w:rsidRPr="00602C98">
              <w:rPr>
                <w:rFonts w:ascii="Calibri" w:eastAsia="Times New Roman" w:hAnsi="Calibri" w:cs="Times New Roman"/>
                <w:color w:val="4F81BD" w:themeColor="accent1"/>
                <w:lang w:eastAsia="tr-TR"/>
              </w:rPr>
              <w:t>POINT</w:t>
            </w:r>
          </w:p>
        </w:tc>
      </w:tr>
      <w:tr w:rsidR="00653A6D" w:rsidRPr="00D6637A" w:rsidTr="009100D3">
        <w:trPr>
          <w:trHeight w:val="300"/>
        </w:trPr>
        <w:tc>
          <w:tcPr>
            <w:tcW w:w="441" w:type="dxa"/>
            <w:tcBorders>
              <w:top w:val="nil"/>
              <w:left w:val="single" w:sz="4" w:space="0" w:color="auto"/>
              <w:bottom w:val="single" w:sz="4" w:space="0" w:color="auto"/>
              <w:right w:val="single" w:sz="4" w:space="0" w:color="auto"/>
            </w:tcBorders>
            <w:shd w:val="clear" w:color="000000" w:fill="D9D9D9"/>
            <w:noWrap/>
            <w:vAlign w:val="bottom"/>
          </w:tcPr>
          <w:p w:rsidR="00653A6D" w:rsidRPr="00D6637A" w:rsidRDefault="00653A6D" w:rsidP="00A32DF6">
            <w:pPr>
              <w:spacing w:after="0" w:line="240" w:lineRule="auto"/>
              <w:rPr>
                <w:rFonts w:ascii="Calibri" w:eastAsia="Times New Roman" w:hAnsi="Calibri" w:cs="Times New Roman"/>
                <w:color w:val="000000"/>
                <w:lang w:eastAsia="tr-TR"/>
              </w:rPr>
            </w:pPr>
            <w:r>
              <w:rPr>
                <w:rFonts w:ascii="Calibri" w:eastAsia="Times New Roman" w:hAnsi="Calibri" w:cs="Times New Roman"/>
                <w:color w:val="000000"/>
                <w:lang w:eastAsia="tr-TR"/>
              </w:rPr>
              <w:t>31</w:t>
            </w:r>
          </w:p>
        </w:tc>
        <w:tc>
          <w:tcPr>
            <w:tcW w:w="3543" w:type="dxa"/>
            <w:tcBorders>
              <w:top w:val="nil"/>
              <w:left w:val="nil"/>
              <w:bottom w:val="single" w:sz="4" w:space="0" w:color="auto"/>
              <w:right w:val="single" w:sz="4" w:space="0" w:color="auto"/>
            </w:tcBorders>
            <w:shd w:val="clear" w:color="auto" w:fill="auto"/>
            <w:noWrap/>
            <w:vAlign w:val="bottom"/>
            <w:hideMark/>
          </w:tcPr>
          <w:p w:rsidR="00653A6D" w:rsidRPr="00D6637A" w:rsidRDefault="00653A6D" w:rsidP="00A32DF6">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GİYİM MADDELERİ ÜRETEN TESİSLER</w:t>
            </w:r>
          </w:p>
        </w:tc>
        <w:tc>
          <w:tcPr>
            <w:tcW w:w="3969" w:type="dxa"/>
            <w:tcBorders>
              <w:top w:val="nil"/>
              <w:left w:val="nil"/>
              <w:bottom w:val="single" w:sz="4" w:space="0" w:color="auto"/>
              <w:right w:val="single" w:sz="4" w:space="0" w:color="auto"/>
            </w:tcBorders>
            <w:shd w:val="clear" w:color="auto" w:fill="auto"/>
            <w:noWrap/>
            <w:vAlign w:val="bottom"/>
            <w:hideMark/>
          </w:tcPr>
          <w:p w:rsidR="00653A6D" w:rsidRPr="00D6637A" w:rsidRDefault="00653A6D" w:rsidP="00A32DF6">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 </w:t>
            </w:r>
          </w:p>
        </w:tc>
        <w:tc>
          <w:tcPr>
            <w:tcW w:w="1204" w:type="dxa"/>
            <w:tcBorders>
              <w:top w:val="nil"/>
              <w:left w:val="nil"/>
              <w:bottom w:val="single" w:sz="4" w:space="0" w:color="auto"/>
              <w:right w:val="single" w:sz="4" w:space="0" w:color="auto"/>
            </w:tcBorders>
          </w:tcPr>
          <w:p w:rsidR="00653A6D" w:rsidRPr="00602C98" w:rsidRDefault="009100D3" w:rsidP="00A32DF6">
            <w:pPr>
              <w:spacing w:after="0" w:line="240" w:lineRule="auto"/>
              <w:rPr>
                <w:rFonts w:ascii="Calibri" w:eastAsia="Times New Roman" w:hAnsi="Calibri" w:cs="Times New Roman"/>
                <w:color w:val="4F81BD" w:themeColor="accent1"/>
                <w:lang w:eastAsia="tr-TR"/>
              </w:rPr>
            </w:pPr>
            <w:r w:rsidRPr="00602C98">
              <w:rPr>
                <w:rFonts w:ascii="Calibri" w:eastAsia="Times New Roman" w:hAnsi="Calibri" w:cs="Times New Roman"/>
                <w:color w:val="4F81BD" w:themeColor="accent1"/>
                <w:lang w:eastAsia="tr-TR"/>
              </w:rPr>
              <w:t>POINT</w:t>
            </w:r>
          </w:p>
        </w:tc>
      </w:tr>
      <w:tr w:rsidR="00653A6D" w:rsidRPr="00D6637A" w:rsidTr="009100D3">
        <w:trPr>
          <w:trHeight w:val="300"/>
        </w:trPr>
        <w:tc>
          <w:tcPr>
            <w:tcW w:w="441" w:type="dxa"/>
            <w:tcBorders>
              <w:top w:val="nil"/>
              <w:left w:val="single" w:sz="4" w:space="0" w:color="auto"/>
              <w:bottom w:val="single" w:sz="4" w:space="0" w:color="auto"/>
              <w:right w:val="single" w:sz="4" w:space="0" w:color="auto"/>
            </w:tcBorders>
            <w:shd w:val="clear" w:color="000000" w:fill="D9D9D9"/>
            <w:noWrap/>
            <w:vAlign w:val="bottom"/>
          </w:tcPr>
          <w:p w:rsidR="00653A6D" w:rsidRPr="00D6637A" w:rsidRDefault="00653A6D" w:rsidP="00A32DF6">
            <w:pPr>
              <w:spacing w:after="0" w:line="240" w:lineRule="auto"/>
              <w:rPr>
                <w:rFonts w:ascii="Calibri" w:eastAsia="Times New Roman" w:hAnsi="Calibri" w:cs="Times New Roman"/>
                <w:color w:val="000000"/>
                <w:lang w:eastAsia="tr-TR"/>
              </w:rPr>
            </w:pPr>
            <w:r>
              <w:rPr>
                <w:rFonts w:ascii="Calibri" w:eastAsia="Times New Roman" w:hAnsi="Calibri" w:cs="Times New Roman"/>
                <w:color w:val="000000"/>
                <w:lang w:eastAsia="tr-TR"/>
              </w:rPr>
              <w:t>32</w:t>
            </w:r>
          </w:p>
        </w:tc>
        <w:tc>
          <w:tcPr>
            <w:tcW w:w="3543" w:type="dxa"/>
            <w:tcBorders>
              <w:top w:val="nil"/>
              <w:left w:val="nil"/>
              <w:bottom w:val="single" w:sz="4" w:space="0" w:color="auto"/>
              <w:right w:val="single" w:sz="4" w:space="0" w:color="auto"/>
            </w:tcBorders>
            <w:shd w:val="clear" w:color="auto" w:fill="auto"/>
            <w:noWrap/>
            <w:vAlign w:val="bottom"/>
            <w:hideMark/>
          </w:tcPr>
          <w:p w:rsidR="00653A6D" w:rsidRPr="00D6637A" w:rsidRDefault="00653A6D" w:rsidP="00A32DF6">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MUHTARLIK</w:t>
            </w:r>
          </w:p>
        </w:tc>
        <w:tc>
          <w:tcPr>
            <w:tcW w:w="3969" w:type="dxa"/>
            <w:tcBorders>
              <w:top w:val="nil"/>
              <w:left w:val="nil"/>
              <w:bottom w:val="single" w:sz="4" w:space="0" w:color="auto"/>
              <w:right w:val="single" w:sz="4" w:space="0" w:color="auto"/>
            </w:tcBorders>
            <w:shd w:val="clear" w:color="auto" w:fill="auto"/>
            <w:noWrap/>
            <w:vAlign w:val="bottom"/>
            <w:hideMark/>
          </w:tcPr>
          <w:p w:rsidR="00653A6D" w:rsidRPr="00D6637A" w:rsidRDefault="00653A6D" w:rsidP="00A32DF6">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 </w:t>
            </w:r>
          </w:p>
        </w:tc>
        <w:tc>
          <w:tcPr>
            <w:tcW w:w="1204" w:type="dxa"/>
            <w:tcBorders>
              <w:top w:val="nil"/>
              <w:left w:val="nil"/>
              <w:bottom w:val="single" w:sz="4" w:space="0" w:color="auto"/>
              <w:right w:val="single" w:sz="4" w:space="0" w:color="auto"/>
            </w:tcBorders>
          </w:tcPr>
          <w:p w:rsidR="00653A6D" w:rsidRPr="00602C98" w:rsidRDefault="009100D3" w:rsidP="00A32DF6">
            <w:pPr>
              <w:spacing w:after="0" w:line="240" w:lineRule="auto"/>
              <w:rPr>
                <w:rFonts w:ascii="Calibri" w:eastAsia="Times New Roman" w:hAnsi="Calibri" w:cs="Times New Roman"/>
                <w:color w:val="4F81BD" w:themeColor="accent1"/>
                <w:lang w:eastAsia="tr-TR"/>
              </w:rPr>
            </w:pPr>
            <w:r w:rsidRPr="00602C98">
              <w:rPr>
                <w:rFonts w:ascii="Calibri" w:eastAsia="Times New Roman" w:hAnsi="Calibri" w:cs="Times New Roman"/>
                <w:color w:val="4F81BD" w:themeColor="accent1"/>
                <w:lang w:eastAsia="tr-TR"/>
              </w:rPr>
              <w:t>POINT</w:t>
            </w:r>
          </w:p>
        </w:tc>
      </w:tr>
      <w:tr w:rsidR="00653A6D" w:rsidRPr="00D6637A" w:rsidTr="009100D3">
        <w:trPr>
          <w:trHeight w:val="300"/>
        </w:trPr>
        <w:tc>
          <w:tcPr>
            <w:tcW w:w="441" w:type="dxa"/>
            <w:vMerge w:val="restart"/>
            <w:tcBorders>
              <w:top w:val="nil"/>
              <w:left w:val="single" w:sz="4" w:space="0" w:color="auto"/>
              <w:bottom w:val="single" w:sz="4" w:space="0" w:color="000000"/>
              <w:right w:val="single" w:sz="4" w:space="0" w:color="auto"/>
            </w:tcBorders>
            <w:shd w:val="clear" w:color="000000" w:fill="D9D9D9"/>
            <w:noWrap/>
            <w:vAlign w:val="center"/>
          </w:tcPr>
          <w:p w:rsidR="00653A6D" w:rsidRPr="00D6637A" w:rsidRDefault="00653A6D" w:rsidP="00A32DF6">
            <w:pPr>
              <w:spacing w:after="0" w:line="240" w:lineRule="auto"/>
              <w:rPr>
                <w:rFonts w:ascii="Calibri" w:eastAsia="Times New Roman" w:hAnsi="Calibri" w:cs="Times New Roman"/>
                <w:color w:val="000000"/>
                <w:lang w:eastAsia="tr-TR"/>
              </w:rPr>
            </w:pPr>
            <w:r>
              <w:rPr>
                <w:rFonts w:ascii="Calibri" w:eastAsia="Times New Roman" w:hAnsi="Calibri" w:cs="Times New Roman"/>
                <w:color w:val="000000"/>
                <w:lang w:eastAsia="tr-TR"/>
              </w:rPr>
              <w:t>33</w:t>
            </w:r>
          </w:p>
        </w:tc>
        <w:tc>
          <w:tcPr>
            <w:tcW w:w="3543"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653A6D" w:rsidRPr="00D6637A" w:rsidRDefault="00653A6D" w:rsidP="00A32DF6">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BELEDİYE</w:t>
            </w:r>
          </w:p>
        </w:tc>
        <w:tc>
          <w:tcPr>
            <w:tcW w:w="3969" w:type="dxa"/>
            <w:tcBorders>
              <w:top w:val="nil"/>
              <w:left w:val="nil"/>
              <w:bottom w:val="single" w:sz="4" w:space="0" w:color="auto"/>
              <w:right w:val="single" w:sz="4" w:space="0" w:color="auto"/>
            </w:tcBorders>
            <w:shd w:val="clear" w:color="auto" w:fill="auto"/>
            <w:noWrap/>
            <w:vAlign w:val="bottom"/>
            <w:hideMark/>
          </w:tcPr>
          <w:p w:rsidR="00653A6D" w:rsidRPr="00D6637A" w:rsidRDefault="00653A6D" w:rsidP="00A32DF6">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BELEDİYE</w:t>
            </w:r>
          </w:p>
        </w:tc>
        <w:tc>
          <w:tcPr>
            <w:tcW w:w="1204" w:type="dxa"/>
            <w:tcBorders>
              <w:top w:val="nil"/>
              <w:left w:val="nil"/>
              <w:bottom w:val="single" w:sz="4" w:space="0" w:color="auto"/>
              <w:right w:val="single" w:sz="4" w:space="0" w:color="auto"/>
            </w:tcBorders>
          </w:tcPr>
          <w:p w:rsidR="00653A6D" w:rsidRPr="00602C98" w:rsidRDefault="009100D3" w:rsidP="00A32DF6">
            <w:pPr>
              <w:spacing w:after="0" w:line="240" w:lineRule="auto"/>
              <w:rPr>
                <w:rFonts w:ascii="Calibri" w:eastAsia="Times New Roman" w:hAnsi="Calibri" w:cs="Times New Roman"/>
                <w:color w:val="4F81BD" w:themeColor="accent1"/>
                <w:lang w:eastAsia="tr-TR"/>
              </w:rPr>
            </w:pPr>
            <w:r w:rsidRPr="00602C98">
              <w:rPr>
                <w:rFonts w:ascii="Calibri" w:eastAsia="Times New Roman" w:hAnsi="Calibri" w:cs="Times New Roman"/>
                <w:color w:val="4F81BD" w:themeColor="accent1"/>
                <w:lang w:eastAsia="tr-TR"/>
              </w:rPr>
              <w:t>POINT</w:t>
            </w:r>
          </w:p>
        </w:tc>
      </w:tr>
      <w:tr w:rsidR="00653A6D" w:rsidRPr="00D6637A" w:rsidTr="009100D3">
        <w:trPr>
          <w:trHeight w:val="300"/>
        </w:trPr>
        <w:tc>
          <w:tcPr>
            <w:tcW w:w="441" w:type="dxa"/>
            <w:vMerge/>
            <w:tcBorders>
              <w:top w:val="nil"/>
              <w:left w:val="single" w:sz="4" w:space="0" w:color="auto"/>
              <w:bottom w:val="single" w:sz="4" w:space="0" w:color="000000"/>
              <w:right w:val="single" w:sz="4" w:space="0" w:color="auto"/>
            </w:tcBorders>
            <w:vAlign w:val="center"/>
          </w:tcPr>
          <w:p w:rsidR="00653A6D" w:rsidRPr="00D6637A" w:rsidRDefault="00653A6D" w:rsidP="00A32DF6">
            <w:pPr>
              <w:spacing w:after="0" w:line="240" w:lineRule="auto"/>
              <w:rPr>
                <w:rFonts w:ascii="Calibri" w:eastAsia="Times New Roman" w:hAnsi="Calibri" w:cs="Times New Roman"/>
                <w:color w:val="000000"/>
                <w:lang w:eastAsia="tr-TR"/>
              </w:rPr>
            </w:pPr>
          </w:p>
        </w:tc>
        <w:tc>
          <w:tcPr>
            <w:tcW w:w="3543" w:type="dxa"/>
            <w:vMerge/>
            <w:tcBorders>
              <w:top w:val="nil"/>
              <w:left w:val="single" w:sz="4" w:space="0" w:color="auto"/>
              <w:bottom w:val="single" w:sz="4" w:space="0" w:color="000000"/>
              <w:right w:val="single" w:sz="4" w:space="0" w:color="auto"/>
            </w:tcBorders>
            <w:vAlign w:val="center"/>
            <w:hideMark/>
          </w:tcPr>
          <w:p w:rsidR="00653A6D" w:rsidRPr="00D6637A" w:rsidRDefault="00653A6D" w:rsidP="00A32DF6">
            <w:pPr>
              <w:spacing w:after="0" w:line="240" w:lineRule="auto"/>
              <w:rPr>
                <w:rFonts w:ascii="Calibri" w:eastAsia="Times New Roman" w:hAnsi="Calibri" w:cs="Times New Roman"/>
                <w:color w:val="000000"/>
                <w:lang w:eastAsia="tr-TR"/>
              </w:rPr>
            </w:pPr>
          </w:p>
        </w:tc>
        <w:tc>
          <w:tcPr>
            <w:tcW w:w="3969" w:type="dxa"/>
            <w:tcBorders>
              <w:top w:val="nil"/>
              <w:left w:val="nil"/>
              <w:bottom w:val="single" w:sz="4" w:space="0" w:color="auto"/>
              <w:right w:val="single" w:sz="4" w:space="0" w:color="auto"/>
            </w:tcBorders>
            <w:shd w:val="clear" w:color="auto" w:fill="auto"/>
            <w:noWrap/>
            <w:vAlign w:val="bottom"/>
            <w:hideMark/>
          </w:tcPr>
          <w:p w:rsidR="00653A6D" w:rsidRPr="00D6637A" w:rsidRDefault="00653A6D" w:rsidP="00A32DF6">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BELEDİYE HİZMET BİNALARI</w:t>
            </w:r>
          </w:p>
        </w:tc>
        <w:tc>
          <w:tcPr>
            <w:tcW w:w="1204" w:type="dxa"/>
            <w:tcBorders>
              <w:top w:val="nil"/>
              <w:left w:val="nil"/>
              <w:bottom w:val="single" w:sz="4" w:space="0" w:color="auto"/>
              <w:right w:val="single" w:sz="4" w:space="0" w:color="auto"/>
            </w:tcBorders>
          </w:tcPr>
          <w:p w:rsidR="00653A6D" w:rsidRPr="00602C98" w:rsidRDefault="009100D3" w:rsidP="00A32DF6">
            <w:pPr>
              <w:spacing w:after="0" w:line="240" w:lineRule="auto"/>
              <w:rPr>
                <w:rFonts w:ascii="Calibri" w:eastAsia="Times New Roman" w:hAnsi="Calibri" w:cs="Times New Roman"/>
                <w:color w:val="4F81BD" w:themeColor="accent1"/>
                <w:lang w:eastAsia="tr-TR"/>
              </w:rPr>
            </w:pPr>
            <w:r w:rsidRPr="00602C98">
              <w:rPr>
                <w:rFonts w:ascii="Calibri" w:eastAsia="Times New Roman" w:hAnsi="Calibri" w:cs="Times New Roman"/>
                <w:color w:val="4F81BD" w:themeColor="accent1"/>
                <w:lang w:eastAsia="tr-TR"/>
              </w:rPr>
              <w:t>POINT</w:t>
            </w:r>
          </w:p>
        </w:tc>
      </w:tr>
      <w:tr w:rsidR="00653A6D" w:rsidRPr="00D6637A" w:rsidTr="009100D3">
        <w:trPr>
          <w:trHeight w:val="300"/>
        </w:trPr>
        <w:tc>
          <w:tcPr>
            <w:tcW w:w="441" w:type="dxa"/>
            <w:vMerge/>
            <w:tcBorders>
              <w:top w:val="nil"/>
              <w:left w:val="single" w:sz="4" w:space="0" w:color="auto"/>
              <w:bottom w:val="single" w:sz="4" w:space="0" w:color="000000"/>
              <w:right w:val="single" w:sz="4" w:space="0" w:color="auto"/>
            </w:tcBorders>
            <w:vAlign w:val="center"/>
          </w:tcPr>
          <w:p w:rsidR="00653A6D" w:rsidRPr="00D6637A" w:rsidRDefault="00653A6D" w:rsidP="00A32DF6">
            <w:pPr>
              <w:spacing w:after="0" w:line="240" w:lineRule="auto"/>
              <w:rPr>
                <w:rFonts w:ascii="Calibri" w:eastAsia="Times New Roman" w:hAnsi="Calibri" w:cs="Times New Roman"/>
                <w:color w:val="000000"/>
                <w:lang w:eastAsia="tr-TR"/>
              </w:rPr>
            </w:pPr>
          </w:p>
        </w:tc>
        <w:tc>
          <w:tcPr>
            <w:tcW w:w="3543" w:type="dxa"/>
            <w:vMerge/>
            <w:tcBorders>
              <w:top w:val="nil"/>
              <w:left w:val="single" w:sz="4" w:space="0" w:color="auto"/>
              <w:bottom w:val="single" w:sz="4" w:space="0" w:color="000000"/>
              <w:right w:val="single" w:sz="4" w:space="0" w:color="auto"/>
            </w:tcBorders>
            <w:vAlign w:val="center"/>
            <w:hideMark/>
          </w:tcPr>
          <w:p w:rsidR="00653A6D" w:rsidRPr="00D6637A" w:rsidRDefault="00653A6D" w:rsidP="00A32DF6">
            <w:pPr>
              <w:spacing w:after="0" w:line="240" w:lineRule="auto"/>
              <w:rPr>
                <w:rFonts w:ascii="Calibri" w:eastAsia="Times New Roman" w:hAnsi="Calibri" w:cs="Times New Roman"/>
                <w:color w:val="000000"/>
                <w:lang w:eastAsia="tr-TR"/>
              </w:rPr>
            </w:pPr>
          </w:p>
        </w:tc>
        <w:tc>
          <w:tcPr>
            <w:tcW w:w="3969" w:type="dxa"/>
            <w:tcBorders>
              <w:top w:val="nil"/>
              <w:left w:val="nil"/>
              <w:bottom w:val="single" w:sz="4" w:space="0" w:color="auto"/>
              <w:right w:val="single" w:sz="4" w:space="0" w:color="auto"/>
            </w:tcBorders>
            <w:shd w:val="clear" w:color="auto" w:fill="auto"/>
            <w:noWrap/>
            <w:vAlign w:val="bottom"/>
            <w:hideMark/>
          </w:tcPr>
          <w:p w:rsidR="00653A6D" w:rsidRPr="00D6637A" w:rsidRDefault="00653A6D" w:rsidP="00A32DF6">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AŞEVİ</w:t>
            </w:r>
          </w:p>
        </w:tc>
        <w:tc>
          <w:tcPr>
            <w:tcW w:w="1204" w:type="dxa"/>
            <w:tcBorders>
              <w:top w:val="nil"/>
              <w:left w:val="nil"/>
              <w:bottom w:val="single" w:sz="4" w:space="0" w:color="auto"/>
              <w:right w:val="single" w:sz="4" w:space="0" w:color="auto"/>
            </w:tcBorders>
          </w:tcPr>
          <w:p w:rsidR="00653A6D" w:rsidRPr="00602C98" w:rsidRDefault="009100D3" w:rsidP="00A32DF6">
            <w:pPr>
              <w:spacing w:after="0" w:line="240" w:lineRule="auto"/>
              <w:rPr>
                <w:rFonts w:ascii="Calibri" w:eastAsia="Times New Roman" w:hAnsi="Calibri" w:cs="Times New Roman"/>
                <w:color w:val="4F81BD" w:themeColor="accent1"/>
                <w:lang w:eastAsia="tr-TR"/>
              </w:rPr>
            </w:pPr>
            <w:r w:rsidRPr="00602C98">
              <w:rPr>
                <w:rFonts w:ascii="Calibri" w:eastAsia="Times New Roman" w:hAnsi="Calibri" w:cs="Times New Roman"/>
                <w:color w:val="4F81BD" w:themeColor="accent1"/>
                <w:lang w:eastAsia="tr-TR"/>
              </w:rPr>
              <w:t>POINT</w:t>
            </w:r>
          </w:p>
        </w:tc>
      </w:tr>
      <w:tr w:rsidR="00653A6D" w:rsidRPr="00D6637A" w:rsidTr="009100D3">
        <w:trPr>
          <w:trHeight w:val="300"/>
        </w:trPr>
        <w:tc>
          <w:tcPr>
            <w:tcW w:w="441" w:type="dxa"/>
            <w:tcBorders>
              <w:top w:val="nil"/>
              <w:left w:val="single" w:sz="4" w:space="0" w:color="auto"/>
              <w:bottom w:val="single" w:sz="4" w:space="0" w:color="auto"/>
              <w:right w:val="single" w:sz="4" w:space="0" w:color="auto"/>
            </w:tcBorders>
            <w:shd w:val="clear" w:color="000000" w:fill="D9D9D9"/>
            <w:noWrap/>
            <w:vAlign w:val="bottom"/>
          </w:tcPr>
          <w:p w:rsidR="00653A6D" w:rsidRPr="00D6637A" w:rsidRDefault="00653A6D" w:rsidP="00A32DF6">
            <w:pPr>
              <w:spacing w:after="0" w:line="240" w:lineRule="auto"/>
              <w:rPr>
                <w:rFonts w:ascii="Calibri" w:eastAsia="Times New Roman" w:hAnsi="Calibri" w:cs="Times New Roman"/>
                <w:color w:val="000000"/>
                <w:lang w:eastAsia="tr-TR"/>
              </w:rPr>
            </w:pPr>
            <w:r>
              <w:rPr>
                <w:rFonts w:ascii="Calibri" w:eastAsia="Times New Roman" w:hAnsi="Calibri" w:cs="Times New Roman"/>
                <w:color w:val="000000"/>
                <w:lang w:eastAsia="tr-TR"/>
              </w:rPr>
              <w:t>34</w:t>
            </w:r>
          </w:p>
        </w:tc>
        <w:tc>
          <w:tcPr>
            <w:tcW w:w="3543" w:type="dxa"/>
            <w:tcBorders>
              <w:top w:val="nil"/>
              <w:left w:val="nil"/>
              <w:bottom w:val="single" w:sz="4" w:space="0" w:color="auto"/>
              <w:right w:val="single" w:sz="4" w:space="0" w:color="auto"/>
            </w:tcBorders>
            <w:shd w:val="clear" w:color="auto" w:fill="auto"/>
            <w:noWrap/>
            <w:vAlign w:val="bottom"/>
            <w:hideMark/>
          </w:tcPr>
          <w:p w:rsidR="00653A6D" w:rsidRPr="00D6637A" w:rsidRDefault="00653A6D" w:rsidP="00A32DF6">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OKULLAR</w:t>
            </w:r>
          </w:p>
        </w:tc>
        <w:tc>
          <w:tcPr>
            <w:tcW w:w="3969" w:type="dxa"/>
            <w:tcBorders>
              <w:top w:val="nil"/>
              <w:left w:val="nil"/>
              <w:bottom w:val="single" w:sz="4" w:space="0" w:color="auto"/>
              <w:right w:val="single" w:sz="4" w:space="0" w:color="auto"/>
            </w:tcBorders>
            <w:shd w:val="clear" w:color="auto" w:fill="auto"/>
            <w:noWrap/>
            <w:vAlign w:val="bottom"/>
            <w:hideMark/>
          </w:tcPr>
          <w:p w:rsidR="00653A6D" w:rsidRPr="00D6637A" w:rsidRDefault="00653A6D" w:rsidP="00A32DF6">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 </w:t>
            </w:r>
          </w:p>
        </w:tc>
        <w:tc>
          <w:tcPr>
            <w:tcW w:w="1204" w:type="dxa"/>
            <w:tcBorders>
              <w:top w:val="nil"/>
              <w:left w:val="nil"/>
              <w:bottom w:val="single" w:sz="4" w:space="0" w:color="auto"/>
              <w:right w:val="single" w:sz="4" w:space="0" w:color="auto"/>
            </w:tcBorders>
          </w:tcPr>
          <w:p w:rsidR="00653A6D" w:rsidRPr="00602C98" w:rsidRDefault="009100D3" w:rsidP="00A32DF6">
            <w:pPr>
              <w:spacing w:after="0" w:line="240" w:lineRule="auto"/>
              <w:rPr>
                <w:rFonts w:ascii="Calibri" w:eastAsia="Times New Roman" w:hAnsi="Calibri" w:cs="Times New Roman"/>
                <w:color w:val="4F81BD" w:themeColor="accent1"/>
                <w:lang w:eastAsia="tr-TR"/>
              </w:rPr>
            </w:pPr>
            <w:r w:rsidRPr="00602C98">
              <w:rPr>
                <w:rFonts w:ascii="Calibri" w:eastAsia="Times New Roman" w:hAnsi="Calibri" w:cs="Times New Roman"/>
                <w:color w:val="4F81BD" w:themeColor="accent1"/>
                <w:lang w:eastAsia="tr-TR"/>
              </w:rPr>
              <w:t>POINT</w:t>
            </w:r>
          </w:p>
        </w:tc>
      </w:tr>
      <w:tr w:rsidR="00653A6D" w:rsidRPr="00D6637A" w:rsidTr="009100D3">
        <w:trPr>
          <w:trHeight w:val="300"/>
        </w:trPr>
        <w:tc>
          <w:tcPr>
            <w:tcW w:w="441" w:type="dxa"/>
            <w:tcBorders>
              <w:top w:val="nil"/>
              <w:left w:val="single" w:sz="4" w:space="0" w:color="auto"/>
              <w:bottom w:val="nil"/>
              <w:right w:val="single" w:sz="4" w:space="0" w:color="auto"/>
            </w:tcBorders>
            <w:shd w:val="clear" w:color="000000" w:fill="D9D9D9"/>
            <w:noWrap/>
            <w:vAlign w:val="bottom"/>
          </w:tcPr>
          <w:p w:rsidR="00653A6D" w:rsidRPr="00D6637A" w:rsidRDefault="00653A6D" w:rsidP="00A32DF6">
            <w:pPr>
              <w:spacing w:after="0" w:line="240" w:lineRule="auto"/>
              <w:rPr>
                <w:rFonts w:ascii="Calibri" w:eastAsia="Times New Roman" w:hAnsi="Calibri" w:cs="Times New Roman"/>
                <w:color w:val="000000"/>
                <w:lang w:eastAsia="tr-TR"/>
              </w:rPr>
            </w:pPr>
            <w:r>
              <w:rPr>
                <w:rFonts w:ascii="Calibri" w:eastAsia="Times New Roman" w:hAnsi="Calibri" w:cs="Times New Roman"/>
                <w:color w:val="000000"/>
                <w:lang w:eastAsia="tr-TR"/>
              </w:rPr>
              <w:t>35</w:t>
            </w:r>
          </w:p>
        </w:tc>
        <w:tc>
          <w:tcPr>
            <w:tcW w:w="3543" w:type="dxa"/>
            <w:tcBorders>
              <w:top w:val="nil"/>
              <w:left w:val="nil"/>
              <w:bottom w:val="single" w:sz="4" w:space="0" w:color="auto"/>
              <w:right w:val="single" w:sz="4" w:space="0" w:color="auto"/>
            </w:tcBorders>
            <w:shd w:val="clear" w:color="auto" w:fill="auto"/>
            <w:noWrap/>
            <w:vAlign w:val="bottom"/>
            <w:hideMark/>
          </w:tcPr>
          <w:p w:rsidR="00653A6D" w:rsidRPr="00D6637A" w:rsidRDefault="00653A6D" w:rsidP="00A32DF6">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HALI SAHALAR</w:t>
            </w:r>
          </w:p>
        </w:tc>
        <w:tc>
          <w:tcPr>
            <w:tcW w:w="3969" w:type="dxa"/>
            <w:tcBorders>
              <w:top w:val="nil"/>
              <w:left w:val="nil"/>
              <w:bottom w:val="single" w:sz="4" w:space="0" w:color="auto"/>
              <w:right w:val="single" w:sz="4" w:space="0" w:color="auto"/>
            </w:tcBorders>
            <w:shd w:val="clear" w:color="auto" w:fill="auto"/>
            <w:noWrap/>
            <w:vAlign w:val="bottom"/>
            <w:hideMark/>
          </w:tcPr>
          <w:p w:rsidR="00653A6D" w:rsidRPr="00D6637A" w:rsidRDefault="00653A6D" w:rsidP="00A32DF6">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 </w:t>
            </w:r>
          </w:p>
        </w:tc>
        <w:tc>
          <w:tcPr>
            <w:tcW w:w="1204" w:type="dxa"/>
            <w:tcBorders>
              <w:top w:val="nil"/>
              <w:left w:val="nil"/>
              <w:bottom w:val="single" w:sz="4" w:space="0" w:color="auto"/>
              <w:right w:val="single" w:sz="4" w:space="0" w:color="auto"/>
            </w:tcBorders>
          </w:tcPr>
          <w:p w:rsidR="00653A6D" w:rsidRPr="00602C98" w:rsidRDefault="009100D3" w:rsidP="00A32DF6">
            <w:pPr>
              <w:spacing w:after="0" w:line="240" w:lineRule="auto"/>
              <w:rPr>
                <w:rFonts w:ascii="Calibri" w:eastAsia="Times New Roman" w:hAnsi="Calibri" w:cs="Times New Roman"/>
                <w:color w:val="4F81BD" w:themeColor="accent1"/>
                <w:lang w:eastAsia="tr-TR"/>
              </w:rPr>
            </w:pPr>
            <w:r w:rsidRPr="00602C98">
              <w:rPr>
                <w:rFonts w:ascii="Calibri" w:eastAsia="Times New Roman" w:hAnsi="Calibri" w:cs="Times New Roman"/>
                <w:color w:val="4F81BD" w:themeColor="accent1"/>
                <w:lang w:eastAsia="tr-TR"/>
              </w:rPr>
              <w:t>POINT</w:t>
            </w:r>
          </w:p>
        </w:tc>
      </w:tr>
      <w:tr w:rsidR="00653A6D" w:rsidRPr="00D6637A" w:rsidTr="009100D3">
        <w:trPr>
          <w:trHeight w:val="300"/>
        </w:trPr>
        <w:tc>
          <w:tcPr>
            <w:tcW w:w="441" w:type="dxa"/>
            <w:tcBorders>
              <w:top w:val="single" w:sz="4" w:space="0" w:color="auto"/>
              <w:left w:val="single" w:sz="4" w:space="0" w:color="auto"/>
              <w:bottom w:val="single" w:sz="4" w:space="0" w:color="auto"/>
              <w:right w:val="single" w:sz="4" w:space="0" w:color="auto"/>
            </w:tcBorders>
            <w:shd w:val="clear" w:color="000000" w:fill="D9D9D9"/>
            <w:noWrap/>
            <w:vAlign w:val="bottom"/>
          </w:tcPr>
          <w:p w:rsidR="00653A6D" w:rsidRPr="00D6637A" w:rsidRDefault="00653A6D" w:rsidP="00A32DF6">
            <w:pPr>
              <w:spacing w:after="0" w:line="240" w:lineRule="auto"/>
              <w:rPr>
                <w:rFonts w:ascii="Calibri" w:eastAsia="Times New Roman" w:hAnsi="Calibri" w:cs="Times New Roman"/>
                <w:color w:val="000000"/>
                <w:lang w:eastAsia="tr-TR"/>
              </w:rPr>
            </w:pPr>
            <w:r>
              <w:rPr>
                <w:rFonts w:ascii="Calibri" w:eastAsia="Times New Roman" w:hAnsi="Calibri" w:cs="Times New Roman"/>
                <w:color w:val="000000"/>
                <w:lang w:eastAsia="tr-TR"/>
              </w:rPr>
              <w:t>36</w:t>
            </w:r>
          </w:p>
        </w:tc>
        <w:tc>
          <w:tcPr>
            <w:tcW w:w="3543" w:type="dxa"/>
            <w:tcBorders>
              <w:top w:val="nil"/>
              <w:left w:val="nil"/>
              <w:bottom w:val="single" w:sz="4" w:space="0" w:color="auto"/>
              <w:right w:val="single" w:sz="4" w:space="0" w:color="auto"/>
            </w:tcBorders>
            <w:shd w:val="clear" w:color="auto" w:fill="auto"/>
            <w:noWrap/>
            <w:vAlign w:val="bottom"/>
            <w:hideMark/>
          </w:tcPr>
          <w:p w:rsidR="00653A6D" w:rsidRPr="00D6637A" w:rsidRDefault="00653A6D" w:rsidP="00A32DF6">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HAFRİYAT FİRMALARI</w:t>
            </w:r>
          </w:p>
        </w:tc>
        <w:tc>
          <w:tcPr>
            <w:tcW w:w="3969" w:type="dxa"/>
            <w:tcBorders>
              <w:top w:val="nil"/>
              <w:left w:val="nil"/>
              <w:bottom w:val="single" w:sz="4" w:space="0" w:color="auto"/>
              <w:right w:val="single" w:sz="4" w:space="0" w:color="auto"/>
            </w:tcBorders>
            <w:shd w:val="clear" w:color="auto" w:fill="auto"/>
            <w:noWrap/>
            <w:vAlign w:val="bottom"/>
            <w:hideMark/>
          </w:tcPr>
          <w:p w:rsidR="00653A6D" w:rsidRPr="00D6637A" w:rsidRDefault="00653A6D" w:rsidP="00A32DF6">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 </w:t>
            </w:r>
          </w:p>
        </w:tc>
        <w:tc>
          <w:tcPr>
            <w:tcW w:w="1204" w:type="dxa"/>
            <w:tcBorders>
              <w:top w:val="nil"/>
              <w:left w:val="nil"/>
              <w:bottom w:val="single" w:sz="4" w:space="0" w:color="auto"/>
              <w:right w:val="single" w:sz="4" w:space="0" w:color="auto"/>
            </w:tcBorders>
          </w:tcPr>
          <w:p w:rsidR="00653A6D" w:rsidRPr="00602C98" w:rsidRDefault="009100D3" w:rsidP="00A32DF6">
            <w:pPr>
              <w:spacing w:after="0" w:line="240" w:lineRule="auto"/>
              <w:rPr>
                <w:rFonts w:ascii="Calibri" w:eastAsia="Times New Roman" w:hAnsi="Calibri" w:cs="Times New Roman"/>
                <w:color w:val="4F81BD" w:themeColor="accent1"/>
                <w:lang w:eastAsia="tr-TR"/>
              </w:rPr>
            </w:pPr>
            <w:r w:rsidRPr="00602C98">
              <w:rPr>
                <w:rFonts w:ascii="Calibri" w:eastAsia="Times New Roman" w:hAnsi="Calibri" w:cs="Times New Roman"/>
                <w:color w:val="4F81BD" w:themeColor="accent1"/>
                <w:lang w:eastAsia="tr-TR"/>
              </w:rPr>
              <w:t>POINT</w:t>
            </w:r>
          </w:p>
        </w:tc>
      </w:tr>
      <w:tr w:rsidR="00653A6D" w:rsidRPr="00D6637A" w:rsidTr="009100D3">
        <w:trPr>
          <w:trHeight w:val="300"/>
        </w:trPr>
        <w:tc>
          <w:tcPr>
            <w:tcW w:w="441" w:type="dxa"/>
            <w:tcBorders>
              <w:top w:val="nil"/>
              <w:left w:val="single" w:sz="4" w:space="0" w:color="auto"/>
              <w:bottom w:val="nil"/>
              <w:right w:val="single" w:sz="4" w:space="0" w:color="auto"/>
            </w:tcBorders>
            <w:shd w:val="clear" w:color="000000" w:fill="D9D9D9"/>
            <w:noWrap/>
            <w:vAlign w:val="bottom"/>
          </w:tcPr>
          <w:p w:rsidR="00653A6D" w:rsidRPr="00D6637A" w:rsidRDefault="00653A6D" w:rsidP="00A32DF6">
            <w:pPr>
              <w:spacing w:after="0" w:line="240" w:lineRule="auto"/>
              <w:rPr>
                <w:rFonts w:ascii="Calibri" w:eastAsia="Times New Roman" w:hAnsi="Calibri" w:cs="Times New Roman"/>
                <w:color w:val="000000"/>
                <w:lang w:eastAsia="tr-TR"/>
              </w:rPr>
            </w:pPr>
            <w:r>
              <w:rPr>
                <w:rFonts w:ascii="Calibri" w:eastAsia="Times New Roman" w:hAnsi="Calibri" w:cs="Times New Roman"/>
                <w:color w:val="000000"/>
                <w:lang w:eastAsia="tr-TR"/>
              </w:rPr>
              <w:t>37</w:t>
            </w:r>
          </w:p>
        </w:tc>
        <w:tc>
          <w:tcPr>
            <w:tcW w:w="3543" w:type="dxa"/>
            <w:tcBorders>
              <w:top w:val="nil"/>
              <w:left w:val="nil"/>
              <w:bottom w:val="single" w:sz="4" w:space="0" w:color="auto"/>
              <w:right w:val="single" w:sz="4" w:space="0" w:color="auto"/>
            </w:tcBorders>
            <w:shd w:val="clear" w:color="auto" w:fill="auto"/>
            <w:noWrap/>
            <w:vAlign w:val="bottom"/>
            <w:hideMark/>
          </w:tcPr>
          <w:p w:rsidR="00653A6D" w:rsidRPr="00D6637A" w:rsidRDefault="00653A6D" w:rsidP="00A32DF6">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KAMYON &amp; KAMYONET Firmaları</w:t>
            </w:r>
          </w:p>
        </w:tc>
        <w:tc>
          <w:tcPr>
            <w:tcW w:w="3969" w:type="dxa"/>
            <w:tcBorders>
              <w:top w:val="nil"/>
              <w:left w:val="nil"/>
              <w:bottom w:val="single" w:sz="4" w:space="0" w:color="auto"/>
              <w:right w:val="single" w:sz="4" w:space="0" w:color="auto"/>
            </w:tcBorders>
            <w:shd w:val="clear" w:color="auto" w:fill="auto"/>
            <w:noWrap/>
            <w:vAlign w:val="bottom"/>
            <w:hideMark/>
          </w:tcPr>
          <w:p w:rsidR="00653A6D" w:rsidRPr="00D6637A" w:rsidRDefault="00653A6D" w:rsidP="00A32DF6">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 </w:t>
            </w:r>
          </w:p>
        </w:tc>
        <w:tc>
          <w:tcPr>
            <w:tcW w:w="1204" w:type="dxa"/>
            <w:tcBorders>
              <w:top w:val="nil"/>
              <w:left w:val="nil"/>
              <w:bottom w:val="single" w:sz="4" w:space="0" w:color="auto"/>
              <w:right w:val="single" w:sz="4" w:space="0" w:color="auto"/>
            </w:tcBorders>
          </w:tcPr>
          <w:p w:rsidR="00653A6D" w:rsidRPr="00602C98" w:rsidRDefault="009100D3" w:rsidP="00A32DF6">
            <w:pPr>
              <w:spacing w:after="0" w:line="240" w:lineRule="auto"/>
              <w:rPr>
                <w:rFonts w:ascii="Calibri" w:eastAsia="Times New Roman" w:hAnsi="Calibri" w:cs="Times New Roman"/>
                <w:color w:val="4F81BD" w:themeColor="accent1"/>
                <w:lang w:eastAsia="tr-TR"/>
              </w:rPr>
            </w:pPr>
            <w:r w:rsidRPr="00602C98">
              <w:rPr>
                <w:rFonts w:ascii="Calibri" w:eastAsia="Times New Roman" w:hAnsi="Calibri" w:cs="Times New Roman"/>
                <w:color w:val="4F81BD" w:themeColor="accent1"/>
                <w:lang w:eastAsia="tr-TR"/>
              </w:rPr>
              <w:t>POINT</w:t>
            </w:r>
          </w:p>
        </w:tc>
      </w:tr>
      <w:tr w:rsidR="00653A6D" w:rsidRPr="00D6637A" w:rsidTr="009100D3">
        <w:trPr>
          <w:trHeight w:val="300"/>
        </w:trPr>
        <w:tc>
          <w:tcPr>
            <w:tcW w:w="441" w:type="dxa"/>
            <w:tcBorders>
              <w:top w:val="single" w:sz="4" w:space="0" w:color="auto"/>
              <w:left w:val="single" w:sz="4" w:space="0" w:color="auto"/>
              <w:bottom w:val="single" w:sz="4" w:space="0" w:color="auto"/>
              <w:right w:val="single" w:sz="4" w:space="0" w:color="auto"/>
            </w:tcBorders>
            <w:shd w:val="clear" w:color="000000" w:fill="D9D9D9"/>
            <w:noWrap/>
            <w:vAlign w:val="bottom"/>
          </w:tcPr>
          <w:p w:rsidR="00653A6D" w:rsidRPr="00D6637A" w:rsidRDefault="00653A6D" w:rsidP="00A32DF6">
            <w:pPr>
              <w:spacing w:after="0" w:line="240" w:lineRule="auto"/>
              <w:rPr>
                <w:rFonts w:ascii="Calibri" w:eastAsia="Times New Roman" w:hAnsi="Calibri" w:cs="Times New Roman"/>
                <w:color w:val="000000"/>
                <w:lang w:eastAsia="tr-TR"/>
              </w:rPr>
            </w:pPr>
            <w:r>
              <w:rPr>
                <w:rFonts w:ascii="Calibri" w:eastAsia="Times New Roman" w:hAnsi="Calibri" w:cs="Times New Roman"/>
                <w:color w:val="000000"/>
                <w:lang w:eastAsia="tr-TR"/>
              </w:rPr>
              <w:t>38</w:t>
            </w:r>
          </w:p>
        </w:tc>
        <w:tc>
          <w:tcPr>
            <w:tcW w:w="3543" w:type="dxa"/>
            <w:tcBorders>
              <w:top w:val="nil"/>
              <w:left w:val="nil"/>
              <w:bottom w:val="single" w:sz="4" w:space="0" w:color="auto"/>
              <w:right w:val="single" w:sz="4" w:space="0" w:color="auto"/>
            </w:tcBorders>
            <w:shd w:val="clear" w:color="auto" w:fill="auto"/>
            <w:noWrap/>
            <w:vAlign w:val="bottom"/>
            <w:hideMark/>
          </w:tcPr>
          <w:p w:rsidR="00653A6D" w:rsidRPr="00D6637A" w:rsidRDefault="00653A6D" w:rsidP="00A32DF6">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SERVİS ARACI FİRMALARI</w:t>
            </w:r>
          </w:p>
        </w:tc>
        <w:tc>
          <w:tcPr>
            <w:tcW w:w="3969" w:type="dxa"/>
            <w:tcBorders>
              <w:top w:val="nil"/>
              <w:left w:val="nil"/>
              <w:bottom w:val="single" w:sz="4" w:space="0" w:color="auto"/>
              <w:right w:val="single" w:sz="4" w:space="0" w:color="auto"/>
            </w:tcBorders>
            <w:shd w:val="clear" w:color="auto" w:fill="auto"/>
            <w:noWrap/>
            <w:vAlign w:val="bottom"/>
            <w:hideMark/>
          </w:tcPr>
          <w:p w:rsidR="00653A6D" w:rsidRPr="00D6637A" w:rsidRDefault="00653A6D" w:rsidP="00A32DF6">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 </w:t>
            </w:r>
          </w:p>
        </w:tc>
        <w:tc>
          <w:tcPr>
            <w:tcW w:w="1204" w:type="dxa"/>
            <w:tcBorders>
              <w:top w:val="nil"/>
              <w:left w:val="nil"/>
              <w:bottom w:val="single" w:sz="4" w:space="0" w:color="auto"/>
              <w:right w:val="single" w:sz="4" w:space="0" w:color="auto"/>
            </w:tcBorders>
          </w:tcPr>
          <w:p w:rsidR="00653A6D" w:rsidRPr="00602C98" w:rsidRDefault="009100D3" w:rsidP="00A32DF6">
            <w:pPr>
              <w:spacing w:after="0" w:line="240" w:lineRule="auto"/>
              <w:rPr>
                <w:rFonts w:ascii="Calibri" w:eastAsia="Times New Roman" w:hAnsi="Calibri" w:cs="Times New Roman"/>
                <w:color w:val="4F81BD" w:themeColor="accent1"/>
                <w:lang w:eastAsia="tr-TR"/>
              </w:rPr>
            </w:pPr>
            <w:r w:rsidRPr="00602C98">
              <w:rPr>
                <w:rFonts w:ascii="Calibri" w:eastAsia="Times New Roman" w:hAnsi="Calibri" w:cs="Times New Roman"/>
                <w:color w:val="4F81BD" w:themeColor="accent1"/>
                <w:lang w:eastAsia="tr-TR"/>
              </w:rPr>
              <w:t>POINT</w:t>
            </w:r>
          </w:p>
        </w:tc>
      </w:tr>
      <w:tr w:rsidR="00653A6D" w:rsidRPr="00D6637A" w:rsidTr="009100D3">
        <w:trPr>
          <w:trHeight w:val="300"/>
        </w:trPr>
        <w:tc>
          <w:tcPr>
            <w:tcW w:w="441" w:type="dxa"/>
            <w:tcBorders>
              <w:top w:val="nil"/>
              <w:left w:val="single" w:sz="4" w:space="0" w:color="auto"/>
              <w:bottom w:val="nil"/>
              <w:right w:val="single" w:sz="4" w:space="0" w:color="auto"/>
            </w:tcBorders>
            <w:shd w:val="clear" w:color="000000" w:fill="D9D9D9"/>
            <w:noWrap/>
            <w:vAlign w:val="bottom"/>
          </w:tcPr>
          <w:p w:rsidR="00653A6D" w:rsidRPr="00D6637A" w:rsidRDefault="00653A6D" w:rsidP="00A32DF6">
            <w:pPr>
              <w:spacing w:after="0" w:line="240" w:lineRule="auto"/>
              <w:rPr>
                <w:rFonts w:ascii="Calibri" w:eastAsia="Times New Roman" w:hAnsi="Calibri" w:cs="Times New Roman"/>
                <w:color w:val="000000"/>
                <w:lang w:eastAsia="tr-TR"/>
              </w:rPr>
            </w:pPr>
            <w:r>
              <w:rPr>
                <w:rFonts w:ascii="Calibri" w:eastAsia="Times New Roman" w:hAnsi="Calibri" w:cs="Times New Roman"/>
                <w:color w:val="000000"/>
                <w:lang w:eastAsia="tr-TR"/>
              </w:rPr>
              <w:t>39</w:t>
            </w:r>
          </w:p>
        </w:tc>
        <w:tc>
          <w:tcPr>
            <w:tcW w:w="3543" w:type="dxa"/>
            <w:tcBorders>
              <w:top w:val="nil"/>
              <w:left w:val="nil"/>
              <w:bottom w:val="single" w:sz="4" w:space="0" w:color="auto"/>
              <w:right w:val="single" w:sz="4" w:space="0" w:color="auto"/>
            </w:tcBorders>
            <w:shd w:val="clear" w:color="auto" w:fill="auto"/>
            <w:noWrap/>
            <w:vAlign w:val="bottom"/>
            <w:hideMark/>
          </w:tcPr>
          <w:p w:rsidR="00653A6D" w:rsidRPr="00D6637A" w:rsidRDefault="00653A6D" w:rsidP="00A32DF6">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TAKSİ DURAKLARI</w:t>
            </w:r>
          </w:p>
        </w:tc>
        <w:tc>
          <w:tcPr>
            <w:tcW w:w="3969" w:type="dxa"/>
            <w:tcBorders>
              <w:top w:val="nil"/>
              <w:left w:val="nil"/>
              <w:bottom w:val="single" w:sz="4" w:space="0" w:color="auto"/>
              <w:right w:val="single" w:sz="4" w:space="0" w:color="auto"/>
            </w:tcBorders>
            <w:shd w:val="clear" w:color="auto" w:fill="auto"/>
            <w:noWrap/>
            <w:vAlign w:val="bottom"/>
            <w:hideMark/>
          </w:tcPr>
          <w:p w:rsidR="00653A6D" w:rsidRPr="00D6637A" w:rsidRDefault="00653A6D" w:rsidP="00A32DF6">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 </w:t>
            </w:r>
          </w:p>
        </w:tc>
        <w:tc>
          <w:tcPr>
            <w:tcW w:w="1204" w:type="dxa"/>
            <w:tcBorders>
              <w:top w:val="nil"/>
              <w:left w:val="nil"/>
              <w:bottom w:val="single" w:sz="4" w:space="0" w:color="auto"/>
              <w:right w:val="single" w:sz="4" w:space="0" w:color="auto"/>
            </w:tcBorders>
          </w:tcPr>
          <w:p w:rsidR="00653A6D" w:rsidRPr="00602C98" w:rsidRDefault="009100D3" w:rsidP="00A32DF6">
            <w:pPr>
              <w:spacing w:after="0" w:line="240" w:lineRule="auto"/>
              <w:rPr>
                <w:rFonts w:ascii="Calibri" w:eastAsia="Times New Roman" w:hAnsi="Calibri" w:cs="Times New Roman"/>
                <w:color w:val="4F81BD" w:themeColor="accent1"/>
                <w:lang w:eastAsia="tr-TR"/>
              </w:rPr>
            </w:pPr>
            <w:r w:rsidRPr="00602C98">
              <w:rPr>
                <w:rFonts w:ascii="Calibri" w:eastAsia="Times New Roman" w:hAnsi="Calibri" w:cs="Times New Roman"/>
                <w:color w:val="4F81BD" w:themeColor="accent1"/>
                <w:lang w:eastAsia="tr-TR"/>
              </w:rPr>
              <w:t>POINT</w:t>
            </w:r>
          </w:p>
        </w:tc>
      </w:tr>
      <w:tr w:rsidR="00653A6D" w:rsidRPr="00D6637A" w:rsidTr="009100D3">
        <w:trPr>
          <w:trHeight w:val="300"/>
        </w:trPr>
        <w:tc>
          <w:tcPr>
            <w:tcW w:w="441" w:type="dxa"/>
            <w:tcBorders>
              <w:top w:val="single" w:sz="4" w:space="0" w:color="auto"/>
              <w:left w:val="single" w:sz="4" w:space="0" w:color="auto"/>
              <w:bottom w:val="single" w:sz="4" w:space="0" w:color="auto"/>
              <w:right w:val="single" w:sz="4" w:space="0" w:color="auto"/>
            </w:tcBorders>
            <w:shd w:val="clear" w:color="000000" w:fill="D9D9D9"/>
            <w:noWrap/>
            <w:vAlign w:val="bottom"/>
          </w:tcPr>
          <w:p w:rsidR="00653A6D" w:rsidRPr="00D6637A" w:rsidRDefault="00653A6D" w:rsidP="00A32DF6">
            <w:pPr>
              <w:spacing w:after="0" w:line="240" w:lineRule="auto"/>
              <w:rPr>
                <w:rFonts w:ascii="Calibri" w:eastAsia="Times New Roman" w:hAnsi="Calibri" w:cs="Times New Roman"/>
                <w:color w:val="000000"/>
                <w:lang w:eastAsia="tr-TR"/>
              </w:rPr>
            </w:pPr>
            <w:r>
              <w:rPr>
                <w:rFonts w:ascii="Calibri" w:eastAsia="Times New Roman" w:hAnsi="Calibri" w:cs="Times New Roman"/>
                <w:color w:val="000000"/>
                <w:lang w:eastAsia="tr-TR"/>
              </w:rPr>
              <w:t>40</w:t>
            </w:r>
          </w:p>
        </w:tc>
        <w:tc>
          <w:tcPr>
            <w:tcW w:w="3543" w:type="dxa"/>
            <w:tcBorders>
              <w:top w:val="nil"/>
              <w:left w:val="nil"/>
              <w:bottom w:val="single" w:sz="4" w:space="0" w:color="auto"/>
              <w:right w:val="single" w:sz="4" w:space="0" w:color="auto"/>
            </w:tcBorders>
            <w:shd w:val="clear" w:color="auto" w:fill="auto"/>
            <w:noWrap/>
            <w:vAlign w:val="bottom"/>
            <w:hideMark/>
          </w:tcPr>
          <w:p w:rsidR="00653A6D" w:rsidRPr="00D6637A" w:rsidRDefault="00653A6D" w:rsidP="00A32DF6">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YEREL RADYO İSTASYONLARI</w:t>
            </w:r>
          </w:p>
        </w:tc>
        <w:tc>
          <w:tcPr>
            <w:tcW w:w="3969" w:type="dxa"/>
            <w:tcBorders>
              <w:top w:val="nil"/>
              <w:left w:val="nil"/>
              <w:bottom w:val="single" w:sz="4" w:space="0" w:color="auto"/>
              <w:right w:val="single" w:sz="4" w:space="0" w:color="auto"/>
            </w:tcBorders>
            <w:shd w:val="clear" w:color="auto" w:fill="auto"/>
            <w:noWrap/>
            <w:vAlign w:val="bottom"/>
            <w:hideMark/>
          </w:tcPr>
          <w:p w:rsidR="00653A6D" w:rsidRPr="00D6637A" w:rsidRDefault="00653A6D" w:rsidP="00A32DF6">
            <w:pPr>
              <w:spacing w:after="0" w:line="240" w:lineRule="auto"/>
              <w:rPr>
                <w:rFonts w:ascii="Calibri" w:eastAsia="Times New Roman" w:hAnsi="Calibri" w:cs="Times New Roman"/>
                <w:color w:val="000000"/>
                <w:lang w:eastAsia="tr-TR"/>
              </w:rPr>
            </w:pPr>
            <w:r w:rsidRPr="00D6637A">
              <w:rPr>
                <w:rFonts w:ascii="Calibri" w:eastAsia="Times New Roman" w:hAnsi="Calibri" w:cs="Times New Roman"/>
                <w:color w:val="000000"/>
                <w:lang w:eastAsia="tr-TR"/>
              </w:rPr>
              <w:t> </w:t>
            </w:r>
          </w:p>
        </w:tc>
        <w:tc>
          <w:tcPr>
            <w:tcW w:w="1204" w:type="dxa"/>
            <w:tcBorders>
              <w:top w:val="nil"/>
              <w:left w:val="nil"/>
              <w:bottom w:val="single" w:sz="4" w:space="0" w:color="auto"/>
              <w:right w:val="single" w:sz="4" w:space="0" w:color="auto"/>
            </w:tcBorders>
          </w:tcPr>
          <w:p w:rsidR="00653A6D" w:rsidRPr="00602C98" w:rsidRDefault="009100D3" w:rsidP="00A32DF6">
            <w:pPr>
              <w:spacing w:after="0" w:line="240" w:lineRule="auto"/>
              <w:rPr>
                <w:rFonts w:ascii="Calibri" w:eastAsia="Times New Roman" w:hAnsi="Calibri" w:cs="Times New Roman"/>
                <w:color w:val="4F81BD" w:themeColor="accent1"/>
                <w:lang w:eastAsia="tr-TR"/>
              </w:rPr>
            </w:pPr>
            <w:r w:rsidRPr="00602C98">
              <w:rPr>
                <w:rFonts w:ascii="Calibri" w:eastAsia="Times New Roman" w:hAnsi="Calibri" w:cs="Times New Roman"/>
                <w:color w:val="4F81BD" w:themeColor="accent1"/>
                <w:lang w:eastAsia="tr-TR"/>
              </w:rPr>
              <w:t>POINT</w:t>
            </w:r>
          </w:p>
        </w:tc>
      </w:tr>
    </w:tbl>
    <w:p w:rsidR="00081483" w:rsidRDefault="00081483" w:rsidP="00653A6D">
      <w:pPr>
        <w:pStyle w:val="ListeParagraf"/>
        <w:tabs>
          <w:tab w:val="left" w:pos="0"/>
          <w:tab w:val="left" w:pos="851"/>
        </w:tabs>
        <w:ind w:left="1224"/>
        <w:rPr>
          <w:b/>
          <w:sz w:val="28"/>
          <w:szCs w:val="24"/>
        </w:rPr>
      </w:pPr>
    </w:p>
    <w:p w:rsidR="00F37E92" w:rsidRDefault="00F37E92" w:rsidP="00653A6D">
      <w:pPr>
        <w:pStyle w:val="ListeParagraf"/>
        <w:tabs>
          <w:tab w:val="left" w:pos="0"/>
          <w:tab w:val="left" w:pos="851"/>
        </w:tabs>
        <w:ind w:left="1224"/>
        <w:rPr>
          <w:b/>
          <w:sz w:val="28"/>
          <w:szCs w:val="24"/>
        </w:rPr>
      </w:pPr>
    </w:p>
    <w:p w:rsidR="00F37E92" w:rsidRDefault="00F37E92" w:rsidP="00653A6D">
      <w:pPr>
        <w:pStyle w:val="ListeParagraf"/>
        <w:tabs>
          <w:tab w:val="left" w:pos="0"/>
          <w:tab w:val="left" w:pos="851"/>
        </w:tabs>
        <w:ind w:left="1224"/>
        <w:rPr>
          <w:b/>
          <w:sz w:val="28"/>
          <w:szCs w:val="24"/>
        </w:rPr>
      </w:pPr>
    </w:p>
    <w:p w:rsidR="00F37E92" w:rsidRDefault="00F37E92" w:rsidP="00653A6D">
      <w:pPr>
        <w:pStyle w:val="ListeParagraf"/>
        <w:tabs>
          <w:tab w:val="left" w:pos="0"/>
          <w:tab w:val="left" w:pos="851"/>
        </w:tabs>
        <w:ind w:left="1224"/>
        <w:rPr>
          <w:b/>
          <w:sz w:val="28"/>
          <w:szCs w:val="24"/>
        </w:rPr>
      </w:pPr>
    </w:p>
    <w:p w:rsidR="00F37E92" w:rsidRDefault="00F37E92" w:rsidP="00653A6D">
      <w:pPr>
        <w:pStyle w:val="ListeParagraf"/>
        <w:tabs>
          <w:tab w:val="left" w:pos="0"/>
          <w:tab w:val="left" w:pos="851"/>
        </w:tabs>
        <w:ind w:left="1224"/>
        <w:rPr>
          <w:b/>
          <w:sz w:val="28"/>
          <w:szCs w:val="24"/>
        </w:rPr>
      </w:pPr>
    </w:p>
    <w:p w:rsidR="00F37E92" w:rsidRDefault="00F37E92" w:rsidP="00653A6D">
      <w:pPr>
        <w:pStyle w:val="ListeParagraf"/>
        <w:tabs>
          <w:tab w:val="left" w:pos="0"/>
          <w:tab w:val="left" w:pos="851"/>
        </w:tabs>
        <w:ind w:left="1224"/>
        <w:rPr>
          <w:b/>
          <w:sz w:val="28"/>
          <w:szCs w:val="24"/>
        </w:rPr>
      </w:pPr>
    </w:p>
    <w:p w:rsidR="00F37E92" w:rsidRDefault="00F37E92" w:rsidP="00653A6D">
      <w:pPr>
        <w:pStyle w:val="ListeParagraf"/>
        <w:tabs>
          <w:tab w:val="left" w:pos="0"/>
          <w:tab w:val="left" w:pos="851"/>
        </w:tabs>
        <w:ind w:left="1224"/>
        <w:rPr>
          <w:b/>
          <w:sz w:val="28"/>
          <w:szCs w:val="24"/>
        </w:rPr>
      </w:pPr>
    </w:p>
    <w:p w:rsidR="00F37E92" w:rsidRDefault="00F37E92" w:rsidP="00653A6D">
      <w:pPr>
        <w:pStyle w:val="ListeParagraf"/>
        <w:tabs>
          <w:tab w:val="left" w:pos="0"/>
          <w:tab w:val="left" w:pos="851"/>
        </w:tabs>
        <w:ind w:left="1224"/>
        <w:rPr>
          <w:b/>
          <w:sz w:val="28"/>
          <w:szCs w:val="24"/>
        </w:rPr>
      </w:pPr>
    </w:p>
    <w:p w:rsidR="00F37E92" w:rsidRDefault="00F37E92" w:rsidP="00653A6D">
      <w:pPr>
        <w:pStyle w:val="ListeParagraf"/>
        <w:tabs>
          <w:tab w:val="left" w:pos="0"/>
          <w:tab w:val="left" w:pos="851"/>
        </w:tabs>
        <w:ind w:left="1224"/>
        <w:rPr>
          <w:b/>
          <w:sz w:val="28"/>
          <w:szCs w:val="24"/>
        </w:rPr>
      </w:pPr>
    </w:p>
    <w:p w:rsidR="00F37E92" w:rsidRDefault="00F37E92" w:rsidP="00653A6D">
      <w:pPr>
        <w:pStyle w:val="ListeParagraf"/>
        <w:tabs>
          <w:tab w:val="left" w:pos="0"/>
          <w:tab w:val="left" w:pos="851"/>
        </w:tabs>
        <w:ind w:left="1224"/>
        <w:rPr>
          <w:b/>
          <w:sz w:val="28"/>
          <w:szCs w:val="24"/>
        </w:rPr>
      </w:pPr>
    </w:p>
    <w:p w:rsidR="00F37E92" w:rsidRDefault="00F37E92" w:rsidP="00653A6D">
      <w:pPr>
        <w:pStyle w:val="ListeParagraf"/>
        <w:tabs>
          <w:tab w:val="left" w:pos="0"/>
          <w:tab w:val="left" w:pos="851"/>
        </w:tabs>
        <w:ind w:left="1224"/>
        <w:rPr>
          <w:b/>
          <w:sz w:val="28"/>
          <w:szCs w:val="24"/>
        </w:rPr>
      </w:pPr>
    </w:p>
    <w:p w:rsidR="00F37E92" w:rsidRDefault="00F37E92" w:rsidP="00653A6D">
      <w:pPr>
        <w:pStyle w:val="ListeParagraf"/>
        <w:tabs>
          <w:tab w:val="left" w:pos="0"/>
          <w:tab w:val="left" w:pos="851"/>
        </w:tabs>
        <w:ind w:left="1224"/>
        <w:rPr>
          <w:b/>
          <w:sz w:val="28"/>
          <w:szCs w:val="24"/>
        </w:rPr>
      </w:pPr>
    </w:p>
    <w:p w:rsidR="00081483" w:rsidRDefault="00081483" w:rsidP="00081483">
      <w:pPr>
        <w:pStyle w:val="ListeParagraf"/>
        <w:numPr>
          <w:ilvl w:val="2"/>
          <w:numId w:val="6"/>
        </w:numPr>
        <w:tabs>
          <w:tab w:val="left" w:pos="0"/>
          <w:tab w:val="left" w:pos="851"/>
        </w:tabs>
        <w:rPr>
          <w:b/>
          <w:sz w:val="28"/>
          <w:szCs w:val="24"/>
        </w:rPr>
      </w:pPr>
      <w:r w:rsidRPr="00081483">
        <w:rPr>
          <w:b/>
          <w:sz w:val="28"/>
          <w:szCs w:val="24"/>
        </w:rPr>
        <w:lastRenderedPageBreak/>
        <w:t>Veri Tabanı Modeli</w:t>
      </w:r>
    </w:p>
    <w:p w:rsidR="00AE092E" w:rsidRDefault="00310004" w:rsidP="00AE092E">
      <w:pPr>
        <w:tabs>
          <w:tab w:val="left" w:pos="0"/>
          <w:tab w:val="left" w:pos="851"/>
        </w:tabs>
        <w:rPr>
          <w:sz w:val="24"/>
        </w:rPr>
      </w:pPr>
      <w:r w:rsidRPr="00310004">
        <w:rPr>
          <w:sz w:val="24"/>
        </w:rPr>
        <w:t xml:space="preserve">Veri tabanı </w:t>
      </w:r>
      <w:proofErr w:type="gramStart"/>
      <w:r>
        <w:rPr>
          <w:sz w:val="24"/>
        </w:rPr>
        <w:t xml:space="preserve">yapısı </w:t>
      </w:r>
      <w:r w:rsidRPr="00310004">
        <w:rPr>
          <w:sz w:val="24"/>
        </w:rPr>
        <w:t xml:space="preserve"> aşağıda</w:t>
      </w:r>
      <w:r>
        <w:rPr>
          <w:sz w:val="24"/>
        </w:rPr>
        <w:t>ki</w:t>
      </w:r>
      <w:proofErr w:type="gramEnd"/>
      <w:r>
        <w:rPr>
          <w:sz w:val="24"/>
        </w:rPr>
        <w:t xml:space="preserve"> şekillerde görüldüğü gibi modellenmiştir.</w:t>
      </w:r>
    </w:p>
    <w:p w:rsidR="00310004" w:rsidRPr="00310004" w:rsidRDefault="00310004" w:rsidP="00AE092E">
      <w:pPr>
        <w:tabs>
          <w:tab w:val="left" w:pos="0"/>
          <w:tab w:val="left" w:pos="851"/>
        </w:tabs>
        <w:rPr>
          <w:sz w:val="24"/>
        </w:rPr>
      </w:pPr>
      <w:r>
        <w:rPr>
          <w:noProof/>
          <w:sz w:val="24"/>
          <w:lang w:eastAsia="tr-TR"/>
        </w:rPr>
        <w:drawing>
          <wp:inline distT="0" distB="0" distL="0" distR="0" wp14:anchorId="05456F8F" wp14:editId="53D57DA4">
            <wp:extent cx="6293922" cy="5913081"/>
            <wp:effectExtent l="19050" t="19050" r="12065" b="12065"/>
            <wp:docPr id="47" name="Resim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et0002.jpg"/>
                    <pic:cNvPicPr/>
                  </pic:nvPicPr>
                  <pic:blipFill>
                    <a:blip r:embed="rId12">
                      <a:extLst>
                        <a:ext uri="{28A0092B-C50C-407E-A947-70E740481C1C}">
                          <a14:useLocalDpi xmlns:a14="http://schemas.microsoft.com/office/drawing/2010/main" val="0"/>
                        </a:ext>
                      </a:extLst>
                    </a:blip>
                    <a:stretch>
                      <a:fillRect/>
                    </a:stretch>
                  </pic:blipFill>
                  <pic:spPr>
                    <a:xfrm>
                      <a:off x="0" y="0"/>
                      <a:ext cx="6304195" cy="5922732"/>
                    </a:xfrm>
                    <a:prstGeom prst="rect">
                      <a:avLst/>
                    </a:prstGeom>
                    <a:ln>
                      <a:solidFill>
                        <a:schemeClr val="accent1"/>
                      </a:solidFill>
                    </a:ln>
                  </pic:spPr>
                </pic:pic>
              </a:graphicData>
            </a:graphic>
          </wp:inline>
        </w:drawing>
      </w:r>
    </w:p>
    <w:p w:rsidR="00AE092E" w:rsidRDefault="00310004" w:rsidP="00310004">
      <w:pPr>
        <w:tabs>
          <w:tab w:val="left" w:pos="0"/>
          <w:tab w:val="left" w:pos="851"/>
        </w:tabs>
        <w:jc w:val="right"/>
        <w:rPr>
          <w:b/>
          <w:sz w:val="28"/>
          <w:szCs w:val="24"/>
        </w:rPr>
      </w:pPr>
      <w:r>
        <w:rPr>
          <w:b/>
          <w:sz w:val="28"/>
          <w:szCs w:val="24"/>
        </w:rPr>
        <w:t>Şekil 1.a</w:t>
      </w:r>
    </w:p>
    <w:p w:rsidR="00310004" w:rsidRDefault="00310004" w:rsidP="00AE092E">
      <w:pPr>
        <w:tabs>
          <w:tab w:val="left" w:pos="0"/>
          <w:tab w:val="left" w:pos="851"/>
        </w:tabs>
        <w:rPr>
          <w:b/>
          <w:sz w:val="28"/>
          <w:szCs w:val="24"/>
        </w:rPr>
      </w:pPr>
      <w:r>
        <w:rPr>
          <w:b/>
          <w:noProof/>
          <w:sz w:val="28"/>
          <w:szCs w:val="24"/>
          <w:lang w:eastAsia="tr-TR"/>
        </w:rPr>
        <w:lastRenderedPageBreak/>
        <w:drawing>
          <wp:inline distT="0" distB="0" distL="0" distR="0" wp14:anchorId="4041DB5D" wp14:editId="39895002">
            <wp:extent cx="6292500" cy="5902036"/>
            <wp:effectExtent l="19050" t="19050" r="13335" b="22860"/>
            <wp:docPr id="52" name="Resim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et0003.jpg"/>
                    <pic:cNvPicPr/>
                  </pic:nvPicPr>
                  <pic:blipFill>
                    <a:blip r:embed="rId13">
                      <a:extLst>
                        <a:ext uri="{28A0092B-C50C-407E-A947-70E740481C1C}">
                          <a14:useLocalDpi xmlns:a14="http://schemas.microsoft.com/office/drawing/2010/main" val="0"/>
                        </a:ext>
                      </a:extLst>
                    </a:blip>
                    <a:stretch>
                      <a:fillRect/>
                    </a:stretch>
                  </pic:blipFill>
                  <pic:spPr>
                    <a:xfrm>
                      <a:off x="0" y="0"/>
                      <a:ext cx="6319951" cy="5927784"/>
                    </a:xfrm>
                    <a:prstGeom prst="rect">
                      <a:avLst/>
                    </a:prstGeom>
                    <a:ln>
                      <a:solidFill>
                        <a:schemeClr val="accent1"/>
                      </a:solidFill>
                    </a:ln>
                  </pic:spPr>
                </pic:pic>
              </a:graphicData>
            </a:graphic>
          </wp:inline>
        </w:drawing>
      </w:r>
    </w:p>
    <w:p w:rsidR="00310004" w:rsidRDefault="00310004" w:rsidP="00310004">
      <w:pPr>
        <w:tabs>
          <w:tab w:val="left" w:pos="0"/>
          <w:tab w:val="left" w:pos="851"/>
        </w:tabs>
        <w:jc w:val="right"/>
        <w:rPr>
          <w:b/>
          <w:sz w:val="28"/>
          <w:szCs w:val="24"/>
        </w:rPr>
      </w:pPr>
      <w:r>
        <w:rPr>
          <w:b/>
          <w:sz w:val="28"/>
          <w:szCs w:val="24"/>
        </w:rPr>
        <w:t>Şekil 2.a</w:t>
      </w:r>
    </w:p>
    <w:p w:rsidR="001B0EE6" w:rsidRDefault="001B0EE6" w:rsidP="00310004">
      <w:pPr>
        <w:tabs>
          <w:tab w:val="left" w:pos="0"/>
          <w:tab w:val="left" w:pos="851"/>
        </w:tabs>
        <w:jc w:val="right"/>
        <w:rPr>
          <w:b/>
          <w:sz w:val="28"/>
          <w:szCs w:val="24"/>
        </w:rPr>
      </w:pPr>
    </w:p>
    <w:p w:rsidR="001B0EE6" w:rsidRDefault="001B0EE6" w:rsidP="00310004">
      <w:pPr>
        <w:tabs>
          <w:tab w:val="left" w:pos="0"/>
          <w:tab w:val="left" w:pos="851"/>
        </w:tabs>
        <w:jc w:val="right"/>
        <w:rPr>
          <w:b/>
          <w:sz w:val="28"/>
          <w:szCs w:val="24"/>
        </w:rPr>
      </w:pPr>
    </w:p>
    <w:p w:rsidR="001B0EE6" w:rsidRDefault="001B0EE6" w:rsidP="00310004">
      <w:pPr>
        <w:tabs>
          <w:tab w:val="left" w:pos="0"/>
          <w:tab w:val="left" w:pos="851"/>
        </w:tabs>
        <w:jc w:val="right"/>
        <w:rPr>
          <w:b/>
          <w:sz w:val="28"/>
          <w:szCs w:val="24"/>
        </w:rPr>
      </w:pPr>
    </w:p>
    <w:p w:rsidR="001B0EE6" w:rsidRDefault="001B0EE6" w:rsidP="00310004">
      <w:pPr>
        <w:tabs>
          <w:tab w:val="left" w:pos="0"/>
          <w:tab w:val="left" w:pos="851"/>
        </w:tabs>
        <w:jc w:val="right"/>
        <w:rPr>
          <w:b/>
          <w:sz w:val="28"/>
          <w:szCs w:val="24"/>
        </w:rPr>
      </w:pPr>
    </w:p>
    <w:p w:rsidR="001B0EE6" w:rsidRDefault="001B0EE6" w:rsidP="00310004">
      <w:pPr>
        <w:tabs>
          <w:tab w:val="left" w:pos="0"/>
          <w:tab w:val="left" w:pos="851"/>
        </w:tabs>
        <w:jc w:val="right"/>
        <w:rPr>
          <w:b/>
          <w:sz w:val="28"/>
          <w:szCs w:val="24"/>
        </w:rPr>
      </w:pPr>
    </w:p>
    <w:p w:rsidR="001B0EE6" w:rsidRPr="00AE092E" w:rsidRDefault="001B0EE6" w:rsidP="00310004">
      <w:pPr>
        <w:tabs>
          <w:tab w:val="left" w:pos="0"/>
          <w:tab w:val="left" w:pos="851"/>
        </w:tabs>
        <w:jc w:val="right"/>
        <w:rPr>
          <w:b/>
          <w:sz w:val="28"/>
          <w:szCs w:val="24"/>
        </w:rPr>
      </w:pPr>
    </w:p>
    <w:p w:rsidR="003D64B3" w:rsidRDefault="003D64B3" w:rsidP="00081483">
      <w:pPr>
        <w:pStyle w:val="ListeParagraf"/>
        <w:numPr>
          <w:ilvl w:val="2"/>
          <w:numId w:val="6"/>
        </w:numPr>
        <w:tabs>
          <w:tab w:val="left" w:pos="0"/>
          <w:tab w:val="left" w:pos="851"/>
        </w:tabs>
        <w:rPr>
          <w:b/>
          <w:sz w:val="28"/>
          <w:szCs w:val="24"/>
        </w:rPr>
      </w:pPr>
      <w:r w:rsidRPr="00081483">
        <w:rPr>
          <w:b/>
          <w:sz w:val="28"/>
          <w:szCs w:val="24"/>
        </w:rPr>
        <w:lastRenderedPageBreak/>
        <w:t xml:space="preserve">Afet </w:t>
      </w:r>
      <w:r w:rsidR="00FF2F19">
        <w:rPr>
          <w:b/>
          <w:sz w:val="28"/>
          <w:szCs w:val="24"/>
        </w:rPr>
        <w:t>Bilgi ve Eylem Sistemi</w:t>
      </w:r>
      <w:r w:rsidRPr="00081483">
        <w:rPr>
          <w:b/>
          <w:sz w:val="28"/>
          <w:szCs w:val="24"/>
        </w:rPr>
        <w:t xml:space="preserve"> Uygulama Modeli</w:t>
      </w:r>
    </w:p>
    <w:p w:rsidR="00AE092E" w:rsidRDefault="00AE092E" w:rsidP="00EC2F8F">
      <w:pPr>
        <w:pStyle w:val="ListeParagraf"/>
        <w:spacing w:line="360" w:lineRule="auto"/>
        <w:ind w:left="0" w:firstLine="708"/>
        <w:rPr>
          <w:b/>
          <w:sz w:val="28"/>
          <w:szCs w:val="24"/>
        </w:rPr>
      </w:pPr>
    </w:p>
    <w:p w:rsidR="00EC2F8F" w:rsidRPr="002D1427" w:rsidRDefault="00EC2F8F" w:rsidP="00A170BD">
      <w:pPr>
        <w:pStyle w:val="ListeParagraf"/>
        <w:numPr>
          <w:ilvl w:val="3"/>
          <w:numId w:val="6"/>
        </w:numPr>
        <w:spacing w:line="360" w:lineRule="auto"/>
        <w:rPr>
          <w:b/>
          <w:sz w:val="28"/>
          <w:szCs w:val="24"/>
        </w:rPr>
      </w:pPr>
      <w:r w:rsidRPr="002D1427">
        <w:rPr>
          <w:b/>
          <w:sz w:val="28"/>
          <w:szCs w:val="24"/>
        </w:rPr>
        <w:t xml:space="preserve">Afet </w:t>
      </w:r>
      <w:r w:rsidR="00FF2F19">
        <w:rPr>
          <w:b/>
          <w:sz w:val="28"/>
          <w:szCs w:val="24"/>
        </w:rPr>
        <w:t>Bilgi ve Eylem Sistemi</w:t>
      </w:r>
      <w:r w:rsidRPr="002D1427">
        <w:rPr>
          <w:b/>
          <w:sz w:val="28"/>
          <w:szCs w:val="24"/>
        </w:rPr>
        <w:t xml:space="preserve"> Kurulması</w:t>
      </w:r>
    </w:p>
    <w:p w:rsidR="00EC2F8F" w:rsidRPr="00A857DE" w:rsidRDefault="00EC2F8F" w:rsidP="00DB4659">
      <w:pPr>
        <w:ind w:firstLine="708"/>
        <w:rPr>
          <w:b/>
          <w:sz w:val="24"/>
        </w:rPr>
      </w:pPr>
      <w:r w:rsidRPr="00A857DE">
        <w:rPr>
          <w:b/>
          <w:sz w:val="24"/>
        </w:rPr>
        <w:t>VERİ GÜNCELLEME ARACI</w:t>
      </w:r>
    </w:p>
    <w:p w:rsidR="00EC2F8F" w:rsidRPr="00A857DE" w:rsidRDefault="00FF2F19" w:rsidP="00DB4659">
      <w:pPr>
        <w:ind w:firstLine="708"/>
        <w:jc w:val="both"/>
        <w:rPr>
          <w:sz w:val="24"/>
        </w:rPr>
      </w:pPr>
      <w:r>
        <w:rPr>
          <w:sz w:val="24"/>
        </w:rPr>
        <w:t>ABES</w:t>
      </w:r>
      <w:r w:rsidR="00EC2F8F" w:rsidRPr="00A857DE">
        <w:rPr>
          <w:sz w:val="24"/>
        </w:rPr>
        <w:t xml:space="preserve"> kapsamında belirlenen kullanım kararlarının coğrafi olarak doğru </w:t>
      </w:r>
      <w:proofErr w:type="gramStart"/>
      <w:r w:rsidR="00EC2F8F" w:rsidRPr="00A857DE">
        <w:rPr>
          <w:sz w:val="24"/>
        </w:rPr>
        <w:t xml:space="preserve">koordinatlarda </w:t>
      </w:r>
      <w:r w:rsidR="00146AC1">
        <w:rPr>
          <w:sz w:val="24"/>
        </w:rPr>
        <w:t xml:space="preserve"> </w:t>
      </w:r>
      <w:r w:rsidR="00EC2F8F" w:rsidRPr="00A857DE">
        <w:rPr>
          <w:sz w:val="24"/>
        </w:rPr>
        <w:t>ve</w:t>
      </w:r>
      <w:proofErr w:type="gramEnd"/>
      <w:r w:rsidR="00EC2F8F" w:rsidRPr="00A857DE">
        <w:rPr>
          <w:sz w:val="24"/>
        </w:rPr>
        <w:t xml:space="preserve"> </w:t>
      </w:r>
      <w:r w:rsidR="00570F4B">
        <w:rPr>
          <w:sz w:val="24"/>
        </w:rPr>
        <w:t xml:space="preserve"> </w:t>
      </w:r>
      <w:proofErr w:type="spellStart"/>
      <w:r w:rsidR="00EC2F8F" w:rsidRPr="00A857DE">
        <w:rPr>
          <w:sz w:val="24"/>
        </w:rPr>
        <w:t>veritabanı</w:t>
      </w:r>
      <w:proofErr w:type="spellEnd"/>
      <w:r w:rsidR="00EC2F8F" w:rsidRPr="00A857DE">
        <w:rPr>
          <w:sz w:val="24"/>
        </w:rPr>
        <w:t xml:space="preserve"> destekli sisteme işlenebileceği ve sözel bilgilerinin girilebileceği Veri Güncelleme Araçları tasarlanmış ve yazılım süreci sonucunda gerekli testleri yapılarak kullanıma hazır hale getirilmiştir. </w:t>
      </w:r>
      <w:r w:rsidR="00570F4B">
        <w:rPr>
          <w:sz w:val="24"/>
        </w:rPr>
        <w:t xml:space="preserve"> </w:t>
      </w:r>
      <w:r w:rsidR="00EC2F8F" w:rsidRPr="00A857DE">
        <w:rPr>
          <w:sz w:val="24"/>
        </w:rPr>
        <w:t>Veri Güncelleme Aracı tasarımı hem kullanım türlerinin geometrik özellikleri hem de farklılaşan sözel bilgileri göz önünde bulundurularak tamamlanmıştır.</w:t>
      </w:r>
    </w:p>
    <w:p w:rsidR="00EC2F8F" w:rsidRDefault="00EC2F8F" w:rsidP="00EC2F8F">
      <w:pPr>
        <w:pStyle w:val="ListeParagraf"/>
        <w:ind w:left="480" w:hanging="480"/>
      </w:pPr>
      <w:r>
        <w:rPr>
          <w:noProof/>
          <w:lang w:eastAsia="tr-TR"/>
        </w:rPr>
        <w:drawing>
          <wp:inline distT="0" distB="0" distL="0" distR="0" wp14:anchorId="7CDBB876" wp14:editId="144079FF">
            <wp:extent cx="2097742" cy="5625914"/>
            <wp:effectExtent l="0" t="0" r="0" b="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
                    <a:srcRect t="13271"/>
                    <a:stretch/>
                  </pic:blipFill>
                  <pic:spPr bwMode="auto">
                    <a:xfrm>
                      <a:off x="0" y="0"/>
                      <a:ext cx="2101321" cy="5635514"/>
                    </a:xfrm>
                    <a:prstGeom prst="rect">
                      <a:avLst/>
                    </a:prstGeom>
                    <a:ln>
                      <a:noFill/>
                    </a:ln>
                    <a:extLst>
                      <a:ext uri="{53640926-AAD7-44D8-BBD7-CCE9431645EC}">
                        <a14:shadowObscured xmlns:a14="http://schemas.microsoft.com/office/drawing/2010/main"/>
                      </a:ext>
                    </a:extLst>
                  </pic:spPr>
                </pic:pic>
              </a:graphicData>
            </a:graphic>
          </wp:inline>
        </w:drawing>
      </w:r>
    </w:p>
    <w:p w:rsidR="00EC2F8F" w:rsidRDefault="00EC2F8F" w:rsidP="00EC2F8F">
      <w:pPr>
        <w:pStyle w:val="ListeParagraf"/>
        <w:ind w:left="480"/>
      </w:pPr>
    </w:p>
    <w:p w:rsidR="00162C0F" w:rsidRPr="00066867" w:rsidRDefault="00162C0F" w:rsidP="00162C0F">
      <w:pPr>
        <w:rPr>
          <w:b/>
          <w:sz w:val="24"/>
          <w:szCs w:val="24"/>
        </w:rPr>
      </w:pPr>
      <w:r w:rsidRPr="00066867">
        <w:rPr>
          <w:b/>
          <w:sz w:val="24"/>
          <w:szCs w:val="24"/>
        </w:rPr>
        <w:lastRenderedPageBreak/>
        <w:t>Genel Arama</w:t>
      </w:r>
    </w:p>
    <w:p w:rsidR="00162C0F" w:rsidRPr="00066867" w:rsidRDefault="00162C0F" w:rsidP="00066867">
      <w:pPr>
        <w:pStyle w:val="NormalWeb"/>
        <w:spacing w:line="360" w:lineRule="auto"/>
        <w:jc w:val="both"/>
        <w:rPr>
          <w:rFonts w:asciiTheme="minorHAnsi" w:eastAsia="Calibri" w:hAnsiTheme="minorHAnsi"/>
          <w:lang w:eastAsia="en-US"/>
        </w:rPr>
      </w:pPr>
      <w:r w:rsidRPr="00066867">
        <w:rPr>
          <w:rFonts w:asciiTheme="minorHAnsi" w:eastAsia="Calibri" w:hAnsiTheme="minorHAnsi"/>
          <w:lang w:eastAsia="en-US"/>
        </w:rPr>
        <w:t xml:space="preserve">Genel aramada afet noktaları, alanları, önemli noktalar, yollar aranabilir. Girilen arama </w:t>
      </w:r>
      <w:proofErr w:type="gramStart"/>
      <w:r w:rsidRPr="00066867">
        <w:rPr>
          <w:rFonts w:asciiTheme="minorHAnsi" w:eastAsia="Calibri" w:hAnsiTheme="minorHAnsi"/>
          <w:lang w:eastAsia="en-US"/>
        </w:rPr>
        <w:t>kriteri</w:t>
      </w:r>
      <w:proofErr w:type="gramEnd"/>
      <w:r w:rsidRPr="00066867">
        <w:rPr>
          <w:rFonts w:asciiTheme="minorHAnsi" w:eastAsia="Calibri" w:hAnsiTheme="minorHAnsi"/>
          <w:lang w:eastAsia="en-US"/>
        </w:rPr>
        <w:t xml:space="preserve"> Afet Kullanım Adı, Afet Kullanım Kategorisi, Yol Adı, Yapı Adı gibi öznitelik bilgilerinden oluşabilir. Girilen kelimenin tam olması gerekmez kelime aranan objenin içinde geçiyorsa da o objeyi getirir. Obje kategorilerine göre bulunan sonuçlar listelenir. Bulunan objelerden biri seçilerek bilgi kartına ulaşılabilir. Git komutu ile harita üzerinde obje görüntülenebilir.</w:t>
      </w:r>
    </w:p>
    <w:p w:rsidR="00162C0F" w:rsidRPr="00F121C5" w:rsidRDefault="000E3821" w:rsidP="00162C0F">
      <w:pPr>
        <w:pStyle w:val="NormalWeb"/>
        <w:spacing w:line="360" w:lineRule="auto"/>
        <w:rPr>
          <w:noProof/>
        </w:rPr>
      </w:pPr>
      <w:r>
        <w:rPr>
          <w:noProof/>
          <w:lang w:eastAsia="tr-TR"/>
        </w:rPr>
        <w:drawing>
          <wp:inline distT="0" distB="0" distL="0" distR="0">
            <wp:extent cx="5761355" cy="2706370"/>
            <wp:effectExtent l="0" t="0" r="0" b="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arita_arama.jpg"/>
                    <pic:cNvPicPr/>
                  </pic:nvPicPr>
                  <pic:blipFill>
                    <a:blip r:embed="rId15">
                      <a:extLst>
                        <a:ext uri="{28A0092B-C50C-407E-A947-70E740481C1C}">
                          <a14:useLocalDpi xmlns:a14="http://schemas.microsoft.com/office/drawing/2010/main" val="0"/>
                        </a:ext>
                      </a:extLst>
                    </a:blip>
                    <a:stretch>
                      <a:fillRect/>
                    </a:stretch>
                  </pic:blipFill>
                  <pic:spPr>
                    <a:xfrm>
                      <a:off x="0" y="0"/>
                      <a:ext cx="5761355" cy="2706370"/>
                    </a:xfrm>
                    <a:prstGeom prst="rect">
                      <a:avLst/>
                    </a:prstGeom>
                  </pic:spPr>
                </pic:pic>
              </a:graphicData>
            </a:graphic>
          </wp:inline>
        </w:drawing>
      </w:r>
    </w:p>
    <w:p w:rsidR="00162C0F" w:rsidRPr="00066867" w:rsidRDefault="00162C0F" w:rsidP="00162C0F">
      <w:pPr>
        <w:rPr>
          <w:b/>
          <w:sz w:val="24"/>
          <w:szCs w:val="24"/>
        </w:rPr>
      </w:pPr>
      <w:r w:rsidRPr="00066867">
        <w:rPr>
          <w:b/>
          <w:sz w:val="24"/>
          <w:szCs w:val="24"/>
        </w:rPr>
        <w:t>Bilgi Sor</w:t>
      </w:r>
    </w:p>
    <w:p w:rsidR="00162C0F" w:rsidRPr="00066867" w:rsidRDefault="00162C0F" w:rsidP="00162C0F">
      <w:pPr>
        <w:spacing w:line="360" w:lineRule="auto"/>
        <w:rPr>
          <w:sz w:val="24"/>
          <w:szCs w:val="24"/>
        </w:rPr>
      </w:pPr>
      <w:r w:rsidRPr="00066867">
        <w:rPr>
          <w:sz w:val="24"/>
          <w:szCs w:val="24"/>
        </w:rPr>
        <w:t>Bilgi sor butonuna tıklayıp harita üzerine bir noktaya tıkladığınızda o noktada bulunan objeler kategorik olarak sağ panelde listelenmektedir.</w:t>
      </w:r>
    </w:p>
    <w:p w:rsidR="00162C0F" w:rsidRPr="00F121C5" w:rsidRDefault="000E3821" w:rsidP="00162C0F">
      <w:pPr>
        <w:rPr>
          <w:noProof/>
        </w:rPr>
      </w:pPr>
      <w:r>
        <w:rPr>
          <w:noProof/>
          <w:lang w:eastAsia="tr-TR"/>
        </w:rPr>
        <w:drawing>
          <wp:inline distT="0" distB="0" distL="0" distR="0">
            <wp:extent cx="5761355" cy="2676525"/>
            <wp:effectExtent l="0" t="0" r="0" b="9525"/>
            <wp:docPr id="56" name="Resim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arita_bilgi_karti.jpg"/>
                    <pic:cNvPicPr/>
                  </pic:nvPicPr>
                  <pic:blipFill>
                    <a:blip r:embed="rId16">
                      <a:extLst>
                        <a:ext uri="{28A0092B-C50C-407E-A947-70E740481C1C}">
                          <a14:useLocalDpi xmlns:a14="http://schemas.microsoft.com/office/drawing/2010/main" val="0"/>
                        </a:ext>
                      </a:extLst>
                    </a:blip>
                    <a:stretch>
                      <a:fillRect/>
                    </a:stretch>
                  </pic:blipFill>
                  <pic:spPr>
                    <a:xfrm>
                      <a:off x="0" y="0"/>
                      <a:ext cx="5761355" cy="2676525"/>
                    </a:xfrm>
                    <a:prstGeom prst="rect">
                      <a:avLst/>
                    </a:prstGeom>
                  </pic:spPr>
                </pic:pic>
              </a:graphicData>
            </a:graphic>
          </wp:inline>
        </w:drawing>
      </w:r>
    </w:p>
    <w:p w:rsidR="00162C0F" w:rsidRPr="00F121C5" w:rsidRDefault="00162C0F" w:rsidP="00162C0F">
      <w:pPr>
        <w:rPr>
          <w:b/>
        </w:rPr>
      </w:pPr>
    </w:p>
    <w:p w:rsidR="00162C0F" w:rsidRPr="00066867" w:rsidRDefault="00162C0F" w:rsidP="00162C0F">
      <w:pPr>
        <w:spacing w:line="360" w:lineRule="auto"/>
        <w:rPr>
          <w:sz w:val="24"/>
          <w:szCs w:val="24"/>
        </w:rPr>
      </w:pPr>
      <w:r w:rsidRPr="00066867">
        <w:rPr>
          <w:sz w:val="24"/>
          <w:szCs w:val="24"/>
        </w:rPr>
        <w:t>İlgili kategoriye tıklanınca objenin bilgi kartı açılır. Her kategorinin kendine özgü bilgi kartı yapısı ve işlemleri bulunmaktadır.</w:t>
      </w:r>
    </w:p>
    <w:p w:rsidR="00162C0F" w:rsidRPr="00F121C5" w:rsidRDefault="000E3821" w:rsidP="00162C0F">
      <w:pPr>
        <w:spacing w:line="360" w:lineRule="auto"/>
        <w:jc w:val="center"/>
      </w:pPr>
      <w:r>
        <w:rPr>
          <w:noProof/>
          <w:lang w:eastAsia="tr-TR"/>
        </w:rPr>
        <w:drawing>
          <wp:inline distT="0" distB="0" distL="0" distR="0">
            <wp:extent cx="5120640" cy="3106924"/>
            <wp:effectExtent l="0" t="0" r="3810" b="0"/>
            <wp:docPr id="57" name="Resim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arita_afet_obje.jpg"/>
                    <pic:cNvPicPr/>
                  </pic:nvPicPr>
                  <pic:blipFill>
                    <a:blip r:embed="rId17">
                      <a:extLst>
                        <a:ext uri="{28A0092B-C50C-407E-A947-70E740481C1C}">
                          <a14:useLocalDpi xmlns:a14="http://schemas.microsoft.com/office/drawing/2010/main" val="0"/>
                        </a:ext>
                      </a:extLst>
                    </a:blip>
                    <a:stretch>
                      <a:fillRect/>
                    </a:stretch>
                  </pic:blipFill>
                  <pic:spPr>
                    <a:xfrm>
                      <a:off x="0" y="0"/>
                      <a:ext cx="5119820" cy="3106426"/>
                    </a:xfrm>
                    <a:prstGeom prst="rect">
                      <a:avLst/>
                    </a:prstGeom>
                  </pic:spPr>
                </pic:pic>
              </a:graphicData>
            </a:graphic>
          </wp:inline>
        </w:drawing>
      </w:r>
    </w:p>
    <w:p w:rsidR="00162C0F" w:rsidRPr="00066867" w:rsidRDefault="00162C0F" w:rsidP="00162C0F">
      <w:pPr>
        <w:rPr>
          <w:b/>
          <w:color w:val="000000"/>
          <w:sz w:val="24"/>
          <w:szCs w:val="24"/>
        </w:rPr>
      </w:pPr>
      <w:proofErr w:type="spellStart"/>
      <w:r w:rsidRPr="00066867">
        <w:rPr>
          <w:b/>
          <w:color w:val="000000"/>
          <w:sz w:val="24"/>
          <w:szCs w:val="24"/>
        </w:rPr>
        <w:t>Lejand</w:t>
      </w:r>
      <w:proofErr w:type="spellEnd"/>
      <w:r w:rsidRPr="00066867">
        <w:rPr>
          <w:b/>
          <w:color w:val="000000"/>
          <w:sz w:val="24"/>
          <w:szCs w:val="24"/>
        </w:rPr>
        <w:t xml:space="preserve"> </w:t>
      </w:r>
    </w:p>
    <w:p w:rsidR="00162C0F" w:rsidRPr="00F121C5" w:rsidRDefault="00162C0F" w:rsidP="00162C0F">
      <w:pPr>
        <w:spacing w:line="360" w:lineRule="auto"/>
        <w:jc w:val="center"/>
        <w:rPr>
          <w:color w:val="000000"/>
        </w:rPr>
      </w:pPr>
      <w:r>
        <w:rPr>
          <w:noProof/>
          <w:lang w:eastAsia="tr-TR"/>
        </w:rPr>
        <w:drawing>
          <wp:inline distT="0" distB="0" distL="0" distR="0" wp14:anchorId="621D2CBE" wp14:editId="144A6A4A">
            <wp:extent cx="5442553" cy="4173967"/>
            <wp:effectExtent l="0" t="0" r="6350" b="0"/>
            <wp:docPr id="661" name="Resim 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4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449847" cy="4179561"/>
                    </a:xfrm>
                    <a:prstGeom prst="rect">
                      <a:avLst/>
                    </a:prstGeom>
                    <a:noFill/>
                    <a:ln>
                      <a:noFill/>
                    </a:ln>
                  </pic:spPr>
                </pic:pic>
              </a:graphicData>
            </a:graphic>
          </wp:inline>
        </w:drawing>
      </w:r>
    </w:p>
    <w:p w:rsidR="00162C0F" w:rsidRPr="00066867" w:rsidRDefault="00162C0F" w:rsidP="00162C0F">
      <w:pPr>
        <w:rPr>
          <w:b/>
          <w:sz w:val="24"/>
          <w:szCs w:val="24"/>
        </w:rPr>
      </w:pPr>
      <w:r w:rsidRPr="00066867">
        <w:rPr>
          <w:b/>
          <w:sz w:val="24"/>
          <w:szCs w:val="24"/>
        </w:rPr>
        <w:lastRenderedPageBreak/>
        <w:t>Kategori Yöneticisi</w:t>
      </w:r>
    </w:p>
    <w:p w:rsidR="00162C0F" w:rsidRPr="00066867" w:rsidRDefault="00162C0F" w:rsidP="00162C0F">
      <w:pPr>
        <w:spacing w:line="360" w:lineRule="auto"/>
        <w:rPr>
          <w:sz w:val="24"/>
          <w:szCs w:val="24"/>
        </w:rPr>
      </w:pPr>
      <w:r w:rsidRPr="00066867">
        <w:rPr>
          <w:sz w:val="24"/>
          <w:szCs w:val="24"/>
        </w:rPr>
        <w:t>İkon katmanlarından Afet, Çadır Alanları, Hastaneler ve Sahra Hastanesi gibi afet objelerinin ikonları yönetilebilmektedir.</w:t>
      </w:r>
    </w:p>
    <w:p w:rsidR="00162C0F" w:rsidRPr="00F121C5" w:rsidRDefault="00162C0F" w:rsidP="00162C0F">
      <w:pPr>
        <w:spacing w:line="360" w:lineRule="auto"/>
        <w:jc w:val="center"/>
      </w:pPr>
      <w:r>
        <w:rPr>
          <w:noProof/>
          <w:lang w:eastAsia="tr-TR"/>
        </w:rPr>
        <w:drawing>
          <wp:inline distT="0" distB="0" distL="0" distR="0" wp14:anchorId="6C76EA76" wp14:editId="290DA04A">
            <wp:extent cx="2139315" cy="3476625"/>
            <wp:effectExtent l="0" t="0" r="0" b="9525"/>
            <wp:docPr id="665" name="Resim 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5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139315" cy="3476625"/>
                    </a:xfrm>
                    <a:prstGeom prst="rect">
                      <a:avLst/>
                    </a:prstGeom>
                    <a:noFill/>
                    <a:ln>
                      <a:noFill/>
                    </a:ln>
                  </pic:spPr>
                </pic:pic>
              </a:graphicData>
            </a:graphic>
          </wp:inline>
        </w:drawing>
      </w:r>
    </w:p>
    <w:p w:rsidR="002E249E" w:rsidRDefault="002E249E" w:rsidP="00162C0F">
      <w:pPr>
        <w:spacing w:line="360" w:lineRule="auto"/>
        <w:jc w:val="center"/>
        <w:rPr>
          <w:noProof/>
          <w:lang w:eastAsia="tr-TR"/>
        </w:rPr>
      </w:pPr>
    </w:p>
    <w:p w:rsidR="00162C0F" w:rsidRPr="00066867" w:rsidRDefault="00162C0F" w:rsidP="00162C0F">
      <w:pPr>
        <w:rPr>
          <w:b/>
          <w:sz w:val="24"/>
          <w:szCs w:val="24"/>
        </w:rPr>
      </w:pPr>
      <w:r w:rsidRPr="00066867">
        <w:rPr>
          <w:b/>
          <w:sz w:val="24"/>
          <w:szCs w:val="24"/>
        </w:rPr>
        <w:t>Adres Arama</w:t>
      </w:r>
    </w:p>
    <w:p w:rsidR="00162C0F" w:rsidRPr="00066867" w:rsidRDefault="00162C0F" w:rsidP="00066867">
      <w:pPr>
        <w:spacing w:line="360" w:lineRule="auto"/>
        <w:jc w:val="both"/>
        <w:rPr>
          <w:sz w:val="24"/>
          <w:szCs w:val="24"/>
        </w:rPr>
      </w:pPr>
      <w:r w:rsidRPr="00066867">
        <w:rPr>
          <w:sz w:val="24"/>
          <w:szCs w:val="24"/>
        </w:rPr>
        <w:t>Adresten arama ile mahalle, seçilen mahalleye bağlı yollar ve seçilen yola bağlı kapılar listelenerek Git komutu ile Harita üzerinde görüntülenebilmektedir.</w:t>
      </w:r>
    </w:p>
    <w:p w:rsidR="00162C0F" w:rsidRPr="00F121C5" w:rsidRDefault="00162C0F" w:rsidP="00162C0F">
      <w:pPr>
        <w:spacing w:line="360" w:lineRule="auto"/>
        <w:jc w:val="center"/>
      </w:pPr>
      <w:r>
        <w:rPr>
          <w:noProof/>
          <w:lang w:eastAsia="tr-TR"/>
        </w:rPr>
        <w:drawing>
          <wp:inline distT="0" distB="0" distL="0" distR="0" wp14:anchorId="7E4075C4" wp14:editId="09F2EC53">
            <wp:extent cx="1949450" cy="1889125"/>
            <wp:effectExtent l="0" t="0" r="0" b="0"/>
            <wp:docPr id="668" name="Resim 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9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949450" cy="1889125"/>
                    </a:xfrm>
                    <a:prstGeom prst="rect">
                      <a:avLst/>
                    </a:prstGeom>
                    <a:noFill/>
                    <a:ln>
                      <a:noFill/>
                    </a:ln>
                  </pic:spPr>
                </pic:pic>
              </a:graphicData>
            </a:graphic>
          </wp:inline>
        </w:drawing>
      </w:r>
    </w:p>
    <w:p w:rsidR="00162C0F" w:rsidRPr="00F121C5" w:rsidRDefault="000E3821" w:rsidP="00162C0F">
      <w:pPr>
        <w:spacing w:line="360" w:lineRule="auto"/>
        <w:jc w:val="center"/>
      </w:pPr>
      <w:r>
        <w:rPr>
          <w:noProof/>
          <w:lang w:eastAsia="tr-TR"/>
        </w:rPr>
        <w:lastRenderedPageBreak/>
        <w:drawing>
          <wp:inline distT="0" distB="0" distL="0" distR="0">
            <wp:extent cx="5761355" cy="3041650"/>
            <wp:effectExtent l="0" t="0" r="0" b="6350"/>
            <wp:docPr id="59" name="Resim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ce_1.jpg"/>
                    <pic:cNvPicPr/>
                  </pic:nvPicPr>
                  <pic:blipFill>
                    <a:blip r:embed="rId21">
                      <a:extLst>
                        <a:ext uri="{28A0092B-C50C-407E-A947-70E740481C1C}">
                          <a14:useLocalDpi xmlns:a14="http://schemas.microsoft.com/office/drawing/2010/main" val="0"/>
                        </a:ext>
                      </a:extLst>
                    </a:blip>
                    <a:stretch>
                      <a:fillRect/>
                    </a:stretch>
                  </pic:blipFill>
                  <pic:spPr>
                    <a:xfrm>
                      <a:off x="0" y="0"/>
                      <a:ext cx="5761355" cy="3041650"/>
                    </a:xfrm>
                    <a:prstGeom prst="rect">
                      <a:avLst/>
                    </a:prstGeom>
                  </pic:spPr>
                </pic:pic>
              </a:graphicData>
            </a:graphic>
          </wp:inline>
        </w:drawing>
      </w:r>
    </w:p>
    <w:p w:rsidR="00162C0F" w:rsidRPr="00F121C5" w:rsidRDefault="00162C0F" w:rsidP="00162C0F">
      <w:pPr>
        <w:rPr>
          <w:b/>
        </w:rPr>
      </w:pPr>
    </w:p>
    <w:p w:rsidR="00EC2F8F" w:rsidRPr="00066867" w:rsidRDefault="00EC2F8F" w:rsidP="00DB4659">
      <w:pPr>
        <w:ind w:firstLine="708"/>
        <w:rPr>
          <w:b/>
          <w:sz w:val="24"/>
          <w:szCs w:val="24"/>
          <w:lang w:eastAsia="tr-TR"/>
        </w:rPr>
      </w:pPr>
      <w:r w:rsidRPr="00066867">
        <w:rPr>
          <w:b/>
          <w:sz w:val="24"/>
          <w:szCs w:val="24"/>
          <w:lang w:eastAsia="tr-TR"/>
        </w:rPr>
        <w:t>İKON TASARIMI</w:t>
      </w:r>
    </w:p>
    <w:p w:rsidR="00EC2F8F" w:rsidRPr="00A857DE" w:rsidRDefault="00FF2F19" w:rsidP="00066867">
      <w:pPr>
        <w:ind w:firstLine="708"/>
        <w:jc w:val="both"/>
        <w:rPr>
          <w:sz w:val="24"/>
          <w:lang w:eastAsia="tr-TR"/>
        </w:rPr>
      </w:pPr>
      <w:r>
        <w:rPr>
          <w:sz w:val="24"/>
          <w:lang w:eastAsia="tr-TR"/>
        </w:rPr>
        <w:t>ABES</w:t>
      </w:r>
      <w:r w:rsidR="00EC2F8F" w:rsidRPr="00A857DE">
        <w:rPr>
          <w:sz w:val="24"/>
          <w:lang w:eastAsia="tr-TR"/>
        </w:rPr>
        <w:t xml:space="preserve"> Projesi kapsamında hazırlanacak ve vatandaşa da açık olacak WEB haritasında kullanılmak üzere, afet kullanım türleri için</w:t>
      </w:r>
      <w:r w:rsidR="005B13E2">
        <w:rPr>
          <w:sz w:val="24"/>
          <w:lang w:eastAsia="tr-TR"/>
        </w:rPr>
        <w:t xml:space="preserve"> </w:t>
      </w:r>
      <w:proofErr w:type="gramStart"/>
      <w:r w:rsidR="005B13E2">
        <w:rPr>
          <w:sz w:val="24"/>
          <w:lang w:eastAsia="tr-TR"/>
        </w:rPr>
        <w:t xml:space="preserve">tablodaki </w:t>
      </w:r>
      <w:r w:rsidR="00EC2F8F" w:rsidRPr="00A857DE">
        <w:rPr>
          <w:sz w:val="24"/>
          <w:lang w:eastAsia="tr-TR"/>
        </w:rPr>
        <w:t xml:space="preserve"> ikon</w:t>
      </w:r>
      <w:proofErr w:type="gramEnd"/>
      <w:r w:rsidR="00EC2F8F" w:rsidRPr="00A857DE">
        <w:rPr>
          <w:sz w:val="24"/>
          <w:lang w:eastAsia="tr-TR"/>
        </w:rPr>
        <w:t xml:space="preserve"> tasarım</w:t>
      </w:r>
      <w:r w:rsidR="005B13E2">
        <w:rPr>
          <w:sz w:val="24"/>
          <w:lang w:eastAsia="tr-TR"/>
        </w:rPr>
        <w:t>lar</w:t>
      </w:r>
      <w:r w:rsidR="00EC2F8F" w:rsidRPr="00A857DE">
        <w:rPr>
          <w:sz w:val="24"/>
          <w:lang w:eastAsia="tr-TR"/>
        </w:rPr>
        <w:t>ı yapılmıştır.</w:t>
      </w:r>
    </w:p>
    <w:tbl>
      <w:tblPr>
        <w:tblStyle w:val="TabloKlavuzu"/>
        <w:tblW w:w="0" w:type="auto"/>
        <w:tblLook w:val="04A0" w:firstRow="1" w:lastRow="0" w:firstColumn="1" w:lastColumn="0" w:noHBand="0" w:noVBand="1"/>
      </w:tblPr>
      <w:tblGrid>
        <w:gridCol w:w="4606"/>
        <w:gridCol w:w="4606"/>
      </w:tblGrid>
      <w:tr w:rsidR="00EC2F8F" w:rsidTr="00A32DF6">
        <w:trPr>
          <w:trHeight w:val="1293"/>
        </w:trPr>
        <w:tc>
          <w:tcPr>
            <w:tcW w:w="4606" w:type="dxa"/>
            <w:vAlign w:val="center"/>
          </w:tcPr>
          <w:p w:rsidR="00EC2F8F" w:rsidRPr="00A857DE" w:rsidRDefault="00EC2F8F" w:rsidP="00A32DF6">
            <w:pPr>
              <w:rPr>
                <w:sz w:val="24"/>
                <w:lang w:eastAsia="tr-TR"/>
              </w:rPr>
            </w:pPr>
            <w:r w:rsidRPr="00A857DE">
              <w:rPr>
                <w:sz w:val="24"/>
                <w:lang w:eastAsia="tr-TR"/>
              </w:rPr>
              <w:t>Hastaneler</w:t>
            </w:r>
          </w:p>
        </w:tc>
        <w:tc>
          <w:tcPr>
            <w:tcW w:w="4606" w:type="dxa"/>
            <w:vAlign w:val="center"/>
          </w:tcPr>
          <w:p w:rsidR="00EC2F8F" w:rsidRDefault="00EC2F8F" w:rsidP="00A32DF6">
            <w:pPr>
              <w:jc w:val="center"/>
              <w:rPr>
                <w:sz w:val="20"/>
                <w:lang w:eastAsia="tr-TR"/>
              </w:rPr>
            </w:pPr>
            <w:r>
              <w:rPr>
                <w:noProof/>
                <w:lang w:eastAsia="tr-TR"/>
              </w:rPr>
              <w:drawing>
                <wp:inline distT="0" distB="0" distL="0" distR="0" wp14:anchorId="44E30171" wp14:editId="53BB12C8">
                  <wp:extent cx="720000" cy="714737"/>
                  <wp:effectExtent l="0" t="0" r="4445" b="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
                          <a:srcRect t="13805"/>
                          <a:stretch/>
                        </pic:blipFill>
                        <pic:spPr bwMode="auto">
                          <a:xfrm>
                            <a:off x="0" y="0"/>
                            <a:ext cx="720000" cy="714737"/>
                          </a:xfrm>
                          <a:prstGeom prst="rect">
                            <a:avLst/>
                          </a:prstGeom>
                          <a:ln>
                            <a:noFill/>
                          </a:ln>
                          <a:extLst>
                            <a:ext uri="{53640926-AAD7-44D8-BBD7-CCE9431645EC}">
                              <a14:shadowObscured xmlns:a14="http://schemas.microsoft.com/office/drawing/2010/main"/>
                            </a:ext>
                          </a:extLst>
                        </pic:spPr>
                      </pic:pic>
                    </a:graphicData>
                  </a:graphic>
                </wp:inline>
              </w:drawing>
            </w:r>
          </w:p>
        </w:tc>
      </w:tr>
      <w:tr w:rsidR="00EC2F8F" w:rsidTr="00A32DF6">
        <w:trPr>
          <w:trHeight w:val="1411"/>
        </w:trPr>
        <w:tc>
          <w:tcPr>
            <w:tcW w:w="4606" w:type="dxa"/>
            <w:vAlign w:val="center"/>
          </w:tcPr>
          <w:p w:rsidR="00EC2F8F" w:rsidRPr="00A857DE" w:rsidRDefault="00EC2F8F" w:rsidP="00A32DF6">
            <w:pPr>
              <w:rPr>
                <w:sz w:val="24"/>
                <w:lang w:eastAsia="tr-TR"/>
              </w:rPr>
            </w:pPr>
            <w:r w:rsidRPr="00A857DE">
              <w:rPr>
                <w:sz w:val="24"/>
                <w:lang w:eastAsia="tr-TR"/>
              </w:rPr>
              <w:t>Eczaneler</w:t>
            </w:r>
          </w:p>
        </w:tc>
        <w:tc>
          <w:tcPr>
            <w:tcW w:w="4606" w:type="dxa"/>
            <w:vAlign w:val="center"/>
          </w:tcPr>
          <w:p w:rsidR="00EC2F8F" w:rsidRDefault="00EC2F8F" w:rsidP="00A32DF6">
            <w:pPr>
              <w:jc w:val="center"/>
              <w:rPr>
                <w:sz w:val="20"/>
                <w:lang w:eastAsia="tr-TR"/>
              </w:rPr>
            </w:pPr>
            <w:r>
              <w:rPr>
                <w:noProof/>
                <w:lang w:eastAsia="tr-TR"/>
              </w:rPr>
              <w:drawing>
                <wp:inline distT="0" distB="0" distL="0" distR="0" wp14:anchorId="4ACC6E7A" wp14:editId="1FB726C6">
                  <wp:extent cx="720000" cy="723651"/>
                  <wp:effectExtent l="0" t="0" r="4445" b="635"/>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
                          <a:srcRect t="14311"/>
                          <a:stretch/>
                        </pic:blipFill>
                        <pic:spPr bwMode="auto">
                          <a:xfrm>
                            <a:off x="0" y="0"/>
                            <a:ext cx="720000" cy="723651"/>
                          </a:xfrm>
                          <a:prstGeom prst="rect">
                            <a:avLst/>
                          </a:prstGeom>
                          <a:ln>
                            <a:noFill/>
                          </a:ln>
                          <a:extLst>
                            <a:ext uri="{53640926-AAD7-44D8-BBD7-CCE9431645EC}">
                              <a14:shadowObscured xmlns:a14="http://schemas.microsoft.com/office/drawing/2010/main"/>
                            </a:ext>
                          </a:extLst>
                        </pic:spPr>
                      </pic:pic>
                    </a:graphicData>
                  </a:graphic>
                </wp:inline>
              </w:drawing>
            </w:r>
          </w:p>
        </w:tc>
      </w:tr>
      <w:tr w:rsidR="00EC2F8F" w:rsidTr="00A32DF6">
        <w:trPr>
          <w:trHeight w:val="1402"/>
        </w:trPr>
        <w:tc>
          <w:tcPr>
            <w:tcW w:w="4606" w:type="dxa"/>
            <w:vAlign w:val="center"/>
          </w:tcPr>
          <w:p w:rsidR="00EC2F8F" w:rsidRPr="00A857DE" w:rsidRDefault="00EC2F8F" w:rsidP="00A32DF6">
            <w:pPr>
              <w:rPr>
                <w:sz w:val="24"/>
                <w:lang w:eastAsia="tr-TR"/>
              </w:rPr>
            </w:pPr>
            <w:r w:rsidRPr="00A857DE">
              <w:rPr>
                <w:sz w:val="24"/>
                <w:lang w:eastAsia="tr-TR"/>
              </w:rPr>
              <w:t>Muhtarlıklar</w:t>
            </w:r>
          </w:p>
        </w:tc>
        <w:tc>
          <w:tcPr>
            <w:tcW w:w="4606" w:type="dxa"/>
            <w:vAlign w:val="center"/>
          </w:tcPr>
          <w:p w:rsidR="00EC2F8F" w:rsidRDefault="00EC2F8F" w:rsidP="00A32DF6">
            <w:pPr>
              <w:jc w:val="center"/>
              <w:rPr>
                <w:sz w:val="20"/>
                <w:lang w:eastAsia="tr-TR"/>
              </w:rPr>
            </w:pPr>
            <w:r>
              <w:rPr>
                <w:noProof/>
                <w:lang w:eastAsia="tr-TR"/>
              </w:rPr>
              <w:drawing>
                <wp:inline distT="0" distB="0" distL="0" distR="0" wp14:anchorId="50573559" wp14:editId="3CA672BF">
                  <wp:extent cx="720000" cy="719952"/>
                  <wp:effectExtent l="0" t="0" r="4445" b="4445"/>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
                          <a:srcRect t="16463"/>
                          <a:stretch/>
                        </pic:blipFill>
                        <pic:spPr bwMode="auto">
                          <a:xfrm>
                            <a:off x="0" y="0"/>
                            <a:ext cx="720000" cy="719952"/>
                          </a:xfrm>
                          <a:prstGeom prst="rect">
                            <a:avLst/>
                          </a:prstGeom>
                          <a:ln>
                            <a:noFill/>
                          </a:ln>
                          <a:extLst>
                            <a:ext uri="{53640926-AAD7-44D8-BBD7-CCE9431645EC}">
                              <a14:shadowObscured xmlns:a14="http://schemas.microsoft.com/office/drawing/2010/main"/>
                            </a:ext>
                          </a:extLst>
                        </pic:spPr>
                      </pic:pic>
                    </a:graphicData>
                  </a:graphic>
                </wp:inline>
              </w:drawing>
            </w:r>
          </w:p>
        </w:tc>
      </w:tr>
      <w:tr w:rsidR="00EC2F8F" w:rsidTr="00A32DF6">
        <w:trPr>
          <w:trHeight w:val="1407"/>
        </w:trPr>
        <w:tc>
          <w:tcPr>
            <w:tcW w:w="4606" w:type="dxa"/>
            <w:vAlign w:val="center"/>
          </w:tcPr>
          <w:p w:rsidR="00EC2F8F" w:rsidRPr="00A857DE" w:rsidRDefault="00EC2F8F" w:rsidP="00A32DF6">
            <w:pPr>
              <w:rPr>
                <w:sz w:val="24"/>
                <w:lang w:eastAsia="tr-TR"/>
              </w:rPr>
            </w:pPr>
            <w:r w:rsidRPr="00A857DE">
              <w:rPr>
                <w:sz w:val="24"/>
                <w:lang w:eastAsia="tr-TR"/>
              </w:rPr>
              <w:t>İlçe Afet Yönetim Merkezi</w:t>
            </w:r>
          </w:p>
        </w:tc>
        <w:tc>
          <w:tcPr>
            <w:tcW w:w="4606" w:type="dxa"/>
            <w:vAlign w:val="center"/>
          </w:tcPr>
          <w:p w:rsidR="00EC2F8F" w:rsidRDefault="00EC2F8F" w:rsidP="00A32DF6">
            <w:pPr>
              <w:jc w:val="center"/>
              <w:rPr>
                <w:sz w:val="20"/>
                <w:lang w:eastAsia="tr-TR"/>
              </w:rPr>
            </w:pPr>
            <w:r>
              <w:rPr>
                <w:noProof/>
                <w:lang w:eastAsia="tr-TR"/>
              </w:rPr>
              <w:drawing>
                <wp:inline distT="0" distB="0" distL="0" distR="0" wp14:anchorId="588CD3F0" wp14:editId="2DAB9420">
                  <wp:extent cx="1046103" cy="720000"/>
                  <wp:effectExtent l="0" t="0" r="1905" b="4445"/>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a:srcRect t="24824"/>
                          <a:stretch/>
                        </pic:blipFill>
                        <pic:spPr bwMode="auto">
                          <a:xfrm>
                            <a:off x="0" y="0"/>
                            <a:ext cx="1046103" cy="720000"/>
                          </a:xfrm>
                          <a:prstGeom prst="rect">
                            <a:avLst/>
                          </a:prstGeom>
                          <a:ln>
                            <a:noFill/>
                          </a:ln>
                          <a:extLst>
                            <a:ext uri="{53640926-AAD7-44D8-BBD7-CCE9431645EC}">
                              <a14:shadowObscured xmlns:a14="http://schemas.microsoft.com/office/drawing/2010/main"/>
                            </a:ext>
                          </a:extLst>
                        </pic:spPr>
                      </pic:pic>
                    </a:graphicData>
                  </a:graphic>
                </wp:inline>
              </w:drawing>
            </w:r>
          </w:p>
        </w:tc>
      </w:tr>
      <w:tr w:rsidR="00EC2F8F" w:rsidTr="00A32DF6">
        <w:trPr>
          <w:trHeight w:val="1428"/>
        </w:trPr>
        <w:tc>
          <w:tcPr>
            <w:tcW w:w="4606" w:type="dxa"/>
            <w:vAlign w:val="center"/>
          </w:tcPr>
          <w:p w:rsidR="00EC2F8F" w:rsidRPr="00A857DE" w:rsidRDefault="00EC2F8F" w:rsidP="00A32DF6">
            <w:pPr>
              <w:rPr>
                <w:sz w:val="24"/>
                <w:lang w:eastAsia="tr-TR"/>
              </w:rPr>
            </w:pPr>
            <w:r w:rsidRPr="00A857DE">
              <w:rPr>
                <w:sz w:val="24"/>
                <w:lang w:eastAsia="tr-TR"/>
              </w:rPr>
              <w:lastRenderedPageBreak/>
              <w:t>İleri Dağıtım Noktası</w:t>
            </w:r>
          </w:p>
        </w:tc>
        <w:tc>
          <w:tcPr>
            <w:tcW w:w="4606" w:type="dxa"/>
            <w:vAlign w:val="center"/>
          </w:tcPr>
          <w:p w:rsidR="00EC2F8F" w:rsidRDefault="00EC2F8F" w:rsidP="00A32DF6">
            <w:pPr>
              <w:jc w:val="center"/>
              <w:rPr>
                <w:sz w:val="20"/>
                <w:lang w:eastAsia="tr-TR"/>
              </w:rPr>
            </w:pPr>
            <w:r>
              <w:rPr>
                <w:noProof/>
                <w:lang w:eastAsia="tr-TR"/>
              </w:rPr>
              <w:drawing>
                <wp:inline distT="0" distB="0" distL="0" distR="0" wp14:anchorId="2A5E65B8" wp14:editId="0271125F">
                  <wp:extent cx="1044466" cy="720000"/>
                  <wp:effectExtent l="0" t="0" r="3810" b="4445"/>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srcRect t="35412"/>
                          <a:stretch/>
                        </pic:blipFill>
                        <pic:spPr bwMode="auto">
                          <a:xfrm>
                            <a:off x="0" y="0"/>
                            <a:ext cx="1044466" cy="720000"/>
                          </a:xfrm>
                          <a:prstGeom prst="rect">
                            <a:avLst/>
                          </a:prstGeom>
                          <a:ln>
                            <a:noFill/>
                          </a:ln>
                          <a:extLst>
                            <a:ext uri="{53640926-AAD7-44D8-BBD7-CCE9431645EC}">
                              <a14:shadowObscured xmlns:a14="http://schemas.microsoft.com/office/drawing/2010/main"/>
                            </a:ext>
                          </a:extLst>
                        </pic:spPr>
                      </pic:pic>
                    </a:graphicData>
                  </a:graphic>
                </wp:inline>
              </w:drawing>
            </w:r>
          </w:p>
        </w:tc>
      </w:tr>
      <w:tr w:rsidR="00EC2F8F" w:rsidTr="00A32DF6">
        <w:trPr>
          <w:trHeight w:val="1406"/>
        </w:trPr>
        <w:tc>
          <w:tcPr>
            <w:tcW w:w="4606" w:type="dxa"/>
            <w:vAlign w:val="center"/>
          </w:tcPr>
          <w:p w:rsidR="00EC2F8F" w:rsidRPr="00A857DE" w:rsidRDefault="00EC2F8F" w:rsidP="00A32DF6">
            <w:pPr>
              <w:rPr>
                <w:sz w:val="24"/>
                <w:lang w:eastAsia="tr-TR"/>
              </w:rPr>
            </w:pPr>
            <w:r w:rsidRPr="00A857DE">
              <w:rPr>
                <w:sz w:val="24"/>
                <w:lang w:eastAsia="tr-TR"/>
              </w:rPr>
              <w:t>İleri Lojistik Destek Merkezi</w:t>
            </w:r>
          </w:p>
        </w:tc>
        <w:tc>
          <w:tcPr>
            <w:tcW w:w="4606" w:type="dxa"/>
            <w:vAlign w:val="center"/>
          </w:tcPr>
          <w:p w:rsidR="00EC2F8F" w:rsidRDefault="00EC2F8F" w:rsidP="00A32DF6">
            <w:pPr>
              <w:jc w:val="center"/>
              <w:rPr>
                <w:sz w:val="20"/>
                <w:lang w:eastAsia="tr-TR"/>
              </w:rPr>
            </w:pPr>
            <w:r>
              <w:rPr>
                <w:noProof/>
                <w:lang w:eastAsia="tr-TR"/>
              </w:rPr>
              <w:drawing>
                <wp:inline distT="0" distB="0" distL="0" distR="0" wp14:anchorId="46DA87C6" wp14:editId="489798CA">
                  <wp:extent cx="1048034" cy="720000"/>
                  <wp:effectExtent l="0" t="0" r="0" b="4445"/>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
                          <a:srcRect t="35179"/>
                          <a:stretch/>
                        </pic:blipFill>
                        <pic:spPr bwMode="auto">
                          <a:xfrm>
                            <a:off x="0" y="0"/>
                            <a:ext cx="1048034" cy="720000"/>
                          </a:xfrm>
                          <a:prstGeom prst="rect">
                            <a:avLst/>
                          </a:prstGeom>
                          <a:ln>
                            <a:noFill/>
                          </a:ln>
                          <a:extLst>
                            <a:ext uri="{53640926-AAD7-44D8-BBD7-CCE9431645EC}">
                              <a14:shadowObscured xmlns:a14="http://schemas.microsoft.com/office/drawing/2010/main"/>
                            </a:ext>
                          </a:extLst>
                        </pic:spPr>
                      </pic:pic>
                    </a:graphicData>
                  </a:graphic>
                </wp:inline>
              </w:drawing>
            </w:r>
          </w:p>
        </w:tc>
      </w:tr>
      <w:tr w:rsidR="00EC2F8F" w:rsidTr="00A32DF6">
        <w:trPr>
          <w:trHeight w:val="1398"/>
        </w:trPr>
        <w:tc>
          <w:tcPr>
            <w:tcW w:w="4606" w:type="dxa"/>
            <w:vAlign w:val="center"/>
          </w:tcPr>
          <w:p w:rsidR="00EC2F8F" w:rsidRPr="00A857DE" w:rsidRDefault="00EC2F8F" w:rsidP="00A32DF6">
            <w:pPr>
              <w:rPr>
                <w:sz w:val="24"/>
                <w:lang w:eastAsia="tr-TR"/>
              </w:rPr>
            </w:pPr>
            <w:r w:rsidRPr="00A857DE">
              <w:rPr>
                <w:sz w:val="24"/>
                <w:lang w:eastAsia="tr-TR"/>
              </w:rPr>
              <w:t>Afet İstasyonları</w:t>
            </w:r>
          </w:p>
        </w:tc>
        <w:tc>
          <w:tcPr>
            <w:tcW w:w="4606" w:type="dxa"/>
            <w:vAlign w:val="center"/>
          </w:tcPr>
          <w:p w:rsidR="00EC2F8F" w:rsidRDefault="00EC2F8F" w:rsidP="00A32DF6">
            <w:pPr>
              <w:jc w:val="center"/>
              <w:rPr>
                <w:sz w:val="20"/>
                <w:lang w:eastAsia="tr-TR"/>
              </w:rPr>
            </w:pPr>
            <w:r>
              <w:rPr>
                <w:noProof/>
                <w:lang w:eastAsia="tr-TR"/>
              </w:rPr>
              <w:drawing>
                <wp:inline distT="0" distB="0" distL="0" distR="0" wp14:anchorId="7ACD5066" wp14:editId="31926326">
                  <wp:extent cx="1040630" cy="720000"/>
                  <wp:effectExtent l="0" t="0" r="7620" b="4445"/>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
                          <a:srcRect t="29865"/>
                          <a:stretch/>
                        </pic:blipFill>
                        <pic:spPr bwMode="auto">
                          <a:xfrm>
                            <a:off x="0" y="0"/>
                            <a:ext cx="1040630" cy="720000"/>
                          </a:xfrm>
                          <a:prstGeom prst="rect">
                            <a:avLst/>
                          </a:prstGeom>
                          <a:ln>
                            <a:noFill/>
                          </a:ln>
                          <a:extLst>
                            <a:ext uri="{53640926-AAD7-44D8-BBD7-CCE9431645EC}">
                              <a14:shadowObscured xmlns:a14="http://schemas.microsoft.com/office/drawing/2010/main"/>
                            </a:ext>
                          </a:extLst>
                        </pic:spPr>
                      </pic:pic>
                    </a:graphicData>
                  </a:graphic>
                </wp:inline>
              </w:drawing>
            </w:r>
          </w:p>
        </w:tc>
      </w:tr>
      <w:tr w:rsidR="00EC2F8F" w:rsidTr="00A32DF6">
        <w:trPr>
          <w:trHeight w:val="1405"/>
        </w:trPr>
        <w:tc>
          <w:tcPr>
            <w:tcW w:w="4606" w:type="dxa"/>
            <w:vAlign w:val="center"/>
          </w:tcPr>
          <w:p w:rsidR="00EC2F8F" w:rsidRPr="00A857DE" w:rsidRDefault="00EC2F8F" w:rsidP="00A32DF6">
            <w:pPr>
              <w:rPr>
                <w:sz w:val="24"/>
                <w:lang w:eastAsia="tr-TR"/>
              </w:rPr>
            </w:pPr>
            <w:r w:rsidRPr="00A857DE">
              <w:rPr>
                <w:sz w:val="24"/>
                <w:lang w:eastAsia="tr-TR"/>
              </w:rPr>
              <w:t>Bilgi Evleri</w:t>
            </w:r>
          </w:p>
        </w:tc>
        <w:tc>
          <w:tcPr>
            <w:tcW w:w="4606" w:type="dxa"/>
            <w:vAlign w:val="center"/>
          </w:tcPr>
          <w:p w:rsidR="00EC2F8F" w:rsidRDefault="00EC2F8F" w:rsidP="00A32DF6">
            <w:pPr>
              <w:jc w:val="center"/>
              <w:rPr>
                <w:sz w:val="20"/>
                <w:lang w:eastAsia="tr-TR"/>
              </w:rPr>
            </w:pPr>
            <w:r>
              <w:rPr>
                <w:noProof/>
                <w:lang w:eastAsia="tr-TR"/>
              </w:rPr>
              <w:drawing>
                <wp:inline distT="0" distB="0" distL="0" distR="0" wp14:anchorId="57F279A7" wp14:editId="0C31D523">
                  <wp:extent cx="719364" cy="720000"/>
                  <wp:effectExtent l="0" t="0" r="5080" b="4445"/>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9"/>
                          <a:srcRect t="21875"/>
                          <a:stretch/>
                        </pic:blipFill>
                        <pic:spPr bwMode="auto">
                          <a:xfrm>
                            <a:off x="0" y="0"/>
                            <a:ext cx="719364" cy="720000"/>
                          </a:xfrm>
                          <a:prstGeom prst="rect">
                            <a:avLst/>
                          </a:prstGeom>
                          <a:ln>
                            <a:noFill/>
                          </a:ln>
                          <a:extLst>
                            <a:ext uri="{53640926-AAD7-44D8-BBD7-CCE9431645EC}">
                              <a14:shadowObscured xmlns:a14="http://schemas.microsoft.com/office/drawing/2010/main"/>
                            </a:ext>
                          </a:extLst>
                        </pic:spPr>
                      </pic:pic>
                    </a:graphicData>
                  </a:graphic>
                </wp:inline>
              </w:drawing>
            </w:r>
          </w:p>
        </w:tc>
      </w:tr>
      <w:tr w:rsidR="00EC2F8F" w:rsidTr="00A32DF6">
        <w:trPr>
          <w:trHeight w:val="1424"/>
        </w:trPr>
        <w:tc>
          <w:tcPr>
            <w:tcW w:w="4606" w:type="dxa"/>
            <w:vAlign w:val="center"/>
          </w:tcPr>
          <w:p w:rsidR="00EC2F8F" w:rsidRPr="00A857DE" w:rsidRDefault="00EC2F8F" w:rsidP="00A32DF6">
            <w:pPr>
              <w:rPr>
                <w:sz w:val="24"/>
                <w:lang w:eastAsia="tr-TR"/>
              </w:rPr>
            </w:pPr>
            <w:r w:rsidRPr="00A857DE">
              <w:rPr>
                <w:sz w:val="24"/>
                <w:lang w:eastAsia="tr-TR"/>
              </w:rPr>
              <w:t>Su İstasyonları</w:t>
            </w:r>
          </w:p>
        </w:tc>
        <w:tc>
          <w:tcPr>
            <w:tcW w:w="4606" w:type="dxa"/>
            <w:vAlign w:val="center"/>
          </w:tcPr>
          <w:p w:rsidR="00EC2F8F" w:rsidRDefault="00EC2F8F" w:rsidP="00A32DF6">
            <w:pPr>
              <w:jc w:val="center"/>
              <w:rPr>
                <w:sz w:val="20"/>
                <w:lang w:eastAsia="tr-TR"/>
              </w:rPr>
            </w:pPr>
            <w:r>
              <w:rPr>
                <w:noProof/>
                <w:lang w:eastAsia="tr-TR"/>
              </w:rPr>
              <w:drawing>
                <wp:inline distT="0" distB="0" distL="0" distR="0" wp14:anchorId="6ECA4E8B" wp14:editId="6234187D">
                  <wp:extent cx="719867" cy="720000"/>
                  <wp:effectExtent l="0" t="0" r="4445" b="4445"/>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
                          <a:srcRect t="18975"/>
                          <a:stretch/>
                        </pic:blipFill>
                        <pic:spPr bwMode="auto">
                          <a:xfrm>
                            <a:off x="0" y="0"/>
                            <a:ext cx="719867" cy="720000"/>
                          </a:xfrm>
                          <a:prstGeom prst="rect">
                            <a:avLst/>
                          </a:prstGeom>
                          <a:ln>
                            <a:noFill/>
                          </a:ln>
                          <a:extLst>
                            <a:ext uri="{53640926-AAD7-44D8-BBD7-CCE9431645EC}">
                              <a14:shadowObscured xmlns:a14="http://schemas.microsoft.com/office/drawing/2010/main"/>
                            </a:ext>
                          </a:extLst>
                        </pic:spPr>
                      </pic:pic>
                    </a:graphicData>
                  </a:graphic>
                </wp:inline>
              </w:drawing>
            </w:r>
          </w:p>
        </w:tc>
      </w:tr>
      <w:tr w:rsidR="00EC2F8F" w:rsidTr="00A32DF6">
        <w:trPr>
          <w:trHeight w:val="1403"/>
        </w:trPr>
        <w:tc>
          <w:tcPr>
            <w:tcW w:w="4606" w:type="dxa"/>
            <w:vAlign w:val="center"/>
          </w:tcPr>
          <w:p w:rsidR="00EC2F8F" w:rsidRPr="00A857DE" w:rsidRDefault="00EC2F8F" w:rsidP="00A32DF6">
            <w:pPr>
              <w:rPr>
                <w:sz w:val="24"/>
                <w:lang w:eastAsia="tr-TR"/>
              </w:rPr>
            </w:pPr>
            <w:r w:rsidRPr="00A857DE">
              <w:rPr>
                <w:sz w:val="24"/>
                <w:lang w:eastAsia="tr-TR"/>
              </w:rPr>
              <w:t>Sivil Tahliye Trafik Kontrol Noktası</w:t>
            </w:r>
          </w:p>
        </w:tc>
        <w:tc>
          <w:tcPr>
            <w:tcW w:w="4606" w:type="dxa"/>
            <w:vAlign w:val="center"/>
          </w:tcPr>
          <w:p w:rsidR="00EC2F8F" w:rsidRDefault="00EC2F8F" w:rsidP="00A32DF6">
            <w:pPr>
              <w:jc w:val="center"/>
              <w:rPr>
                <w:sz w:val="20"/>
                <w:lang w:eastAsia="tr-TR"/>
              </w:rPr>
            </w:pPr>
            <w:r>
              <w:rPr>
                <w:noProof/>
                <w:lang w:eastAsia="tr-TR"/>
              </w:rPr>
              <w:drawing>
                <wp:inline distT="0" distB="0" distL="0" distR="0" wp14:anchorId="039C6621" wp14:editId="2206B6FD">
                  <wp:extent cx="720000" cy="720000"/>
                  <wp:effectExtent l="0" t="0" r="4445" b="4445"/>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1"/>
                          <a:srcRect t="16667"/>
                          <a:stretch/>
                        </pic:blipFill>
                        <pic:spPr bwMode="auto">
                          <a:xfrm>
                            <a:off x="0" y="0"/>
                            <a:ext cx="720000" cy="720000"/>
                          </a:xfrm>
                          <a:prstGeom prst="rect">
                            <a:avLst/>
                          </a:prstGeom>
                          <a:ln>
                            <a:noFill/>
                          </a:ln>
                          <a:extLst>
                            <a:ext uri="{53640926-AAD7-44D8-BBD7-CCE9431645EC}">
                              <a14:shadowObscured xmlns:a14="http://schemas.microsoft.com/office/drawing/2010/main"/>
                            </a:ext>
                          </a:extLst>
                        </pic:spPr>
                      </pic:pic>
                    </a:graphicData>
                  </a:graphic>
                </wp:inline>
              </w:drawing>
            </w:r>
          </w:p>
        </w:tc>
      </w:tr>
      <w:tr w:rsidR="00EC2F8F" w:rsidTr="00A32DF6">
        <w:trPr>
          <w:trHeight w:val="1408"/>
        </w:trPr>
        <w:tc>
          <w:tcPr>
            <w:tcW w:w="4606" w:type="dxa"/>
            <w:vAlign w:val="center"/>
          </w:tcPr>
          <w:p w:rsidR="00EC2F8F" w:rsidRPr="00A857DE" w:rsidRDefault="00EC2F8F" w:rsidP="00A32DF6">
            <w:pPr>
              <w:rPr>
                <w:sz w:val="24"/>
                <w:lang w:eastAsia="tr-TR"/>
              </w:rPr>
            </w:pPr>
            <w:r w:rsidRPr="00A857DE">
              <w:rPr>
                <w:sz w:val="24"/>
                <w:lang w:eastAsia="tr-TR"/>
              </w:rPr>
              <w:t xml:space="preserve">Geçici </w:t>
            </w:r>
            <w:proofErr w:type="gramStart"/>
            <w:r w:rsidRPr="00A857DE">
              <w:rPr>
                <w:sz w:val="24"/>
                <w:lang w:eastAsia="tr-TR"/>
              </w:rPr>
              <w:t>İskan</w:t>
            </w:r>
            <w:proofErr w:type="gramEnd"/>
            <w:r w:rsidRPr="00A857DE">
              <w:rPr>
                <w:sz w:val="24"/>
                <w:lang w:eastAsia="tr-TR"/>
              </w:rPr>
              <w:t xml:space="preserve"> ve Çadır Alanları</w:t>
            </w:r>
          </w:p>
        </w:tc>
        <w:tc>
          <w:tcPr>
            <w:tcW w:w="4606" w:type="dxa"/>
            <w:vAlign w:val="center"/>
          </w:tcPr>
          <w:p w:rsidR="00EC2F8F" w:rsidRDefault="00EC2F8F" w:rsidP="00A32DF6">
            <w:pPr>
              <w:jc w:val="center"/>
              <w:rPr>
                <w:sz w:val="20"/>
                <w:lang w:eastAsia="tr-TR"/>
              </w:rPr>
            </w:pPr>
            <w:r>
              <w:rPr>
                <w:noProof/>
                <w:lang w:eastAsia="tr-TR"/>
              </w:rPr>
              <w:drawing>
                <wp:inline distT="0" distB="0" distL="0" distR="0" wp14:anchorId="76A6C7D2" wp14:editId="774CC12A">
                  <wp:extent cx="715965" cy="720000"/>
                  <wp:effectExtent l="0" t="0" r="8255" b="4445"/>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2"/>
                          <a:srcRect t="13849"/>
                          <a:stretch/>
                        </pic:blipFill>
                        <pic:spPr bwMode="auto">
                          <a:xfrm>
                            <a:off x="0" y="0"/>
                            <a:ext cx="715965" cy="720000"/>
                          </a:xfrm>
                          <a:prstGeom prst="rect">
                            <a:avLst/>
                          </a:prstGeom>
                          <a:ln>
                            <a:noFill/>
                          </a:ln>
                          <a:extLst>
                            <a:ext uri="{53640926-AAD7-44D8-BBD7-CCE9431645EC}">
                              <a14:shadowObscured xmlns:a14="http://schemas.microsoft.com/office/drawing/2010/main"/>
                            </a:ext>
                          </a:extLst>
                        </pic:spPr>
                      </pic:pic>
                    </a:graphicData>
                  </a:graphic>
                </wp:inline>
              </w:drawing>
            </w:r>
          </w:p>
        </w:tc>
      </w:tr>
      <w:tr w:rsidR="00EC2F8F" w:rsidTr="00A32DF6">
        <w:trPr>
          <w:trHeight w:val="1400"/>
        </w:trPr>
        <w:tc>
          <w:tcPr>
            <w:tcW w:w="4606" w:type="dxa"/>
            <w:vAlign w:val="center"/>
          </w:tcPr>
          <w:p w:rsidR="00EC2F8F" w:rsidRPr="00A857DE" w:rsidRDefault="00EC2F8F" w:rsidP="00A32DF6">
            <w:pPr>
              <w:rPr>
                <w:sz w:val="24"/>
                <w:lang w:eastAsia="tr-TR"/>
              </w:rPr>
            </w:pPr>
            <w:r w:rsidRPr="00A857DE">
              <w:rPr>
                <w:sz w:val="24"/>
                <w:lang w:eastAsia="tr-TR"/>
              </w:rPr>
              <w:t>İş Makinaları Toplama Merkezi</w:t>
            </w:r>
          </w:p>
        </w:tc>
        <w:tc>
          <w:tcPr>
            <w:tcW w:w="4606" w:type="dxa"/>
            <w:vAlign w:val="center"/>
          </w:tcPr>
          <w:p w:rsidR="00EC2F8F" w:rsidRDefault="00EC2F8F" w:rsidP="00A32DF6">
            <w:pPr>
              <w:jc w:val="center"/>
              <w:rPr>
                <w:sz w:val="20"/>
                <w:lang w:eastAsia="tr-TR"/>
              </w:rPr>
            </w:pPr>
            <w:r>
              <w:rPr>
                <w:noProof/>
                <w:lang w:eastAsia="tr-TR"/>
              </w:rPr>
              <w:drawing>
                <wp:inline distT="0" distB="0" distL="0" distR="0" wp14:anchorId="569B6E74" wp14:editId="23E93E45">
                  <wp:extent cx="1056459" cy="720000"/>
                  <wp:effectExtent l="0" t="0" r="0" b="4445"/>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3"/>
                          <a:srcRect t="37577"/>
                          <a:stretch/>
                        </pic:blipFill>
                        <pic:spPr bwMode="auto">
                          <a:xfrm>
                            <a:off x="0" y="0"/>
                            <a:ext cx="1056459" cy="720000"/>
                          </a:xfrm>
                          <a:prstGeom prst="rect">
                            <a:avLst/>
                          </a:prstGeom>
                          <a:ln>
                            <a:noFill/>
                          </a:ln>
                          <a:extLst>
                            <a:ext uri="{53640926-AAD7-44D8-BBD7-CCE9431645EC}">
                              <a14:shadowObscured xmlns:a14="http://schemas.microsoft.com/office/drawing/2010/main"/>
                            </a:ext>
                          </a:extLst>
                        </pic:spPr>
                      </pic:pic>
                    </a:graphicData>
                  </a:graphic>
                </wp:inline>
              </w:drawing>
            </w:r>
          </w:p>
        </w:tc>
      </w:tr>
      <w:tr w:rsidR="00EC2F8F" w:rsidTr="00A32DF6">
        <w:trPr>
          <w:trHeight w:val="1419"/>
        </w:trPr>
        <w:tc>
          <w:tcPr>
            <w:tcW w:w="4606" w:type="dxa"/>
            <w:vAlign w:val="center"/>
          </w:tcPr>
          <w:p w:rsidR="00EC2F8F" w:rsidRPr="00A857DE" w:rsidRDefault="00EC2F8F" w:rsidP="00A32DF6">
            <w:pPr>
              <w:rPr>
                <w:sz w:val="24"/>
                <w:lang w:eastAsia="tr-TR"/>
              </w:rPr>
            </w:pPr>
            <w:r w:rsidRPr="00A857DE">
              <w:rPr>
                <w:sz w:val="24"/>
                <w:lang w:eastAsia="tr-TR"/>
              </w:rPr>
              <w:t>2. Arama Kurtarma Ekipleri Toplama Merkezleri</w:t>
            </w:r>
          </w:p>
        </w:tc>
        <w:tc>
          <w:tcPr>
            <w:tcW w:w="4606" w:type="dxa"/>
            <w:vAlign w:val="center"/>
          </w:tcPr>
          <w:p w:rsidR="00EC2F8F" w:rsidRDefault="00EC2F8F" w:rsidP="00A32DF6">
            <w:pPr>
              <w:jc w:val="center"/>
              <w:rPr>
                <w:sz w:val="20"/>
                <w:lang w:eastAsia="tr-TR"/>
              </w:rPr>
            </w:pPr>
            <w:r>
              <w:rPr>
                <w:noProof/>
                <w:lang w:eastAsia="tr-TR"/>
              </w:rPr>
              <w:drawing>
                <wp:inline distT="0" distB="0" distL="0" distR="0" wp14:anchorId="4606A6A5" wp14:editId="0833F005">
                  <wp:extent cx="1053874" cy="720000"/>
                  <wp:effectExtent l="0" t="0" r="0" b="4445"/>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4"/>
                          <a:srcRect t="35757"/>
                          <a:stretch/>
                        </pic:blipFill>
                        <pic:spPr bwMode="auto">
                          <a:xfrm>
                            <a:off x="0" y="0"/>
                            <a:ext cx="1053874" cy="720000"/>
                          </a:xfrm>
                          <a:prstGeom prst="rect">
                            <a:avLst/>
                          </a:prstGeom>
                          <a:ln>
                            <a:noFill/>
                          </a:ln>
                          <a:extLst>
                            <a:ext uri="{53640926-AAD7-44D8-BBD7-CCE9431645EC}">
                              <a14:shadowObscured xmlns:a14="http://schemas.microsoft.com/office/drawing/2010/main"/>
                            </a:ext>
                          </a:extLst>
                        </pic:spPr>
                      </pic:pic>
                    </a:graphicData>
                  </a:graphic>
                </wp:inline>
              </w:drawing>
            </w:r>
          </w:p>
        </w:tc>
      </w:tr>
      <w:tr w:rsidR="00EC2F8F" w:rsidTr="00A32DF6">
        <w:trPr>
          <w:trHeight w:val="1412"/>
        </w:trPr>
        <w:tc>
          <w:tcPr>
            <w:tcW w:w="4606" w:type="dxa"/>
            <w:vAlign w:val="center"/>
          </w:tcPr>
          <w:p w:rsidR="00EC2F8F" w:rsidRPr="00A857DE" w:rsidRDefault="00EC2F8F" w:rsidP="00A32DF6">
            <w:pPr>
              <w:rPr>
                <w:sz w:val="24"/>
                <w:lang w:eastAsia="tr-TR"/>
              </w:rPr>
            </w:pPr>
            <w:r w:rsidRPr="00A857DE">
              <w:rPr>
                <w:sz w:val="24"/>
                <w:lang w:eastAsia="tr-TR"/>
              </w:rPr>
              <w:lastRenderedPageBreak/>
              <w:t>1. Arama Kurtarma Ekipleri Toplama Merkezleri</w:t>
            </w:r>
          </w:p>
        </w:tc>
        <w:tc>
          <w:tcPr>
            <w:tcW w:w="4606" w:type="dxa"/>
            <w:vAlign w:val="center"/>
          </w:tcPr>
          <w:p w:rsidR="00EC2F8F" w:rsidRDefault="00EC2F8F" w:rsidP="00A32DF6">
            <w:pPr>
              <w:jc w:val="center"/>
              <w:rPr>
                <w:sz w:val="20"/>
                <w:lang w:eastAsia="tr-TR"/>
              </w:rPr>
            </w:pPr>
            <w:r>
              <w:rPr>
                <w:noProof/>
                <w:lang w:eastAsia="tr-TR"/>
              </w:rPr>
              <w:drawing>
                <wp:inline distT="0" distB="0" distL="0" distR="0" wp14:anchorId="4B8BAEC1" wp14:editId="48BC1222">
                  <wp:extent cx="1048500" cy="720000"/>
                  <wp:effectExtent l="0" t="0" r="0" b="4445"/>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5"/>
                          <a:srcRect t="23684"/>
                          <a:stretch/>
                        </pic:blipFill>
                        <pic:spPr bwMode="auto">
                          <a:xfrm>
                            <a:off x="0" y="0"/>
                            <a:ext cx="1048500" cy="720000"/>
                          </a:xfrm>
                          <a:prstGeom prst="rect">
                            <a:avLst/>
                          </a:prstGeom>
                          <a:ln>
                            <a:noFill/>
                          </a:ln>
                          <a:extLst>
                            <a:ext uri="{53640926-AAD7-44D8-BBD7-CCE9431645EC}">
                              <a14:shadowObscured xmlns:a14="http://schemas.microsoft.com/office/drawing/2010/main"/>
                            </a:ext>
                          </a:extLst>
                        </pic:spPr>
                      </pic:pic>
                    </a:graphicData>
                  </a:graphic>
                </wp:inline>
              </w:drawing>
            </w:r>
          </w:p>
        </w:tc>
      </w:tr>
      <w:tr w:rsidR="00EC2F8F" w:rsidTr="00A32DF6">
        <w:trPr>
          <w:trHeight w:val="1404"/>
        </w:trPr>
        <w:tc>
          <w:tcPr>
            <w:tcW w:w="4606" w:type="dxa"/>
            <w:vAlign w:val="center"/>
          </w:tcPr>
          <w:p w:rsidR="00EC2F8F" w:rsidRPr="00A857DE" w:rsidRDefault="00EC2F8F" w:rsidP="00A32DF6">
            <w:pPr>
              <w:rPr>
                <w:sz w:val="24"/>
                <w:lang w:eastAsia="tr-TR"/>
              </w:rPr>
            </w:pPr>
            <w:r w:rsidRPr="00A857DE">
              <w:rPr>
                <w:sz w:val="24"/>
                <w:lang w:eastAsia="tr-TR"/>
              </w:rPr>
              <w:t>Akaryakıt İstasyonları</w:t>
            </w:r>
          </w:p>
        </w:tc>
        <w:tc>
          <w:tcPr>
            <w:tcW w:w="4606" w:type="dxa"/>
            <w:vAlign w:val="center"/>
          </w:tcPr>
          <w:p w:rsidR="00EC2F8F" w:rsidRDefault="00EC2F8F" w:rsidP="00A32DF6">
            <w:pPr>
              <w:jc w:val="center"/>
              <w:rPr>
                <w:sz w:val="20"/>
                <w:lang w:eastAsia="tr-TR"/>
              </w:rPr>
            </w:pPr>
            <w:r>
              <w:rPr>
                <w:noProof/>
                <w:lang w:eastAsia="tr-TR"/>
              </w:rPr>
              <w:drawing>
                <wp:inline distT="0" distB="0" distL="0" distR="0" wp14:anchorId="72106B07" wp14:editId="7AE6F316">
                  <wp:extent cx="719355" cy="720000"/>
                  <wp:effectExtent l="0" t="0" r="5080" b="4445"/>
                  <wp:docPr id="17"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6"/>
                          <a:srcRect t="31511"/>
                          <a:stretch/>
                        </pic:blipFill>
                        <pic:spPr bwMode="auto">
                          <a:xfrm>
                            <a:off x="0" y="0"/>
                            <a:ext cx="719355" cy="720000"/>
                          </a:xfrm>
                          <a:prstGeom prst="rect">
                            <a:avLst/>
                          </a:prstGeom>
                          <a:ln>
                            <a:noFill/>
                          </a:ln>
                          <a:extLst>
                            <a:ext uri="{53640926-AAD7-44D8-BBD7-CCE9431645EC}">
                              <a14:shadowObscured xmlns:a14="http://schemas.microsoft.com/office/drawing/2010/main"/>
                            </a:ext>
                          </a:extLst>
                        </pic:spPr>
                      </pic:pic>
                    </a:graphicData>
                  </a:graphic>
                </wp:inline>
              </w:drawing>
            </w:r>
          </w:p>
        </w:tc>
      </w:tr>
      <w:tr w:rsidR="00EC2F8F" w:rsidTr="00A32DF6">
        <w:trPr>
          <w:trHeight w:val="1396"/>
        </w:trPr>
        <w:tc>
          <w:tcPr>
            <w:tcW w:w="4606" w:type="dxa"/>
            <w:vAlign w:val="center"/>
          </w:tcPr>
          <w:p w:rsidR="00EC2F8F" w:rsidRPr="00A857DE" w:rsidRDefault="00EC2F8F" w:rsidP="00A32DF6">
            <w:pPr>
              <w:rPr>
                <w:sz w:val="24"/>
                <w:lang w:eastAsia="tr-TR"/>
              </w:rPr>
            </w:pPr>
            <w:r w:rsidRPr="00A857DE">
              <w:rPr>
                <w:sz w:val="24"/>
                <w:lang w:eastAsia="tr-TR"/>
              </w:rPr>
              <w:t>Aşevi ve Yemek Firmaları</w:t>
            </w:r>
          </w:p>
        </w:tc>
        <w:tc>
          <w:tcPr>
            <w:tcW w:w="4606" w:type="dxa"/>
            <w:vAlign w:val="center"/>
          </w:tcPr>
          <w:p w:rsidR="00EC2F8F" w:rsidRDefault="00EC2F8F" w:rsidP="00A32DF6">
            <w:pPr>
              <w:jc w:val="center"/>
              <w:rPr>
                <w:sz w:val="20"/>
                <w:lang w:eastAsia="tr-TR"/>
              </w:rPr>
            </w:pPr>
            <w:r>
              <w:rPr>
                <w:noProof/>
                <w:lang w:eastAsia="tr-TR"/>
              </w:rPr>
              <w:drawing>
                <wp:inline distT="0" distB="0" distL="0" distR="0" wp14:anchorId="09088377" wp14:editId="26A81212">
                  <wp:extent cx="716841" cy="720000"/>
                  <wp:effectExtent l="0" t="0" r="7620" b="4445"/>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7"/>
                          <a:srcRect t="24204"/>
                          <a:stretch/>
                        </pic:blipFill>
                        <pic:spPr bwMode="auto">
                          <a:xfrm>
                            <a:off x="0" y="0"/>
                            <a:ext cx="716841" cy="720000"/>
                          </a:xfrm>
                          <a:prstGeom prst="rect">
                            <a:avLst/>
                          </a:prstGeom>
                          <a:ln>
                            <a:noFill/>
                          </a:ln>
                          <a:extLst>
                            <a:ext uri="{53640926-AAD7-44D8-BBD7-CCE9431645EC}">
                              <a14:shadowObscured xmlns:a14="http://schemas.microsoft.com/office/drawing/2010/main"/>
                            </a:ext>
                          </a:extLst>
                        </pic:spPr>
                      </pic:pic>
                    </a:graphicData>
                  </a:graphic>
                </wp:inline>
              </w:drawing>
            </w:r>
          </w:p>
        </w:tc>
      </w:tr>
      <w:tr w:rsidR="00EC2F8F" w:rsidTr="00A32DF6">
        <w:trPr>
          <w:trHeight w:val="1416"/>
        </w:trPr>
        <w:tc>
          <w:tcPr>
            <w:tcW w:w="4606" w:type="dxa"/>
            <w:vAlign w:val="center"/>
          </w:tcPr>
          <w:p w:rsidR="00EC2F8F" w:rsidRPr="00A857DE" w:rsidRDefault="00EC2F8F" w:rsidP="00A32DF6">
            <w:pPr>
              <w:rPr>
                <w:sz w:val="24"/>
                <w:lang w:eastAsia="tr-TR"/>
              </w:rPr>
            </w:pPr>
            <w:r w:rsidRPr="00A857DE">
              <w:rPr>
                <w:sz w:val="24"/>
                <w:lang w:eastAsia="tr-TR"/>
              </w:rPr>
              <w:t>Telekom Santralleri</w:t>
            </w:r>
          </w:p>
        </w:tc>
        <w:tc>
          <w:tcPr>
            <w:tcW w:w="4606" w:type="dxa"/>
            <w:vAlign w:val="center"/>
          </w:tcPr>
          <w:p w:rsidR="00EC2F8F" w:rsidRDefault="00EC2F8F" w:rsidP="00A32DF6">
            <w:pPr>
              <w:jc w:val="center"/>
              <w:rPr>
                <w:sz w:val="20"/>
                <w:lang w:eastAsia="tr-TR"/>
              </w:rPr>
            </w:pPr>
            <w:r>
              <w:rPr>
                <w:noProof/>
                <w:lang w:eastAsia="tr-TR"/>
              </w:rPr>
              <w:drawing>
                <wp:inline distT="0" distB="0" distL="0" distR="0" wp14:anchorId="18CA0BF7" wp14:editId="1A39CAE4">
                  <wp:extent cx="719573" cy="720000"/>
                  <wp:effectExtent l="0" t="0" r="4445" b="4445"/>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8"/>
                          <a:srcRect t="27218"/>
                          <a:stretch/>
                        </pic:blipFill>
                        <pic:spPr bwMode="auto">
                          <a:xfrm>
                            <a:off x="0" y="0"/>
                            <a:ext cx="719573" cy="720000"/>
                          </a:xfrm>
                          <a:prstGeom prst="rect">
                            <a:avLst/>
                          </a:prstGeom>
                          <a:ln>
                            <a:noFill/>
                          </a:ln>
                          <a:extLst>
                            <a:ext uri="{53640926-AAD7-44D8-BBD7-CCE9431645EC}">
                              <a14:shadowObscured xmlns:a14="http://schemas.microsoft.com/office/drawing/2010/main"/>
                            </a:ext>
                          </a:extLst>
                        </pic:spPr>
                      </pic:pic>
                    </a:graphicData>
                  </a:graphic>
                </wp:inline>
              </w:drawing>
            </w:r>
          </w:p>
        </w:tc>
      </w:tr>
      <w:tr w:rsidR="00EC2F8F" w:rsidTr="00A32DF6">
        <w:trPr>
          <w:trHeight w:val="1408"/>
        </w:trPr>
        <w:tc>
          <w:tcPr>
            <w:tcW w:w="4606" w:type="dxa"/>
            <w:vAlign w:val="center"/>
          </w:tcPr>
          <w:p w:rsidR="00EC2F8F" w:rsidRPr="00A857DE" w:rsidRDefault="00EC2F8F" w:rsidP="00A32DF6">
            <w:pPr>
              <w:rPr>
                <w:sz w:val="24"/>
                <w:lang w:eastAsia="tr-TR"/>
              </w:rPr>
            </w:pPr>
            <w:r w:rsidRPr="00A857DE">
              <w:rPr>
                <w:sz w:val="24"/>
                <w:lang w:eastAsia="tr-TR"/>
              </w:rPr>
              <w:t>Ecza Depoları</w:t>
            </w:r>
          </w:p>
        </w:tc>
        <w:tc>
          <w:tcPr>
            <w:tcW w:w="4606" w:type="dxa"/>
            <w:vAlign w:val="center"/>
          </w:tcPr>
          <w:p w:rsidR="00EC2F8F" w:rsidRDefault="00EC2F8F" w:rsidP="00A32DF6">
            <w:pPr>
              <w:jc w:val="center"/>
              <w:rPr>
                <w:sz w:val="20"/>
                <w:lang w:eastAsia="tr-TR"/>
              </w:rPr>
            </w:pPr>
            <w:r>
              <w:rPr>
                <w:noProof/>
                <w:lang w:eastAsia="tr-TR"/>
              </w:rPr>
              <w:drawing>
                <wp:inline distT="0" distB="0" distL="0" distR="0" wp14:anchorId="36293D3C" wp14:editId="671EE74F">
                  <wp:extent cx="721278" cy="720000"/>
                  <wp:effectExtent l="0" t="0" r="3175" b="4445"/>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9"/>
                          <a:srcRect t="30308"/>
                          <a:stretch/>
                        </pic:blipFill>
                        <pic:spPr bwMode="auto">
                          <a:xfrm>
                            <a:off x="0" y="0"/>
                            <a:ext cx="721278" cy="720000"/>
                          </a:xfrm>
                          <a:prstGeom prst="rect">
                            <a:avLst/>
                          </a:prstGeom>
                          <a:ln>
                            <a:noFill/>
                          </a:ln>
                          <a:extLst>
                            <a:ext uri="{53640926-AAD7-44D8-BBD7-CCE9431645EC}">
                              <a14:shadowObscured xmlns:a14="http://schemas.microsoft.com/office/drawing/2010/main"/>
                            </a:ext>
                          </a:extLst>
                        </pic:spPr>
                      </pic:pic>
                    </a:graphicData>
                  </a:graphic>
                </wp:inline>
              </w:drawing>
            </w:r>
          </w:p>
        </w:tc>
      </w:tr>
      <w:tr w:rsidR="00EC2F8F" w:rsidTr="00A32DF6">
        <w:trPr>
          <w:trHeight w:val="1414"/>
        </w:trPr>
        <w:tc>
          <w:tcPr>
            <w:tcW w:w="4606" w:type="dxa"/>
            <w:vAlign w:val="center"/>
          </w:tcPr>
          <w:p w:rsidR="00EC2F8F" w:rsidRPr="00A857DE" w:rsidRDefault="00EC2F8F" w:rsidP="00A32DF6">
            <w:pPr>
              <w:rPr>
                <w:sz w:val="24"/>
                <w:lang w:eastAsia="tr-TR"/>
              </w:rPr>
            </w:pPr>
            <w:r w:rsidRPr="00A857DE">
              <w:rPr>
                <w:sz w:val="24"/>
                <w:lang w:eastAsia="tr-TR"/>
              </w:rPr>
              <w:t>Fırınlar</w:t>
            </w:r>
          </w:p>
        </w:tc>
        <w:tc>
          <w:tcPr>
            <w:tcW w:w="4606" w:type="dxa"/>
            <w:vAlign w:val="center"/>
          </w:tcPr>
          <w:p w:rsidR="00EC2F8F" w:rsidRDefault="00EC2F8F" w:rsidP="00A32DF6">
            <w:pPr>
              <w:jc w:val="center"/>
              <w:rPr>
                <w:sz w:val="20"/>
                <w:lang w:eastAsia="tr-TR"/>
              </w:rPr>
            </w:pPr>
            <w:r>
              <w:rPr>
                <w:noProof/>
                <w:lang w:eastAsia="tr-TR"/>
              </w:rPr>
              <w:drawing>
                <wp:inline distT="0" distB="0" distL="0" distR="0" wp14:anchorId="279CAA9A" wp14:editId="404994CF">
                  <wp:extent cx="719816" cy="720000"/>
                  <wp:effectExtent l="0" t="0" r="4445" b="4445"/>
                  <wp:docPr id="21"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0"/>
                          <a:srcRect t="19204"/>
                          <a:stretch/>
                        </pic:blipFill>
                        <pic:spPr bwMode="auto">
                          <a:xfrm>
                            <a:off x="0" y="0"/>
                            <a:ext cx="719816" cy="720000"/>
                          </a:xfrm>
                          <a:prstGeom prst="rect">
                            <a:avLst/>
                          </a:prstGeom>
                          <a:ln>
                            <a:noFill/>
                          </a:ln>
                          <a:extLst>
                            <a:ext uri="{53640926-AAD7-44D8-BBD7-CCE9431645EC}">
                              <a14:shadowObscured xmlns:a14="http://schemas.microsoft.com/office/drawing/2010/main"/>
                            </a:ext>
                          </a:extLst>
                        </pic:spPr>
                      </pic:pic>
                    </a:graphicData>
                  </a:graphic>
                </wp:inline>
              </w:drawing>
            </w:r>
          </w:p>
        </w:tc>
      </w:tr>
      <w:tr w:rsidR="00EC2F8F" w:rsidTr="00A32DF6">
        <w:trPr>
          <w:trHeight w:val="1395"/>
        </w:trPr>
        <w:tc>
          <w:tcPr>
            <w:tcW w:w="4606" w:type="dxa"/>
            <w:vAlign w:val="center"/>
          </w:tcPr>
          <w:p w:rsidR="00EC2F8F" w:rsidRPr="00A857DE" w:rsidRDefault="00EC2F8F" w:rsidP="00A32DF6">
            <w:pPr>
              <w:rPr>
                <w:sz w:val="24"/>
                <w:lang w:eastAsia="tr-TR"/>
              </w:rPr>
            </w:pPr>
            <w:r w:rsidRPr="00A857DE">
              <w:rPr>
                <w:sz w:val="24"/>
                <w:lang w:eastAsia="tr-TR"/>
              </w:rPr>
              <w:t>Toplanma Alanları &amp; Parklar</w:t>
            </w:r>
          </w:p>
        </w:tc>
        <w:tc>
          <w:tcPr>
            <w:tcW w:w="4606" w:type="dxa"/>
            <w:vAlign w:val="center"/>
          </w:tcPr>
          <w:p w:rsidR="00EC2F8F" w:rsidRDefault="00EC2F8F" w:rsidP="00A32DF6">
            <w:pPr>
              <w:jc w:val="center"/>
              <w:rPr>
                <w:sz w:val="20"/>
                <w:lang w:eastAsia="tr-TR"/>
              </w:rPr>
            </w:pPr>
            <w:r>
              <w:rPr>
                <w:noProof/>
                <w:lang w:eastAsia="tr-TR"/>
              </w:rPr>
              <w:drawing>
                <wp:inline distT="0" distB="0" distL="0" distR="0" wp14:anchorId="61DEB23F" wp14:editId="37690E0D">
                  <wp:extent cx="720979" cy="720000"/>
                  <wp:effectExtent l="0" t="0" r="3175" b="4445"/>
                  <wp:docPr id="2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1"/>
                          <a:srcRect t="23226"/>
                          <a:stretch/>
                        </pic:blipFill>
                        <pic:spPr bwMode="auto">
                          <a:xfrm>
                            <a:off x="0" y="0"/>
                            <a:ext cx="720979" cy="720000"/>
                          </a:xfrm>
                          <a:prstGeom prst="rect">
                            <a:avLst/>
                          </a:prstGeom>
                          <a:ln>
                            <a:noFill/>
                          </a:ln>
                          <a:extLst>
                            <a:ext uri="{53640926-AAD7-44D8-BBD7-CCE9431645EC}">
                              <a14:shadowObscured xmlns:a14="http://schemas.microsoft.com/office/drawing/2010/main"/>
                            </a:ext>
                          </a:extLst>
                        </pic:spPr>
                      </pic:pic>
                    </a:graphicData>
                  </a:graphic>
                </wp:inline>
              </w:drawing>
            </w:r>
          </w:p>
        </w:tc>
      </w:tr>
      <w:tr w:rsidR="00EC2F8F" w:rsidTr="00A32DF6">
        <w:trPr>
          <w:trHeight w:val="1400"/>
        </w:trPr>
        <w:tc>
          <w:tcPr>
            <w:tcW w:w="4606" w:type="dxa"/>
            <w:vAlign w:val="center"/>
          </w:tcPr>
          <w:p w:rsidR="00EC2F8F" w:rsidRPr="00A857DE" w:rsidRDefault="00EC2F8F" w:rsidP="00A32DF6">
            <w:pPr>
              <w:rPr>
                <w:sz w:val="24"/>
                <w:lang w:eastAsia="tr-TR"/>
              </w:rPr>
            </w:pPr>
            <w:r w:rsidRPr="00A857DE">
              <w:rPr>
                <w:sz w:val="24"/>
                <w:lang w:eastAsia="tr-TR"/>
              </w:rPr>
              <w:t>Yangın Hidratları</w:t>
            </w:r>
          </w:p>
        </w:tc>
        <w:tc>
          <w:tcPr>
            <w:tcW w:w="4606" w:type="dxa"/>
            <w:vAlign w:val="center"/>
          </w:tcPr>
          <w:p w:rsidR="00EC2F8F" w:rsidRDefault="00EC2F8F" w:rsidP="00A32DF6">
            <w:pPr>
              <w:jc w:val="center"/>
              <w:rPr>
                <w:sz w:val="20"/>
                <w:lang w:eastAsia="tr-TR"/>
              </w:rPr>
            </w:pPr>
            <w:r>
              <w:rPr>
                <w:noProof/>
                <w:lang w:eastAsia="tr-TR"/>
              </w:rPr>
              <w:drawing>
                <wp:inline distT="0" distB="0" distL="0" distR="0" wp14:anchorId="544CE987" wp14:editId="25A7D3F5">
                  <wp:extent cx="723052" cy="720000"/>
                  <wp:effectExtent l="0" t="0" r="1270" b="4445"/>
                  <wp:docPr id="23"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2"/>
                          <a:srcRect t="27592"/>
                          <a:stretch/>
                        </pic:blipFill>
                        <pic:spPr bwMode="auto">
                          <a:xfrm>
                            <a:off x="0" y="0"/>
                            <a:ext cx="723052" cy="720000"/>
                          </a:xfrm>
                          <a:prstGeom prst="rect">
                            <a:avLst/>
                          </a:prstGeom>
                          <a:ln>
                            <a:noFill/>
                          </a:ln>
                          <a:extLst>
                            <a:ext uri="{53640926-AAD7-44D8-BBD7-CCE9431645EC}">
                              <a14:shadowObscured xmlns:a14="http://schemas.microsoft.com/office/drawing/2010/main"/>
                            </a:ext>
                          </a:extLst>
                        </pic:spPr>
                      </pic:pic>
                    </a:graphicData>
                  </a:graphic>
                </wp:inline>
              </w:drawing>
            </w:r>
          </w:p>
        </w:tc>
      </w:tr>
      <w:tr w:rsidR="00EC2F8F" w:rsidTr="00A32DF6">
        <w:trPr>
          <w:trHeight w:val="1419"/>
        </w:trPr>
        <w:tc>
          <w:tcPr>
            <w:tcW w:w="4606" w:type="dxa"/>
            <w:vAlign w:val="center"/>
          </w:tcPr>
          <w:p w:rsidR="00EC2F8F" w:rsidRPr="00A857DE" w:rsidRDefault="00EC2F8F" w:rsidP="00A32DF6">
            <w:pPr>
              <w:rPr>
                <w:sz w:val="24"/>
                <w:lang w:eastAsia="tr-TR"/>
              </w:rPr>
            </w:pPr>
            <w:r w:rsidRPr="00A857DE">
              <w:rPr>
                <w:sz w:val="24"/>
                <w:lang w:eastAsia="tr-TR"/>
              </w:rPr>
              <w:t>Öncelikli Trafik Kontrol Noktası</w:t>
            </w:r>
          </w:p>
        </w:tc>
        <w:tc>
          <w:tcPr>
            <w:tcW w:w="4606" w:type="dxa"/>
            <w:vAlign w:val="center"/>
          </w:tcPr>
          <w:p w:rsidR="00EC2F8F" w:rsidRDefault="00EC2F8F" w:rsidP="00A32DF6">
            <w:pPr>
              <w:jc w:val="center"/>
              <w:rPr>
                <w:sz w:val="20"/>
                <w:lang w:eastAsia="tr-TR"/>
              </w:rPr>
            </w:pPr>
            <w:r>
              <w:rPr>
                <w:noProof/>
                <w:lang w:eastAsia="tr-TR"/>
              </w:rPr>
              <w:drawing>
                <wp:inline distT="0" distB="0" distL="0" distR="0" wp14:anchorId="327B37C5" wp14:editId="3C174B45">
                  <wp:extent cx="774612" cy="720000"/>
                  <wp:effectExtent l="0" t="0" r="6985" b="4445"/>
                  <wp:docPr id="24" name="Resi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3"/>
                          <a:srcRect t="18581"/>
                          <a:stretch/>
                        </pic:blipFill>
                        <pic:spPr bwMode="auto">
                          <a:xfrm>
                            <a:off x="0" y="0"/>
                            <a:ext cx="774612" cy="720000"/>
                          </a:xfrm>
                          <a:prstGeom prst="rect">
                            <a:avLst/>
                          </a:prstGeom>
                          <a:ln>
                            <a:noFill/>
                          </a:ln>
                          <a:extLst>
                            <a:ext uri="{53640926-AAD7-44D8-BBD7-CCE9431645EC}">
                              <a14:shadowObscured xmlns:a14="http://schemas.microsoft.com/office/drawing/2010/main"/>
                            </a:ext>
                          </a:extLst>
                        </pic:spPr>
                      </pic:pic>
                    </a:graphicData>
                  </a:graphic>
                </wp:inline>
              </w:drawing>
            </w:r>
          </w:p>
        </w:tc>
      </w:tr>
      <w:tr w:rsidR="00EC2F8F" w:rsidTr="00A32DF6">
        <w:trPr>
          <w:trHeight w:val="1412"/>
        </w:trPr>
        <w:tc>
          <w:tcPr>
            <w:tcW w:w="4606" w:type="dxa"/>
            <w:vAlign w:val="center"/>
          </w:tcPr>
          <w:p w:rsidR="00EC2F8F" w:rsidRPr="00A857DE" w:rsidRDefault="00EC2F8F" w:rsidP="00A32DF6">
            <w:pPr>
              <w:rPr>
                <w:sz w:val="24"/>
                <w:lang w:eastAsia="tr-TR"/>
              </w:rPr>
            </w:pPr>
            <w:r w:rsidRPr="00A857DE">
              <w:rPr>
                <w:sz w:val="24"/>
                <w:lang w:eastAsia="tr-TR"/>
              </w:rPr>
              <w:lastRenderedPageBreak/>
              <w:t>Depolama Alanları</w:t>
            </w:r>
          </w:p>
        </w:tc>
        <w:tc>
          <w:tcPr>
            <w:tcW w:w="4606" w:type="dxa"/>
            <w:vAlign w:val="center"/>
          </w:tcPr>
          <w:p w:rsidR="00EC2F8F" w:rsidRDefault="00EC2F8F" w:rsidP="00A32DF6">
            <w:pPr>
              <w:jc w:val="center"/>
              <w:rPr>
                <w:sz w:val="20"/>
                <w:lang w:eastAsia="tr-TR"/>
              </w:rPr>
            </w:pPr>
            <w:r>
              <w:rPr>
                <w:noProof/>
                <w:lang w:eastAsia="tr-TR"/>
              </w:rPr>
              <w:drawing>
                <wp:inline distT="0" distB="0" distL="0" distR="0" wp14:anchorId="64AF7393" wp14:editId="39F1C29E">
                  <wp:extent cx="721324" cy="720000"/>
                  <wp:effectExtent l="0" t="0" r="3175" b="4445"/>
                  <wp:docPr id="25"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4"/>
                          <a:srcRect t="19080"/>
                          <a:stretch/>
                        </pic:blipFill>
                        <pic:spPr bwMode="auto">
                          <a:xfrm>
                            <a:off x="0" y="0"/>
                            <a:ext cx="721324" cy="720000"/>
                          </a:xfrm>
                          <a:prstGeom prst="rect">
                            <a:avLst/>
                          </a:prstGeom>
                          <a:ln>
                            <a:noFill/>
                          </a:ln>
                          <a:extLst>
                            <a:ext uri="{53640926-AAD7-44D8-BBD7-CCE9431645EC}">
                              <a14:shadowObscured xmlns:a14="http://schemas.microsoft.com/office/drawing/2010/main"/>
                            </a:ext>
                          </a:extLst>
                        </pic:spPr>
                      </pic:pic>
                    </a:graphicData>
                  </a:graphic>
                </wp:inline>
              </w:drawing>
            </w:r>
          </w:p>
        </w:tc>
      </w:tr>
      <w:tr w:rsidR="00EC2F8F" w:rsidTr="00A32DF6">
        <w:trPr>
          <w:trHeight w:val="1405"/>
        </w:trPr>
        <w:tc>
          <w:tcPr>
            <w:tcW w:w="4606" w:type="dxa"/>
            <w:vAlign w:val="center"/>
          </w:tcPr>
          <w:p w:rsidR="00EC2F8F" w:rsidRPr="00A857DE" w:rsidRDefault="00EC2F8F" w:rsidP="00A32DF6">
            <w:pPr>
              <w:rPr>
                <w:sz w:val="24"/>
                <w:lang w:eastAsia="tr-TR"/>
              </w:rPr>
            </w:pPr>
            <w:r w:rsidRPr="00A857DE">
              <w:rPr>
                <w:sz w:val="24"/>
                <w:lang w:eastAsia="tr-TR"/>
              </w:rPr>
              <w:t>Sağlık ve İlkyardım Koordinasyon Merkezi</w:t>
            </w:r>
          </w:p>
        </w:tc>
        <w:tc>
          <w:tcPr>
            <w:tcW w:w="4606" w:type="dxa"/>
            <w:vAlign w:val="center"/>
          </w:tcPr>
          <w:p w:rsidR="00EC2F8F" w:rsidRDefault="00EC2F8F" w:rsidP="00A32DF6">
            <w:pPr>
              <w:jc w:val="center"/>
              <w:rPr>
                <w:sz w:val="20"/>
                <w:lang w:eastAsia="tr-TR"/>
              </w:rPr>
            </w:pPr>
            <w:r>
              <w:rPr>
                <w:noProof/>
                <w:lang w:eastAsia="tr-TR"/>
              </w:rPr>
              <w:drawing>
                <wp:inline distT="0" distB="0" distL="0" distR="0" wp14:anchorId="0AC3F6AD" wp14:editId="1ADB0512">
                  <wp:extent cx="720615" cy="720000"/>
                  <wp:effectExtent l="0" t="0" r="3810" b="4445"/>
                  <wp:docPr id="26" name="Resi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5"/>
                          <a:srcRect t="22853"/>
                          <a:stretch/>
                        </pic:blipFill>
                        <pic:spPr bwMode="auto">
                          <a:xfrm>
                            <a:off x="0" y="0"/>
                            <a:ext cx="720615" cy="720000"/>
                          </a:xfrm>
                          <a:prstGeom prst="rect">
                            <a:avLst/>
                          </a:prstGeom>
                          <a:ln>
                            <a:noFill/>
                          </a:ln>
                          <a:extLst>
                            <a:ext uri="{53640926-AAD7-44D8-BBD7-CCE9431645EC}">
                              <a14:shadowObscured xmlns:a14="http://schemas.microsoft.com/office/drawing/2010/main"/>
                            </a:ext>
                          </a:extLst>
                        </pic:spPr>
                      </pic:pic>
                    </a:graphicData>
                  </a:graphic>
                </wp:inline>
              </w:drawing>
            </w:r>
          </w:p>
        </w:tc>
      </w:tr>
      <w:tr w:rsidR="00EC2F8F" w:rsidTr="00A32DF6">
        <w:trPr>
          <w:trHeight w:val="1396"/>
        </w:trPr>
        <w:tc>
          <w:tcPr>
            <w:tcW w:w="4606" w:type="dxa"/>
            <w:vAlign w:val="center"/>
          </w:tcPr>
          <w:p w:rsidR="00EC2F8F" w:rsidRPr="00A857DE" w:rsidRDefault="00EC2F8F" w:rsidP="00A32DF6">
            <w:pPr>
              <w:rPr>
                <w:sz w:val="24"/>
                <w:lang w:eastAsia="tr-TR"/>
              </w:rPr>
            </w:pPr>
            <w:r w:rsidRPr="00A857DE">
              <w:rPr>
                <w:sz w:val="24"/>
                <w:lang w:eastAsia="tr-TR"/>
              </w:rPr>
              <w:t>Trafo Merkezleri</w:t>
            </w:r>
          </w:p>
        </w:tc>
        <w:tc>
          <w:tcPr>
            <w:tcW w:w="4606" w:type="dxa"/>
            <w:vAlign w:val="center"/>
          </w:tcPr>
          <w:p w:rsidR="00EC2F8F" w:rsidRDefault="00EC2F8F" w:rsidP="00A32DF6">
            <w:pPr>
              <w:jc w:val="center"/>
              <w:rPr>
                <w:sz w:val="20"/>
                <w:lang w:eastAsia="tr-TR"/>
              </w:rPr>
            </w:pPr>
            <w:r>
              <w:rPr>
                <w:noProof/>
                <w:lang w:eastAsia="tr-TR"/>
              </w:rPr>
              <w:drawing>
                <wp:inline distT="0" distB="0" distL="0" distR="0" wp14:anchorId="5F5E3C2F" wp14:editId="3D37BD34">
                  <wp:extent cx="722832" cy="720000"/>
                  <wp:effectExtent l="0" t="0" r="1270" b="4445"/>
                  <wp:docPr id="27" name="Resi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6"/>
                          <a:srcRect t="20164"/>
                          <a:stretch/>
                        </pic:blipFill>
                        <pic:spPr bwMode="auto">
                          <a:xfrm>
                            <a:off x="0" y="0"/>
                            <a:ext cx="722832" cy="720000"/>
                          </a:xfrm>
                          <a:prstGeom prst="rect">
                            <a:avLst/>
                          </a:prstGeom>
                          <a:ln>
                            <a:noFill/>
                          </a:ln>
                          <a:extLst>
                            <a:ext uri="{53640926-AAD7-44D8-BBD7-CCE9431645EC}">
                              <a14:shadowObscured xmlns:a14="http://schemas.microsoft.com/office/drawing/2010/main"/>
                            </a:ext>
                          </a:extLst>
                        </pic:spPr>
                      </pic:pic>
                    </a:graphicData>
                  </a:graphic>
                </wp:inline>
              </w:drawing>
            </w:r>
          </w:p>
        </w:tc>
      </w:tr>
      <w:tr w:rsidR="00EC2F8F" w:rsidTr="00A32DF6">
        <w:trPr>
          <w:trHeight w:val="1416"/>
        </w:trPr>
        <w:tc>
          <w:tcPr>
            <w:tcW w:w="4606" w:type="dxa"/>
            <w:vAlign w:val="center"/>
          </w:tcPr>
          <w:p w:rsidR="00EC2F8F" w:rsidRPr="00A857DE" w:rsidRDefault="00EC2F8F" w:rsidP="00A32DF6">
            <w:pPr>
              <w:rPr>
                <w:sz w:val="24"/>
                <w:lang w:eastAsia="tr-TR"/>
              </w:rPr>
            </w:pPr>
            <w:r w:rsidRPr="00A857DE">
              <w:rPr>
                <w:sz w:val="24"/>
                <w:lang w:eastAsia="tr-TR"/>
              </w:rPr>
              <w:t>Ambulans Bekleme Noktaları</w:t>
            </w:r>
          </w:p>
        </w:tc>
        <w:tc>
          <w:tcPr>
            <w:tcW w:w="4606" w:type="dxa"/>
            <w:vAlign w:val="center"/>
          </w:tcPr>
          <w:p w:rsidR="00EC2F8F" w:rsidRDefault="00EC2F8F" w:rsidP="00A32DF6">
            <w:pPr>
              <w:jc w:val="center"/>
              <w:rPr>
                <w:sz w:val="20"/>
                <w:lang w:eastAsia="tr-TR"/>
              </w:rPr>
            </w:pPr>
            <w:r>
              <w:rPr>
                <w:noProof/>
                <w:lang w:eastAsia="tr-TR"/>
              </w:rPr>
              <w:drawing>
                <wp:inline distT="0" distB="0" distL="0" distR="0" wp14:anchorId="1E623D79" wp14:editId="39DD0CAB">
                  <wp:extent cx="723063" cy="720000"/>
                  <wp:effectExtent l="0" t="0" r="1270" b="4445"/>
                  <wp:docPr id="28" name="Resi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7"/>
                          <a:srcRect t="23634"/>
                          <a:stretch/>
                        </pic:blipFill>
                        <pic:spPr bwMode="auto">
                          <a:xfrm>
                            <a:off x="0" y="0"/>
                            <a:ext cx="723063" cy="720000"/>
                          </a:xfrm>
                          <a:prstGeom prst="rect">
                            <a:avLst/>
                          </a:prstGeom>
                          <a:ln>
                            <a:noFill/>
                          </a:ln>
                          <a:extLst>
                            <a:ext uri="{53640926-AAD7-44D8-BBD7-CCE9431645EC}">
                              <a14:shadowObscured xmlns:a14="http://schemas.microsoft.com/office/drawing/2010/main"/>
                            </a:ext>
                          </a:extLst>
                        </pic:spPr>
                      </pic:pic>
                    </a:graphicData>
                  </a:graphic>
                </wp:inline>
              </w:drawing>
            </w:r>
          </w:p>
        </w:tc>
      </w:tr>
      <w:tr w:rsidR="00EC2F8F" w:rsidTr="00A32DF6">
        <w:trPr>
          <w:trHeight w:val="1408"/>
        </w:trPr>
        <w:tc>
          <w:tcPr>
            <w:tcW w:w="4606" w:type="dxa"/>
            <w:vAlign w:val="center"/>
          </w:tcPr>
          <w:p w:rsidR="00EC2F8F" w:rsidRPr="00A857DE" w:rsidRDefault="00EC2F8F" w:rsidP="00A32DF6">
            <w:pPr>
              <w:rPr>
                <w:sz w:val="24"/>
                <w:lang w:eastAsia="tr-TR"/>
              </w:rPr>
            </w:pPr>
            <w:r w:rsidRPr="00A857DE">
              <w:rPr>
                <w:sz w:val="24"/>
                <w:lang w:eastAsia="tr-TR"/>
              </w:rPr>
              <w:t>Yaralı Toplama Merkezleri</w:t>
            </w:r>
          </w:p>
        </w:tc>
        <w:tc>
          <w:tcPr>
            <w:tcW w:w="4606" w:type="dxa"/>
            <w:vAlign w:val="center"/>
          </w:tcPr>
          <w:p w:rsidR="00EC2F8F" w:rsidRDefault="00EC2F8F" w:rsidP="00A32DF6">
            <w:pPr>
              <w:jc w:val="center"/>
              <w:rPr>
                <w:sz w:val="20"/>
                <w:lang w:eastAsia="tr-TR"/>
              </w:rPr>
            </w:pPr>
            <w:r>
              <w:rPr>
                <w:noProof/>
                <w:lang w:eastAsia="tr-TR"/>
              </w:rPr>
              <w:drawing>
                <wp:inline distT="0" distB="0" distL="0" distR="0" wp14:anchorId="703BE16C" wp14:editId="4443DC41">
                  <wp:extent cx="720826" cy="720000"/>
                  <wp:effectExtent l="0" t="0" r="3175" b="4445"/>
                  <wp:docPr id="29" name="Resi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8"/>
                          <a:srcRect t="24122"/>
                          <a:stretch/>
                        </pic:blipFill>
                        <pic:spPr bwMode="auto">
                          <a:xfrm>
                            <a:off x="0" y="0"/>
                            <a:ext cx="720826" cy="720000"/>
                          </a:xfrm>
                          <a:prstGeom prst="rect">
                            <a:avLst/>
                          </a:prstGeom>
                          <a:ln>
                            <a:noFill/>
                          </a:ln>
                          <a:extLst>
                            <a:ext uri="{53640926-AAD7-44D8-BBD7-CCE9431645EC}">
                              <a14:shadowObscured xmlns:a14="http://schemas.microsoft.com/office/drawing/2010/main"/>
                            </a:ext>
                          </a:extLst>
                        </pic:spPr>
                      </pic:pic>
                    </a:graphicData>
                  </a:graphic>
                </wp:inline>
              </w:drawing>
            </w:r>
          </w:p>
        </w:tc>
      </w:tr>
      <w:tr w:rsidR="00EC2F8F" w:rsidTr="00A32DF6">
        <w:trPr>
          <w:trHeight w:val="1414"/>
        </w:trPr>
        <w:tc>
          <w:tcPr>
            <w:tcW w:w="4606" w:type="dxa"/>
            <w:vAlign w:val="center"/>
          </w:tcPr>
          <w:p w:rsidR="00EC2F8F" w:rsidRPr="00A857DE" w:rsidRDefault="00EC2F8F" w:rsidP="00A32DF6">
            <w:pPr>
              <w:rPr>
                <w:sz w:val="24"/>
                <w:lang w:eastAsia="tr-TR"/>
              </w:rPr>
            </w:pPr>
            <w:r w:rsidRPr="00A857DE">
              <w:rPr>
                <w:sz w:val="24"/>
                <w:lang w:eastAsia="tr-TR"/>
              </w:rPr>
              <w:t>Çöp &amp; Enkaz Döküm Alanı</w:t>
            </w:r>
          </w:p>
        </w:tc>
        <w:tc>
          <w:tcPr>
            <w:tcW w:w="4606" w:type="dxa"/>
            <w:vAlign w:val="center"/>
          </w:tcPr>
          <w:p w:rsidR="00EC2F8F" w:rsidRDefault="00EC2F8F" w:rsidP="00A32DF6">
            <w:pPr>
              <w:jc w:val="center"/>
              <w:rPr>
                <w:sz w:val="20"/>
                <w:lang w:eastAsia="tr-TR"/>
              </w:rPr>
            </w:pPr>
            <w:r>
              <w:rPr>
                <w:noProof/>
                <w:lang w:eastAsia="tr-TR"/>
              </w:rPr>
              <w:drawing>
                <wp:inline distT="0" distB="0" distL="0" distR="0" wp14:anchorId="7A65725E" wp14:editId="20E1684D">
                  <wp:extent cx="722749" cy="720000"/>
                  <wp:effectExtent l="0" t="0" r="1270" b="4445"/>
                  <wp:docPr id="30" name="Resi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9"/>
                          <a:srcRect t="16696"/>
                          <a:stretch/>
                        </pic:blipFill>
                        <pic:spPr bwMode="auto">
                          <a:xfrm>
                            <a:off x="0" y="0"/>
                            <a:ext cx="722749" cy="720000"/>
                          </a:xfrm>
                          <a:prstGeom prst="rect">
                            <a:avLst/>
                          </a:prstGeom>
                          <a:ln>
                            <a:noFill/>
                          </a:ln>
                          <a:extLst>
                            <a:ext uri="{53640926-AAD7-44D8-BBD7-CCE9431645EC}">
                              <a14:shadowObscured xmlns:a14="http://schemas.microsoft.com/office/drawing/2010/main"/>
                            </a:ext>
                          </a:extLst>
                        </pic:spPr>
                      </pic:pic>
                    </a:graphicData>
                  </a:graphic>
                </wp:inline>
              </w:drawing>
            </w:r>
          </w:p>
        </w:tc>
      </w:tr>
      <w:tr w:rsidR="00EC2F8F" w:rsidTr="00A32DF6">
        <w:trPr>
          <w:trHeight w:val="1395"/>
        </w:trPr>
        <w:tc>
          <w:tcPr>
            <w:tcW w:w="4606" w:type="dxa"/>
            <w:vAlign w:val="center"/>
          </w:tcPr>
          <w:p w:rsidR="00EC2F8F" w:rsidRPr="00A857DE" w:rsidRDefault="00EC2F8F" w:rsidP="00A32DF6">
            <w:pPr>
              <w:rPr>
                <w:sz w:val="24"/>
                <w:lang w:eastAsia="tr-TR"/>
              </w:rPr>
            </w:pPr>
            <w:r w:rsidRPr="00A857DE">
              <w:rPr>
                <w:sz w:val="24"/>
                <w:lang w:eastAsia="tr-TR"/>
              </w:rPr>
              <w:t>Mevcut &amp; Planlanan Mezar Alanları</w:t>
            </w:r>
          </w:p>
        </w:tc>
        <w:tc>
          <w:tcPr>
            <w:tcW w:w="4606" w:type="dxa"/>
            <w:vAlign w:val="center"/>
          </w:tcPr>
          <w:p w:rsidR="00EC2F8F" w:rsidRDefault="00EC2F8F" w:rsidP="00A32DF6">
            <w:pPr>
              <w:jc w:val="center"/>
              <w:rPr>
                <w:sz w:val="20"/>
                <w:lang w:eastAsia="tr-TR"/>
              </w:rPr>
            </w:pPr>
            <w:r>
              <w:rPr>
                <w:noProof/>
                <w:lang w:eastAsia="tr-TR"/>
              </w:rPr>
              <w:drawing>
                <wp:inline distT="0" distB="0" distL="0" distR="0" wp14:anchorId="026B1809" wp14:editId="6185BE60">
                  <wp:extent cx="720467" cy="720000"/>
                  <wp:effectExtent l="0" t="0" r="3810" b="4445"/>
                  <wp:docPr id="31" name="Resi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0"/>
                          <a:srcRect t="19531"/>
                          <a:stretch/>
                        </pic:blipFill>
                        <pic:spPr bwMode="auto">
                          <a:xfrm>
                            <a:off x="0" y="0"/>
                            <a:ext cx="720467" cy="720000"/>
                          </a:xfrm>
                          <a:prstGeom prst="rect">
                            <a:avLst/>
                          </a:prstGeom>
                          <a:ln>
                            <a:noFill/>
                          </a:ln>
                          <a:extLst>
                            <a:ext uri="{53640926-AAD7-44D8-BBD7-CCE9431645EC}">
                              <a14:shadowObscured xmlns:a14="http://schemas.microsoft.com/office/drawing/2010/main"/>
                            </a:ext>
                          </a:extLst>
                        </pic:spPr>
                      </pic:pic>
                    </a:graphicData>
                  </a:graphic>
                </wp:inline>
              </w:drawing>
            </w:r>
          </w:p>
        </w:tc>
      </w:tr>
      <w:tr w:rsidR="00EC2F8F" w:rsidTr="00A32DF6">
        <w:trPr>
          <w:trHeight w:val="1400"/>
        </w:trPr>
        <w:tc>
          <w:tcPr>
            <w:tcW w:w="4606" w:type="dxa"/>
            <w:vAlign w:val="center"/>
          </w:tcPr>
          <w:p w:rsidR="00EC2F8F" w:rsidRPr="00A857DE" w:rsidRDefault="00EC2F8F" w:rsidP="00A32DF6">
            <w:pPr>
              <w:rPr>
                <w:sz w:val="24"/>
                <w:lang w:eastAsia="tr-TR"/>
              </w:rPr>
            </w:pPr>
            <w:r w:rsidRPr="00A857DE">
              <w:rPr>
                <w:sz w:val="24"/>
                <w:lang w:eastAsia="tr-TR"/>
              </w:rPr>
              <w:t>Kreş &amp; Gündüz Bakımevi</w:t>
            </w:r>
          </w:p>
        </w:tc>
        <w:tc>
          <w:tcPr>
            <w:tcW w:w="4606" w:type="dxa"/>
            <w:vAlign w:val="center"/>
          </w:tcPr>
          <w:p w:rsidR="00EC2F8F" w:rsidRDefault="00EC2F8F" w:rsidP="00A32DF6">
            <w:pPr>
              <w:jc w:val="center"/>
              <w:rPr>
                <w:sz w:val="20"/>
                <w:lang w:eastAsia="tr-TR"/>
              </w:rPr>
            </w:pPr>
            <w:r>
              <w:rPr>
                <w:noProof/>
                <w:lang w:eastAsia="tr-TR"/>
              </w:rPr>
              <w:drawing>
                <wp:inline distT="0" distB="0" distL="0" distR="0" wp14:anchorId="62E5500D" wp14:editId="123CF823">
                  <wp:extent cx="718853" cy="720000"/>
                  <wp:effectExtent l="0" t="0" r="5080" b="4445"/>
                  <wp:docPr id="32" name="Resi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1"/>
                          <a:srcRect t="20141"/>
                          <a:stretch/>
                        </pic:blipFill>
                        <pic:spPr bwMode="auto">
                          <a:xfrm>
                            <a:off x="0" y="0"/>
                            <a:ext cx="718853" cy="720000"/>
                          </a:xfrm>
                          <a:prstGeom prst="rect">
                            <a:avLst/>
                          </a:prstGeom>
                          <a:ln>
                            <a:noFill/>
                          </a:ln>
                          <a:extLst>
                            <a:ext uri="{53640926-AAD7-44D8-BBD7-CCE9431645EC}">
                              <a14:shadowObscured xmlns:a14="http://schemas.microsoft.com/office/drawing/2010/main"/>
                            </a:ext>
                          </a:extLst>
                        </pic:spPr>
                      </pic:pic>
                    </a:graphicData>
                  </a:graphic>
                </wp:inline>
              </w:drawing>
            </w:r>
          </w:p>
        </w:tc>
      </w:tr>
      <w:tr w:rsidR="00EC2F8F" w:rsidTr="00A32DF6">
        <w:trPr>
          <w:trHeight w:val="1420"/>
        </w:trPr>
        <w:tc>
          <w:tcPr>
            <w:tcW w:w="4606" w:type="dxa"/>
            <w:vAlign w:val="center"/>
          </w:tcPr>
          <w:p w:rsidR="00EC2F8F" w:rsidRPr="00A857DE" w:rsidRDefault="00EC2F8F" w:rsidP="00A32DF6">
            <w:pPr>
              <w:rPr>
                <w:sz w:val="24"/>
                <w:lang w:eastAsia="tr-TR"/>
              </w:rPr>
            </w:pPr>
            <w:r w:rsidRPr="00A857DE">
              <w:rPr>
                <w:sz w:val="24"/>
                <w:lang w:eastAsia="tr-TR"/>
              </w:rPr>
              <w:t>Sanayi Alanları</w:t>
            </w:r>
          </w:p>
        </w:tc>
        <w:tc>
          <w:tcPr>
            <w:tcW w:w="4606" w:type="dxa"/>
            <w:vAlign w:val="center"/>
          </w:tcPr>
          <w:p w:rsidR="00EC2F8F" w:rsidRDefault="00EC2F8F" w:rsidP="00A32DF6">
            <w:pPr>
              <w:jc w:val="center"/>
              <w:rPr>
                <w:sz w:val="20"/>
                <w:lang w:eastAsia="tr-TR"/>
              </w:rPr>
            </w:pPr>
            <w:r>
              <w:rPr>
                <w:noProof/>
                <w:lang w:eastAsia="tr-TR"/>
              </w:rPr>
              <w:drawing>
                <wp:inline distT="0" distB="0" distL="0" distR="0" wp14:anchorId="48082264" wp14:editId="7B1C41B2">
                  <wp:extent cx="798154" cy="720000"/>
                  <wp:effectExtent l="0" t="0" r="2540" b="4445"/>
                  <wp:docPr id="33" name="Resi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2"/>
                          <a:srcRect t="34942"/>
                          <a:stretch/>
                        </pic:blipFill>
                        <pic:spPr bwMode="auto">
                          <a:xfrm>
                            <a:off x="0" y="0"/>
                            <a:ext cx="798154" cy="720000"/>
                          </a:xfrm>
                          <a:prstGeom prst="rect">
                            <a:avLst/>
                          </a:prstGeom>
                          <a:ln>
                            <a:noFill/>
                          </a:ln>
                          <a:extLst>
                            <a:ext uri="{53640926-AAD7-44D8-BBD7-CCE9431645EC}">
                              <a14:shadowObscured xmlns:a14="http://schemas.microsoft.com/office/drawing/2010/main"/>
                            </a:ext>
                          </a:extLst>
                        </pic:spPr>
                      </pic:pic>
                    </a:graphicData>
                  </a:graphic>
                </wp:inline>
              </w:drawing>
            </w:r>
          </w:p>
        </w:tc>
      </w:tr>
      <w:tr w:rsidR="00EC2F8F" w:rsidTr="00A32DF6">
        <w:trPr>
          <w:trHeight w:val="1412"/>
        </w:trPr>
        <w:tc>
          <w:tcPr>
            <w:tcW w:w="4606" w:type="dxa"/>
            <w:vAlign w:val="center"/>
          </w:tcPr>
          <w:p w:rsidR="00EC2F8F" w:rsidRPr="00A857DE" w:rsidRDefault="00EC2F8F" w:rsidP="00A32DF6">
            <w:pPr>
              <w:rPr>
                <w:sz w:val="24"/>
                <w:lang w:eastAsia="tr-TR"/>
              </w:rPr>
            </w:pPr>
            <w:r w:rsidRPr="00A857DE">
              <w:rPr>
                <w:sz w:val="24"/>
                <w:lang w:eastAsia="tr-TR"/>
              </w:rPr>
              <w:lastRenderedPageBreak/>
              <w:t>Camiler</w:t>
            </w:r>
          </w:p>
        </w:tc>
        <w:tc>
          <w:tcPr>
            <w:tcW w:w="4606" w:type="dxa"/>
            <w:vAlign w:val="center"/>
          </w:tcPr>
          <w:p w:rsidR="00EC2F8F" w:rsidRDefault="00EC2F8F" w:rsidP="00A32DF6">
            <w:pPr>
              <w:jc w:val="center"/>
              <w:rPr>
                <w:sz w:val="20"/>
                <w:lang w:eastAsia="tr-TR"/>
              </w:rPr>
            </w:pPr>
            <w:r>
              <w:rPr>
                <w:noProof/>
                <w:lang w:eastAsia="tr-TR"/>
              </w:rPr>
              <w:drawing>
                <wp:inline distT="0" distB="0" distL="0" distR="0" wp14:anchorId="06115509" wp14:editId="61F7E80D">
                  <wp:extent cx="718938" cy="720000"/>
                  <wp:effectExtent l="0" t="0" r="5080" b="4445"/>
                  <wp:docPr id="34" name="Resi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3"/>
                          <a:srcRect t="17451"/>
                          <a:stretch/>
                        </pic:blipFill>
                        <pic:spPr bwMode="auto">
                          <a:xfrm>
                            <a:off x="0" y="0"/>
                            <a:ext cx="718938" cy="720000"/>
                          </a:xfrm>
                          <a:prstGeom prst="rect">
                            <a:avLst/>
                          </a:prstGeom>
                          <a:ln>
                            <a:noFill/>
                          </a:ln>
                          <a:extLst>
                            <a:ext uri="{53640926-AAD7-44D8-BBD7-CCE9431645EC}">
                              <a14:shadowObscured xmlns:a14="http://schemas.microsoft.com/office/drawing/2010/main"/>
                            </a:ext>
                          </a:extLst>
                        </pic:spPr>
                      </pic:pic>
                    </a:graphicData>
                  </a:graphic>
                </wp:inline>
              </w:drawing>
            </w:r>
          </w:p>
        </w:tc>
      </w:tr>
      <w:tr w:rsidR="00EC2F8F" w:rsidTr="00A32DF6">
        <w:trPr>
          <w:trHeight w:val="1405"/>
        </w:trPr>
        <w:tc>
          <w:tcPr>
            <w:tcW w:w="4606" w:type="dxa"/>
            <w:vAlign w:val="center"/>
          </w:tcPr>
          <w:p w:rsidR="00EC2F8F" w:rsidRPr="00A857DE" w:rsidRDefault="00EC2F8F" w:rsidP="00A32DF6">
            <w:pPr>
              <w:rPr>
                <w:sz w:val="24"/>
                <w:lang w:eastAsia="tr-TR"/>
              </w:rPr>
            </w:pPr>
            <w:r w:rsidRPr="00A857DE">
              <w:rPr>
                <w:sz w:val="24"/>
                <w:lang w:eastAsia="tr-TR"/>
              </w:rPr>
              <w:t>Sahra Hastanesi</w:t>
            </w:r>
          </w:p>
        </w:tc>
        <w:tc>
          <w:tcPr>
            <w:tcW w:w="4606" w:type="dxa"/>
            <w:vAlign w:val="center"/>
          </w:tcPr>
          <w:p w:rsidR="00EC2F8F" w:rsidRDefault="00EC2F8F" w:rsidP="00A32DF6">
            <w:pPr>
              <w:jc w:val="center"/>
              <w:rPr>
                <w:sz w:val="20"/>
                <w:lang w:eastAsia="tr-TR"/>
              </w:rPr>
            </w:pPr>
            <w:r>
              <w:rPr>
                <w:noProof/>
                <w:lang w:eastAsia="tr-TR"/>
              </w:rPr>
              <w:drawing>
                <wp:inline distT="0" distB="0" distL="0" distR="0" wp14:anchorId="7E8E13E2" wp14:editId="2B9DCB26">
                  <wp:extent cx="723407" cy="720000"/>
                  <wp:effectExtent l="0" t="0" r="635" b="4445"/>
                  <wp:docPr id="35" name="Resi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4"/>
                          <a:srcRect t="27047"/>
                          <a:stretch/>
                        </pic:blipFill>
                        <pic:spPr bwMode="auto">
                          <a:xfrm>
                            <a:off x="0" y="0"/>
                            <a:ext cx="723407" cy="720000"/>
                          </a:xfrm>
                          <a:prstGeom prst="rect">
                            <a:avLst/>
                          </a:prstGeom>
                          <a:ln>
                            <a:noFill/>
                          </a:ln>
                          <a:extLst>
                            <a:ext uri="{53640926-AAD7-44D8-BBD7-CCE9431645EC}">
                              <a14:shadowObscured xmlns:a14="http://schemas.microsoft.com/office/drawing/2010/main"/>
                            </a:ext>
                          </a:extLst>
                        </pic:spPr>
                      </pic:pic>
                    </a:graphicData>
                  </a:graphic>
                </wp:inline>
              </w:drawing>
            </w:r>
          </w:p>
        </w:tc>
      </w:tr>
      <w:tr w:rsidR="00EC2F8F" w:rsidTr="00A32DF6">
        <w:trPr>
          <w:trHeight w:val="1396"/>
        </w:trPr>
        <w:tc>
          <w:tcPr>
            <w:tcW w:w="4606" w:type="dxa"/>
            <w:vAlign w:val="center"/>
          </w:tcPr>
          <w:p w:rsidR="00EC2F8F" w:rsidRPr="00A857DE" w:rsidRDefault="00EC2F8F" w:rsidP="00A32DF6">
            <w:pPr>
              <w:rPr>
                <w:sz w:val="24"/>
                <w:lang w:eastAsia="tr-TR"/>
              </w:rPr>
            </w:pPr>
            <w:r w:rsidRPr="00A857DE">
              <w:rPr>
                <w:sz w:val="24"/>
                <w:lang w:eastAsia="tr-TR"/>
              </w:rPr>
              <w:t>Su Depoları</w:t>
            </w:r>
          </w:p>
        </w:tc>
        <w:tc>
          <w:tcPr>
            <w:tcW w:w="4606" w:type="dxa"/>
            <w:vAlign w:val="center"/>
          </w:tcPr>
          <w:p w:rsidR="00EC2F8F" w:rsidRDefault="00EC2F8F" w:rsidP="00A32DF6">
            <w:pPr>
              <w:jc w:val="center"/>
              <w:rPr>
                <w:sz w:val="20"/>
                <w:lang w:eastAsia="tr-TR"/>
              </w:rPr>
            </w:pPr>
            <w:r>
              <w:rPr>
                <w:noProof/>
                <w:lang w:eastAsia="tr-TR"/>
              </w:rPr>
              <w:drawing>
                <wp:inline distT="0" distB="0" distL="0" distR="0" wp14:anchorId="5F8748FE" wp14:editId="64083075">
                  <wp:extent cx="723670" cy="720000"/>
                  <wp:effectExtent l="0" t="0" r="635" b="4445"/>
                  <wp:docPr id="36" name="Resi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5"/>
                          <a:srcRect t="17452"/>
                          <a:stretch/>
                        </pic:blipFill>
                        <pic:spPr bwMode="auto">
                          <a:xfrm>
                            <a:off x="0" y="0"/>
                            <a:ext cx="723670" cy="720000"/>
                          </a:xfrm>
                          <a:prstGeom prst="rect">
                            <a:avLst/>
                          </a:prstGeom>
                          <a:ln>
                            <a:noFill/>
                          </a:ln>
                          <a:extLst>
                            <a:ext uri="{53640926-AAD7-44D8-BBD7-CCE9431645EC}">
                              <a14:shadowObscured xmlns:a14="http://schemas.microsoft.com/office/drawing/2010/main"/>
                            </a:ext>
                          </a:extLst>
                        </pic:spPr>
                      </pic:pic>
                    </a:graphicData>
                  </a:graphic>
                </wp:inline>
              </w:drawing>
            </w:r>
          </w:p>
        </w:tc>
      </w:tr>
      <w:tr w:rsidR="00EC2F8F" w:rsidTr="00A32DF6">
        <w:trPr>
          <w:trHeight w:val="1415"/>
        </w:trPr>
        <w:tc>
          <w:tcPr>
            <w:tcW w:w="4606" w:type="dxa"/>
            <w:vAlign w:val="center"/>
          </w:tcPr>
          <w:p w:rsidR="00EC2F8F" w:rsidRPr="00A857DE" w:rsidRDefault="00EC2F8F" w:rsidP="00A32DF6">
            <w:pPr>
              <w:rPr>
                <w:sz w:val="24"/>
                <w:lang w:eastAsia="tr-TR"/>
              </w:rPr>
            </w:pPr>
            <w:r w:rsidRPr="00A857DE">
              <w:rPr>
                <w:sz w:val="24"/>
                <w:lang w:eastAsia="tr-TR"/>
              </w:rPr>
              <w:t>Polis Merkezi</w:t>
            </w:r>
          </w:p>
        </w:tc>
        <w:tc>
          <w:tcPr>
            <w:tcW w:w="4606" w:type="dxa"/>
            <w:vAlign w:val="center"/>
          </w:tcPr>
          <w:p w:rsidR="00EC2F8F" w:rsidRDefault="00EC2F8F" w:rsidP="00A32DF6">
            <w:pPr>
              <w:jc w:val="center"/>
              <w:rPr>
                <w:sz w:val="20"/>
                <w:lang w:eastAsia="tr-TR"/>
              </w:rPr>
            </w:pPr>
            <w:r>
              <w:rPr>
                <w:noProof/>
                <w:lang w:eastAsia="tr-TR"/>
              </w:rPr>
              <w:drawing>
                <wp:inline distT="0" distB="0" distL="0" distR="0" wp14:anchorId="2937DFD5" wp14:editId="5F92B45C">
                  <wp:extent cx="710596" cy="720000"/>
                  <wp:effectExtent l="0" t="0" r="0" b="4445"/>
                  <wp:docPr id="37" name="Resi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6"/>
                          <a:srcRect t="17607"/>
                          <a:stretch/>
                        </pic:blipFill>
                        <pic:spPr bwMode="auto">
                          <a:xfrm>
                            <a:off x="0" y="0"/>
                            <a:ext cx="710596" cy="720000"/>
                          </a:xfrm>
                          <a:prstGeom prst="rect">
                            <a:avLst/>
                          </a:prstGeom>
                          <a:ln>
                            <a:noFill/>
                          </a:ln>
                          <a:extLst>
                            <a:ext uri="{53640926-AAD7-44D8-BBD7-CCE9431645EC}">
                              <a14:shadowObscured xmlns:a14="http://schemas.microsoft.com/office/drawing/2010/main"/>
                            </a:ext>
                          </a:extLst>
                        </pic:spPr>
                      </pic:pic>
                    </a:graphicData>
                  </a:graphic>
                </wp:inline>
              </w:drawing>
            </w:r>
          </w:p>
        </w:tc>
      </w:tr>
      <w:tr w:rsidR="00EC2F8F" w:rsidTr="00A32DF6">
        <w:trPr>
          <w:trHeight w:val="1408"/>
        </w:trPr>
        <w:tc>
          <w:tcPr>
            <w:tcW w:w="4606" w:type="dxa"/>
            <w:vAlign w:val="center"/>
          </w:tcPr>
          <w:p w:rsidR="00EC2F8F" w:rsidRPr="00A857DE" w:rsidRDefault="00EC2F8F" w:rsidP="00A32DF6">
            <w:pPr>
              <w:rPr>
                <w:sz w:val="24"/>
                <w:lang w:eastAsia="tr-TR"/>
              </w:rPr>
            </w:pPr>
            <w:r w:rsidRPr="00A857DE">
              <w:rPr>
                <w:sz w:val="24"/>
                <w:lang w:eastAsia="tr-TR"/>
              </w:rPr>
              <w:t>Soğuk Hava Depoları</w:t>
            </w:r>
          </w:p>
        </w:tc>
        <w:tc>
          <w:tcPr>
            <w:tcW w:w="4606" w:type="dxa"/>
            <w:vAlign w:val="center"/>
          </w:tcPr>
          <w:p w:rsidR="00EC2F8F" w:rsidRDefault="00EC2F8F" w:rsidP="00A32DF6">
            <w:pPr>
              <w:jc w:val="center"/>
              <w:rPr>
                <w:sz w:val="20"/>
                <w:lang w:eastAsia="tr-TR"/>
              </w:rPr>
            </w:pPr>
            <w:r>
              <w:rPr>
                <w:noProof/>
                <w:lang w:eastAsia="tr-TR"/>
              </w:rPr>
              <w:drawing>
                <wp:inline distT="0" distB="0" distL="0" distR="0" wp14:anchorId="1A1E204A" wp14:editId="10C97BD2">
                  <wp:extent cx="720670" cy="720000"/>
                  <wp:effectExtent l="0" t="0" r="3810" b="4445"/>
                  <wp:docPr id="38" name="Resim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7"/>
                          <a:srcRect t="15901"/>
                          <a:stretch/>
                        </pic:blipFill>
                        <pic:spPr bwMode="auto">
                          <a:xfrm>
                            <a:off x="0" y="0"/>
                            <a:ext cx="720670" cy="720000"/>
                          </a:xfrm>
                          <a:prstGeom prst="rect">
                            <a:avLst/>
                          </a:prstGeom>
                          <a:ln>
                            <a:noFill/>
                          </a:ln>
                          <a:extLst>
                            <a:ext uri="{53640926-AAD7-44D8-BBD7-CCE9431645EC}">
                              <a14:shadowObscured xmlns:a14="http://schemas.microsoft.com/office/drawing/2010/main"/>
                            </a:ext>
                          </a:extLst>
                        </pic:spPr>
                      </pic:pic>
                    </a:graphicData>
                  </a:graphic>
                </wp:inline>
              </w:drawing>
            </w:r>
          </w:p>
        </w:tc>
      </w:tr>
      <w:tr w:rsidR="00EC2F8F" w:rsidTr="00A32DF6">
        <w:trPr>
          <w:trHeight w:val="1414"/>
        </w:trPr>
        <w:tc>
          <w:tcPr>
            <w:tcW w:w="4606" w:type="dxa"/>
            <w:vAlign w:val="center"/>
          </w:tcPr>
          <w:p w:rsidR="00EC2F8F" w:rsidRPr="00A857DE" w:rsidRDefault="00EC2F8F" w:rsidP="00A32DF6">
            <w:pPr>
              <w:rPr>
                <w:sz w:val="24"/>
                <w:lang w:eastAsia="tr-TR"/>
              </w:rPr>
            </w:pPr>
            <w:r w:rsidRPr="00A857DE">
              <w:rPr>
                <w:sz w:val="24"/>
                <w:lang w:eastAsia="tr-TR"/>
              </w:rPr>
              <w:t>Su Vanaları</w:t>
            </w:r>
          </w:p>
        </w:tc>
        <w:tc>
          <w:tcPr>
            <w:tcW w:w="4606" w:type="dxa"/>
            <w:vAlign w:val="center"/>
          </w:tcPr>
          <w:p w:rsidR="00EC2F8F" w:rsidRDefault="00EC2F8F" w:rsidP="00A32DF6">
            <w:pPr>
              <w:jc w:val="center"/>
              <w:rPr>
                <w:sz w:val="20"/>
                <w:lang w:eastAsia="tr-TR"/>
              </w:rPr>
            </w:pPr>
            <w:r>
              <w:rPr>
                <w:noProof/>
                <w:lang w:eastAsia="tr-TR"/>
              </w:rPr>
              <w:drawing>
                <wp:inline distT="0" distB="0" distL="0" distR="0" wp14:anchorId="1C9FDEF7" wp14:editId="3C395BA2">
                  <wp:extent cx="722199" cy="720000"/>
                  <wp:effectExtent l="0" t="0" r="1905" b="4445"/>
                  <wp:docPr id="39" name="Resim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8"/>
                          <a:srcRect t="17231"/>
                          <a:stretch/>
                        </pic:blipFill>
                        <pic:spPr bwMode="auto">
                          <a:xfrm>
                            <a:off x="0" y="0"/>
                            <a:ext cx="722199" cy="720000"/>
                          </a:xfrm>
                          <a:prstGeom prst="rect">
                            <a:avLst/>
                          </a:prstGeom>
                          <a:ln>
                            <a:noFill/>
                          </a:ln>
                          <a:extLst>
                            <a:ext uri="{53640926-AAD7-44D8-BBD7-CCE9431645EC}">
                              <a14:shadowObscured xmlns:a14="http://schemas.microsoft.com/office/drawing/2010/main"/>
                            </a:ext>
                          </a:extLst>
                        </pic:spPr>
                      </pic:pic>
                    </a:graphicData>
                  </a:graphic>
                </wp:inline>
              </w:drawing>
            </w:r>
          </w:p>
        </w:tc>
      </w:tr>
      <w:tr w:rsidR="00EC2F8F" w:rsidTr="00A32DF6">
        <w:trPr>
          <w:trHeight w:val="1394"/>
        </w:trPr>
        <w:tc>
          <w:tcPr>
            <w:tcW w:w="4606" w:type="dxa"/>
            <w:vAlign w:val="center"/>
          </w:tcPr>
          <w:p w:rsidR="00EC2F8F" w:rsidRPr="00A857DE" w:rsidRDefault="00EC2F8F" w:rsidP="00A32DF6">
            <w:pPr>
              <w:rPr>
                <w:sz w:val="24"/>
                <w:lang w:eastAsia="tr-TR"/>
              </w:rPr>
            </w:pPr>
            <w:r w:rsidRPr="00A857DE">
              <w:rPr>
                <w:sz w:val="24"/>
                <w:lang w:eastAsia="tr-TR"/>
              </w:rPr>
              <w:t>Yüksek Katlı Binalar</w:t>
            </w:r>
          </w:p>
        </w:tc>
        <w:tc>
          <w:tcPr>
            <w:tcW w:w="4606" w:type="dxa"/>
            <w:vAlign w:val="center"/>
          </w:tcPr>
          <w:p w:rsidR="00EC2F8F" w:rsidRDefault="00EC2F8F" w:rsidP="00A32DF6">
            <w:pPr>
              <w:jc w:val="center"/>
              <w:rPr>
                <w:sz w:val="20"/>
                <w:lang w:eastAsia="tr-TR"/>
              </w:rPr>
            </w:pPr>
            <w:r>
              <w:rPr>
                <w:noProof/>
                <w:lang w:eastAsia="tr-TR"/>
              </w:rPr>
              <w:drawing>
                <wp:inline distT="0" distB="0" distL="0" distR="0" wp14:anchorId="7F7D2EA3" wp14:editId="00732CCA">
                  <wp:extent cx="725909" cy="720000"/>
                  <wp:effectExtent l="0" t="0" r="0" b="4445"/>
                  <wp:docPr id="40" name="Resi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9"/>
                          <a:srcRect t="11798"/>
                          <a:stretch/>
                        </pic:blipFill>
                        <pic:spPr bwMode="auto">
                          <a:xfrm>
                            <a:off x="0" y="0"/>
                            <a:ext cx="725909" cy="720000"/>
                          </a:xfrm>
                          <a:prstGeom prst="rect">
                            <a:avLst/>
                          </a:prstGeom>
                          <a:ln>
                            <a:noFill/>
                          </a:ln>
                          <a:extLst>
                            <a:ext uri="{53640926-AAD7-44D8-BBD7-CCE9431645EC}">
                              <a14:shadowObscured xmlns:a14="http://schemas.microsoft.com/office/drawing/2010/main"/>
                            </a:ext>
                          </a:extLst>
                        </pic:spPr>
                      </pic:pic>
                    </a:graphicData>
                  </a:graphic>
                </wp:inline>
              </w:drawing>
            </w:r>
          </w:p>
        </w:tc>
      </w:tr>
      <w:tr w:rsidR="00EC2F8F" w:rsidTr="00A32DF6">
        <w:trPr>
          <w:trHeight w:val="1400"/>
        </w:trPr>
        <w:tc>
          <w:tcPr>
            <w:tcW w:w="4606" w:type="dxa"/>
            <w:vAlign w:val="center"/>
          </w:tcPr>
          <w:p w:rsidR="00EC2F8F" w:rsidRPr="00A857DE" w:rsidRDefault="00EC2F8F" w:rsidP="00A32DF6">
            <w:pPr>
              <w:rPr>
                <w:sz w:val="24"/>
                <w:lang w:eastAsia="tr-TR"/>
              </w:rPr>
            </w:pPr>
            <w:r w:rsidRPr="00A857DE">
              <w:rPr>
                <w:sz w:val="24"/>
                <w:lang w:eastAsia="tr-TR"/>
              </w:rPr>
              <w:t>Poliklinik ve Klinikler</w:t>
            </w:r>
          </w:p>
        </w:tc>
        <w:tc>
          <w:tcPr>
            <w:tcW w:w="4606" w:type="dxa"/>
            <w:vAlign w:val="center"/>
          </w:tcPr>
          <w:p w:rsidR="00EC2F8F" w:rsidRDefault="00EC2F8F" w:rsidP="00A32DF6">
            <w:pPr>
              <w:jc w:val="center"/>
              <w:rPr>
                <w:sz w:val="20"/>
                <w:lang w:eastAsia="tr-TR"/>
              </w:rPr>
            </w:pPr>
            <w:r>
              <w:rPr>
                <w:noProof/>
                <w:lang w:eastAsia="tr-TR"/>
              </w:rPr>
              <w:drawing>
                <wp:inline distT="0" distB="0" distL="0" distR="0" wp14:anchorId="5D89E160" wp14:editId="0D980F39">
                  <wp:extent cx="722591" cy="720000"/>
                  <wp:effectExtent l="0" t="0" r="1905" b="4445"/>
                  <wp:docPr id="41" name="Resim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0"/>
                          <a:srcRect t="15044"/>
                          <a:stretch/>
                        </pic:blipFill>
                        <pic:spPr bwMode="auto">
                          <a:xfrm>
                            <a:off x="0" y="0"/>
                            <a:ext cx="722591" cy="720000"/>
                          </a:xfrm>
                          <a:prstGeom prst="rect">
                            <a:avLst/>
                          </a:prstGeom>
                          <a:ln>
                            <a:noFill/>
                          </a:ln>
                          <a:extLst>
                            <a:ext uri="{53640926-AAD7-44D8-BBD7-CCE9431645EC}">
                              <a14:shadowObscured xmlns:a14="http://schemas.microsoft.com/office/drawing/2010/main"/>
                            </a:ext>
                          </a:extLst>
                        </pic:spPr>
                      </pic:pic>
                    </a:graphicData>
                  </a:graphic>
                </wp:inline>
              </w:drawing>
            </w:r>
          </w:p>
        </w:tc>
      </w:tr>
      <w:tr w:rsidR="00EC2F8F" w:rsidTr="00A32DF6">
        <w:trPr>
          <w:trHeight w:val="1419"/>
        </w:trPr>
        <w:tc>
          <w:tcPr>
            <w:tcW w:w="4606" w:type="dxa"/>
            <w:vAlign w:val="center"/>
          </w:tcPr>
          <w:p w:rsidR="00EC2F8F" w:rsidRPr="00A857DE" w:rsidRDefault="00EC2F8F" w:rsidP="00A32DF6">
            <w:pPr>
              <w:rPr>
                <w:sz w:val="24"/>
                <w:lang w:eastAsia="tr-TR"/>
              </w:rPr>
            </w:pPr>
            <w:r w:rsidRPr="00A857DE">
              <w:rPr>
                <w:sz w:val="24"/>
                <w:lang w:eastAsia="tr-TR"/>
              </w:rPr>
              <w:t>Okullar</w:t>
            </w:r>
          </w:p>
        </w:tc>
        <w:tc>
          <w:tcPr>
            <w:tcW w:w="4606" w:type="dxa"/>
            <w:vAlign w:val="center"/>
          </w:tcPr>
          <w:p w:rsidR="00EC2F8F" w:rsidRDefault="00EC2F8F" w:rsidP="00A32DF6">
            <w:pPr>
              <w:jc w:val="center"/>
              <w:rPr>
                <w:sz w:val="20"/>
                <w:lang w:eastAsia="tr-TR"/>
              </w:rPr>
            </w:pPr>
            <w:r>
              <w:rPr>
                <w:noProof/>
                <w:lang w:eastAsia="tr-TR"/>
              </w:rPr>
              <w:drawing>
                <wp:inline distT="0" distB="0" distL="0" distR="0" wp14:anchorId="1D8CB981" wp14:editId="3AB53B64">
                  <wp:extent cx="687453" cy="720000"/>
                  <wp:effectExtent l="0" t="0" r="0" b="4445"/>
                  <wp:docPr id="42" name="Resim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1"/>
                          <a:srcRect t="10129"/>
                          <a:stretch/>
                        </pic:blipFill>
                        <pic:spPr bwMode="auto">
                          <a:xfrm>
                            <a:off x="0" y="0"/>
                            <a:ext cx="687453" cy="720000"/>
                          </a:xfrm>
                          <a:prstGeom prst="rect">
                            <a:avLst/>
                          </a:prstGeom>
                          <a:ln>
                            <a:noFill/>
                          </a:ln>
                          <a:extLst>
                            <a:ext uri="{53640926-AAD7-44D8-BBD7-CCE9431645EC}">
                              <a14:shadowObscured xmlns:a14="http://schemas.microsoft.com/office/drawing/2010/main"/>
                            </a:ext>
                          </a:extLst>
                        </pic:spPr>
                      </pic:pic>
                    </a:graphicData>
                  </a:graphic>
                </wp:inline>
              </w:drawing>
            </w:r>
          </w:p>
        </w:tc>
      </w:tr>
      <w:tr w:rsidR="00EC2F8F" w:rsidTr="00A32DF6">
        <w:trPr>
          <w:trHeight w:val="1412"/>
        </w:trPr>
        <w:tc>
          <w:tcPr>
            <w:tcW w:w="4606" w:type="dxa"/>
            <w:vAlign w:val="center"/>
          </w:tcPr>
          <w:p w:rsidR="00EC2F8F" w:rsidRPr="00A857DE" w:rsidRDefault="00EC2F8F" w:rsidP="00A32DF6">
            <w:pPr>
              <w:rPr>
                <w:sz w:val="24"/>
                <w:lang w:eastAsia="tr-TR"/>
              </w:rPr>
            </w:pPr>
            <w:r w:rsidRPr="00A857DE">
              <w:rPr>
                <w:sz w:val="24"/>
                <w:lang w:eastAsia="tr-TR"/>
              </w:rPr>
              <w:lastRenderedPageBreak/>
              <w:t>Helikopter İniş Yeri</w:t>
            </w:r>
          </w:p>
        </w:tc>
        <w:tc>
          <w:tcPr>
            <w:tcW w:w="4606" w:type="dxa"/>
            <w:vAlign w:val="center"/>
          </w:tcPr>
          <w:p w:rsidR="00EC2F8F" w:rsidRDefault="00EC2F8F" w:rsidP="00A32DF6">
            <w:pPr>
              <w:jc w:val="center"/>
              <w:rPr>
                <w:sz w:val="20"/>
                <w:lang w:eastAsia="tr-TR"/>
              </w:rPr>
            </w:pPr>
            <w:r>
              <w:rPr>
                <w:noProof/>
                <w:lang w:eastAsia="tr-TR"/>
              </w:rPr>
              <w:drawing>
                <wp:inline distT="0" distB="0" distL="0" distR="0" wp14:anchorId="55B447A4" wp14:editId="002D3008">
                  <wp:extent cx="691643" cy="720000"/>
                  <wp:effectExtent l="0" t="0" r="0" b="4445"/>
                  <wp:docPr id="43" name="Resi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2"/>
                          <a:srcRect t="10969"/>
                          <a:stretch/>
                        </pic:blipFill>
                        <pic:spPr bwMode="auto">
                          <a:xfrm>
                            <a:off x="0" y="0"/>
                            <a:ext cx="691643" cy="720000"/>
                          </a:xfrm>
                          <a:prstGeom prst="rect">
                            <a:avLst/>
                          </a:prstGeom>
                          <a:ln>
                            <a:noFill/>
                          </a:ln>
                          <a:extLst>
                            <a:ext uri="{53640926-AAD7-44D8-BBD7-CCE9431645EC}">
                              <a14:shadowObscured xmlns:a14="http://schemas.microsoft.com/office/drawing/2010/main"/>
                            </a:ext>
                          </a:extLst>
                        </pic:spPr>
                      </pic:pic>
                    </a:graphicData>
                  </a:graphic>
                </wp:inline>
              </w:drawing>
            </w:r>
          </w:p>
        </w:tc>
      </w:tr>
      <w:tr w:rsidR="00EC2F8F" w:rsidTr="00A32DF6">
        <w:trPr>
          <w:trHeight w:val="1405"/>
        </w:trPr>
        <w:tc>
          <w:tcPr>
            <w:tcW w:w="4606" w:type="dxa"/>
            <w:vAlign w:val="center"/>
          </w:tcPr>
          <w:p w:rsidR="00EC2F8F" w:rsidRPr="00A857DE" w:rsidRDefault="00EC2F8F" w:rsidP="00A32DF6">
            <w:pPr>
              <w:rPr>
                <w:sz w:val="24"/>
                <w:lang w:eastAsia="tr-TR"/>
              </w:rPr>
            </w:pPr>
            <w:r w:rsidRPr="00A857DE">
              <w:rPr>
                <w:sz w:val="24"/>
                <w:lang w:eastAsia="tr-TR"/>
              </w:rPr>
              <w:t>Otel ve Pansiyonlar</w:t>
            </w:r>
          </w:p>
        </w:tc>
        <w:tc>
          <w:tcPr>
            <w:tcW w:w="4606" w:type="dxa"/>
            <w:vAlign w:val="center"/>
          </w:tcPr>
          <w:p w:rsidR="00EC2F8F" w:rsidRDefault="00EC2F8F" w:rsidP="00A32DF6">
            <w:pPr>
              <w:jc w:val="center"/>
              <w:rPr>
                <w:sz w:val="20"/>
                <w:lang w:eastAsia="tr-TR"/>
              </w:rPr>
            </w:pPr>
            <w:r>
              <w:rPr>
                <w:noProof/>
                <w:lang w:eastAsia="tr-TR"/>
              </w:rPr>
              <w:drawing>
                <wp:inline distT="0" distB="0" distL="0" distR="0" wp14:anchorId="60984107" wp14:editId="4C038422">
                  <wp:extent cx="707819" cy="720000"/>
                  <wp:effectExtent l="0" t="0" r="0" b="4445"/>
                  <wp:docPr id="44" name="Resi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3"/>
                          <a:srcRect t="12186"/>
                          <a:stretch/>
                        </pic:blipFill>
                        <pic:spPr bwMode="auto">
                          <a:xfrm>
                            <a:off x="0" y="0"/>
                            <a:ext cx="707819" cy="720000"/>
                          </a:xfrm>
                          <a:prstGeom prst="rect">
                            <a:avLst/>
                          </a:prstGeom>
                          <a:ln>
                            <a:noFill/>
                          </a:ln>
                          <a:extLst>
                            <a:ext uri="{53640926-AAD7-44D8-BBD7-CCE9431645EC}">
                              <a14:shadowObscured xmlns:a14="http://schemas.microsoft.com/office/drawing/2010/main"/>
                            </a:ext>
                          </a:extLst>
                        </pic:spPr>
                      </pic:pic>
                    </a:graphicData>
                  </a:graphic>
                </wp:inline>
              </w:drawing>
            </w:r>
          </w:p>
        </w:tc>
      </w:tr>
      <w:tr w:rsidR="00EC2F8F" w:rsidTr="00A32DF6">
        <w:trPr>
          <w:trHeight w:val="1396"/>
        </w:trPr>
        <w:tc>
          <w:tcPr>
            <w:tcW w:w="4606" w:type="dxa"/>
            <w:vAlign w:val="center"/>
          </w:tcPr>
          <w:p w:rsidR="00EC2F8F" w:rsidRPr="00A857DE" w:rsidRDefault="00EC2F8F" w:rsidP="00A32DF6">
            <w:pPr>
              <w:rPr>
                <w:sz w:val="24"/>
                <w:lang w:eastAsia="tr-TR"/>
              </w:rPr>
            </w:pPr>
            <w:r w:rsidRPr="00A857DE">
              <w:rPr>
                <w:sz w:val="24"/>
                <w:lang w:eastAsia="tr-TR"/>
              </w:rPr>
              <w:t>Giyim Maddeleri Üreten Tesisler</w:t>
            </w:r>
          </w:p>
        </w:tc>
        <w:tc>
          <w:tcPr>
            <w:tcW w:w="4606" w:type="dxa"/>
            <w:vAlign w:val="center"/>
          </w:tcPr>
          <w:p w:rsidR="00EC2F8F" w:rsidRDefault="00EC2F8F" w:rsidP="00A32DF6">
            <w:pPr>
              <w:jc w:val="center"/>
              <w:rPr>
                <w:sz w:val="20"/>
                <w:lang w:eastAsia="tr-TR"/>
              </w:rPr>
            </w:pPr>
            <w:r>
              <w:rPr>
                <w:noProof/>
                <w:lang w:eastAsia="tr-TR"/>
              </w:rPr>
              <w:drawing>
                <wp:inline distT="0" distB="0" distL="0" distR="0" wp14:anchorId="3DF0E55E" wp14:editId="5D9C18E5">
                  <wp:extent cx="719158" cy="720000"/>
                  <wp:effectExtent l="0" t="0" r="5080" b="4445"/>
                  <wp:docPr id="45" name="Resim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4"/>
                          <a:srcRect t="14095"/>
                          <a:stretch/>
                        </pic:blipFill>
                        <pic:spPr bwMode="auto">
                          <a:xfrm>
                            <a:off x="0" y="0"/>
                            <a:ext cx="719158" cy="720000"/>
                          </a:xfrm>
                          <a:prstGeom prst="rect">
                            <a:avLst/>
                          </a:prstGeom>
                          <a:ln>
                            <a:noFill/>
                          </a:ln>
                          <a:extLst>
                            <a:ext uri="{53640926-AAD7-44D8-BBD7-CCE9431645EC}">
                              <a14:shadowObscured xmlns:a14="http://schemas.microsoft.com/office/drawing/2010/main"/>
                            </a:ext>
                          </a:extLst>
                        </pic:spPr>
                      </pic:pic>
                    </a:graphicData>
                  </a:graphic>
                </wp:inline>
              </w:drawing>
            </w:r>
          </w:p>
        </w:tc>
      </w:tr>
      <w:tr w:rsidR="00EC2F8F" w:rsidTr="00A32DF6">
        <w:trPr>
          <w:trHeight w:val="1430"/>
        </w:trPr>
        <w:tc>
          <w:tcPr>
            <w:tcW w:w="4606" w:type="dxa"/>
            <w:vAlign w:val="center"/>
          </w:tcPr>
          <w:p w:rsidR="00EC2F8F" w:rsidRPr="00A857DE" w:rsidRDefault="00EC2F8F" w:rsidP="00A32DF6">
            <w:pPr>
              <w:rPr>
                <w:sz w:val="24"/>
                <w:lang w:eastAsia="tr-TR"/>
              </w:rPr>
            </w:pPr>
            <w:r w:rsidRPr="00A857DE">
              <w:rPr>
                <w:sz w:val="24"/>
                <w:lang w:eastAsia="tr-TR"/>
              </w:rPr>
              <w:t>Stoklu Marketler &amp; Gıda Üretim Yerleri</w:t>
            </w:r>
          </w:p>
        </w:tc>
        <w:tc>
          <w:tcPr>
            <w:tcW w:w="4606" w:type="dxa"/>
            <w:vAlign w:val="center"/>
          </w:tcPr>
          <w:p w:rsidR="00EC2F8F" w:rsidRDefault="00EC2F8F" w:rsidP="00A32DF6">
            <w:pPr>
              <w:jc w:val="center"/>
              <w:rPr>
                <w:sz w:val="20"/>
                <w:lang w:eastAsia="tr-TR"/>
              </w:rPr>
            </w:pPr>
            <w:r>
              <w:rPr>
                <w:noProof/>
                <w:lang w:eastAsia="tr-TR"/>
              </w:rPr>
              <w:drawing>
                <wp:inline distT="0" distB="0" distL="0" distR="0" wp14:anchorId="4873E98D" wp14:editId="21D39054">
                  <wp:extent cx="721954" cy="720000"/>
                  <wp:effectExtent l="0" t="0" r="2540" b="4445"/>
                  <wp:docPr id="46" name="Resim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5"/>
                          <a:srcRect t="15770"/>
                          <a:stretch/>
                        </pic:blipFill>
                        <pic:spPr bwMode="auto">
                          <a:xfrm>
                            <a:off x="0" y="0"/>
                            <a:ext cx="721954" cy="720000"/>
                          </a:xfrm>
                          <a:prstGeom prst="rect">
                            <a:avLst/>
                          </a:prstGeom>
                          <a:ln>
                            <a:noFill/>
                          </a:ln>
                          <a:extLst>
                            <a:ext uri="{53640926-AAD7-44D8-BBD7-CCE9431645EC}">
                              <a14:shadowObscured xmlns:a14="http://schemas.microsoft.com/office/drawing/2010/main"/>
                            </a:ext>
                          </a:extLst>
                        </pic:spPr>
                      </pic:pic>
                    </a:graphicData>
                  </a:graphic>
                </wp:inline>
              </w:drawing>
            </w:r>
          </w:p>
        </w:tc>
      </w:tr>
      <w:tr w:rsidR="00EC2F8F" w:rsidTr="00A32DF6">
        <w:trPr>
          <w:trHeight w:val="1401"/>
        </w:trPr>
        <w:tc>
          <w:tcPr>
            <w:tcW w:w="4606" w:type="dxa"/>
            <w:vAlign w:val="center"/>
          </w:tcPr>
          <w:p w:rsidR="00EC2F8F" w:rsidRPr="00A857DE" w:rsidRDefault="00EC2F8F" w:rsidP="00A32DF6">
            <w:pPr>
              <w:rPr>
                <w:sz w:val="24"/>
                <w:lang w:eastAsia="tr-TR"/>
              </w:rPr>
            </w:pPr>
            <w:r w:rsidRPr="00A857DE">
              <w:rPr>
                <w:sz w:val="24"/>
                <w:lang w:eastAsia="tr-TR"/>
              </w:rPr>
              <w:t>Aile Sağlığı Merkezleri</w:t>
            </w:r>
          </w:p>
        </w:tc>
        <w:tc>
          <w:tcPr>
            <w:tcW w:w="4606" w:type="dxa"/>
            <w:vAlign w:val="center"/>
          </w:tcPr>
          <w:p w:rsidR="00EC2F8F" w:rsidRDefault="00EC2F8F" w:rsidP="00A32DF6">
            <w:pPr>
              <w:jc w:val="center"/>
              <w:rPr>
                <w:sz w:val="20"/>
                <w:lang w:eastAsia="tr-TR"/>
              </w:rPr>
            </w:pPr>
            <w:r>
              <w:rPr>
                <w:noProof/>
                <w:lang w:eastAsia="tr-TR"/>
              </w:rPr>
              <w:drawing>
                <wp:inline distT="0" distB="0" distL="0" distR="0" wp14:anchorId="4C54B2A4" wp14:editId="68562C65">
                  <wp:extent cx="721042" cy="720000"/>
                  <wp:effectExtent l="0" t="0" r="3175" b="4445"/>
                  <wp:docPr id="48" name="Resim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6"/>
                          <a:srcRect t="15027"/>
                          <a:stretch/>
                        </pic:blipFill>
                        <pic:spPr bwMode="auto">
                          <a:xfrm>
                            <a:off x="0" y="0"/>
                            <a:ext cx="721042" cy="720000"/>
                          </a:xfrm>
                          <a:prstGeom prst="rect">
                            <a:avLst/>
                          </a:prstGeom>
                          <a:ln>
                            <a:noFill/>
                          </a:ln>
                          <a:extLst>
                            <a:ext uri="{53640926-AAD7-44D8-BBD7-CCE9431645EC}">
                              <a14:shadowObscured xmlns:a14="http://schemas.microsoft.com/office/drawing/2010/main"/>
                            </a:ext>
                          </a:extLst>
                        </pic:spPr>
                      </pic:pic>
                    </a:graphicData>
                  </a:graphic>
                </wp:inline>
              </w:drawing>
            </w:r>
          </w:p>
        </w:tc>
      </w:tr>
      <w:tr w:rsidR="00EC2F8F" w:rsidTr="00A32DF6">
        <w:trPr>
          <w:trHeight w:val="1409"/>
        </w:trPr>
        <w:tc>
          <w:tcPr>
            <w:tcW w:w="4606" w:type="dxa"/>
            <w:vAlign w:val="center"/>
          </w:tcPr>
          <w:p w:rsidR="00EC2F8F" w:rsidRPr="00A857DE" w:rsidRDefault="00EC2F8F" w:rsidP="00A32DF6">
            <w:pPr>
              <w:rPr>
                <w:sz w:val="24"/>
                <w:lang w:eastAsia="tr-TR"/>
              </w:rPr>
            </w:pPr>
            <w:r w:rsidRPr="00A857DE">
              <w:rPr>
                <w:sz w:val="24"/>
                <w:lang w:eastAsia="tr-TR"/>
              </w:rPr>
              <w:t>Kültür Merkezleri</w:t>
            </w:r>
          </w:p>
        </w:tc>
        <w:tc>
          <w:tcPr>
            <w:tcW w:w="4606" w:type="dxa"/>
            <w:vAlign w:val="center"/>
          </w:tcPr>
          <w:p w:rsidR="00EC2F8F" w:rsidRDefault="00EC2F8F" w:rsidP="00A32DF6">
            <w:pPr>
              <w:jc w:val="center"/>
              <w:rPr>
                <w:sz w:val="20"/>
                <w:lang w:eastAsia="tr-TR"/>
              </w:rPr>
            </w:pPr>
            <w:r>
              <w:rPr>
                <w:noProof/>
                <w:lang w:eastAsia="tr-TR"/>
              </w:rPr>
              <w:drawing>
                <wp:inline distT="0" distB="0" distL="0" distR="0" wp14:anchorId="4CF21155" wp14:editId="7D8FC045">
                  <wp:extent cx="719658" cy="720000"/>
                  <wp:effectExtent l="0" t="0" r="4445" b="4445"/>
                  <wp:docPr id="49" name="Resim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7"/>
                          <a:srcRect t="17535"/>
                          <a:stretch/>
                        </pic:blipFill>
                        <pic:spPr bwMode="auto">
                          <a:xfrm>
                            <a:off x="0" y="0"/>
                            <a:ext cx="719658" cy="720000"/>
                          </a:xfrm>
                          <a:prstGeom prst="rect">
                            <a:avLst/>
                          </a:prstGeom>
                          <a:ln>
                            <a:noFill/>
                          </a:ln>
                          <a:extLst>
                            <a:ext uri="{53640926-AAD7-44D8-BBD7-CCE9431645EC}">
                              <a14:shadowObscured xmlns:a14="http://schemas.microsoft.com/office/drawing/2010/main"/>
                            </a:ext>
                          </a:extLst>
                        </pic:spPr>
                      </pic:pic>
                    </a:graphicData>
                  </a:graphic>
                </wp:inline>
              </w:drawing>
            </w:r>
          </w:p>
        </w:tc>
      </w:tr>
      <w:tr w:rsidR="00EC2F8F" w:rsidTr="00A32DF6">
        <w:trPr>
          <w:trHeight w:val="1400"/>
        </w:trPr>
        <w:tc>
          <w:tcPr>
            <w:tcW w:w="4606" w:type="dxa"/>
            <w:vAlign w:val="center"/>
          </w:tcPr>
          <w:p w:rsidR="00EC2F8F" w:rsidRPr="00A857DE" w:rsidRDefault="00EC2F8F" w:rsidP="00A32DF6">
            <w:pPr>
              <w:rPr>
                <w:sz w:val="24"/>
                <w:lang w:eastAsia="tr-TR"/>
              </w:rPr>
            </w:pPr>
            <w:r w:rsidRPr="00A857DE">
              <w:rPr>
                <w:sz w:val="24"/>
                <w:lang w:eastAsia="tr-TR"/>
              </w:rPr>
              <w:t>Sosyal Tesisler</w:t>
            </w:r>
          </w:p>
        </w:tc>
        <w:tc>
          <w:tcPr>
            <w:tcW w:w="4606" w:type="dxa"/>
            <w:vAlign w:val="center"/>
          </w:tcPr>
          <w:p w:rsidR="00EC2F8F" w:rsidRDefault="00EC2F8F" w:rsidP="00A32DF6">
            <w:pPr>
              <w:jc w:val="center"/>
              <w:rPr>
                <w:sz w:val="20"/>
                <w:lang w:eastAsia="tr-TR"/>
              </w:rPr>
            </w:pPr>
            <w:r>
              <w:rPr>
                <w:noProof/>
                <w:lang w:eastAsia="tr-TR"/>
              </w:rPr>
              <w:drawing>
                <wp:inline distT="0" distB="0" distL="0" distR="0" wp14:anchorId="0ED00178" wp14:editId="5CD5095F">
                  <wp:extent cx="717650" cy="720000"/>
                  <wp:effectExtent l="0" t="0" r="6350" b="4445"/>
                  <wp:docPr id="50" name="Resim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8"/>
                          <a:srcRect t="13983"/>
                          <a:stretch/>
                        </pic:blipFill>
                        <pic:spPr bwMode="auto">
                          <a:xfrm>
                            <a:off x="0" y="0"/>
                            <a:ext cx="717650" cy="720000"/>
                          </a:xfrm>
                          <a:prstGeom prst="rect">
                            <a:avLst/>
                          </a:prstGeom>
                          <a:ln>
                            <a:noFill/>
                          </a:ln>
                          <a:extLst>
                            <a:ext uri="{53640926-AAD7-44D8-BBD7-CCE9431645EC}">
                              <a14:shadowObscured xmlns:a14="http://schemas.microsoft.com/office/drawing/2010/main"/>
                            </a:ext>
                          </a:extLst>
                        </pic:spPr>
                      </pic:pic>
                    </a:graphicData>
                  </a:graphic>
                </wp:inline>
              </w:drawing>
            </w:r>
          </w:p>
        </w:tc>
      </w:tr>
      <w:tr w:rsidR="00EC2F8F" w:rsidTr="00A32DF6">
        <w:trPr>
          <w:trHeight w:val="1420"/>
        </w:trPr>
        <w:tc>
          <w:tcPr>
            <w:tcW w:w="4606" w:type="dxa"/>
            <w:vAlign w:val="center"/>
          </w:tcPr>
          <w:p w:rsidR="00EC2F8F" w:rsidRPr="00A857DE" w:rsidRDefault="00EC2F8F" w:rsidP="00A32DF6">
            <w:pPr>
              <w:rPr>
                <w:sz w:val="24"/>
                <w:lang w:eastAsia="tr-TR"/>
              </w:rPr>
            </w:pPr>
          </w:p>
          <w:p w:rsidR="00EC2F8F" w:rsidRPr="00A857DE" w:rsidRDefault="00EC2F8F" w:rsidP="00A32DF6">
            <w:pPr>
              <w:rPr>
                <w:sz w:val="24"/>
                <w:lang w:eastAsia="tr-TR"/>
              </w:rPr>
            </w:pPr>
          </w:p>
          <w:p w:rsidR="00EC2F8F" w:rsidRPr="00A857DE" w:rsidRDefault="00EC2F8F" w:rsidP="00A32DF6">
            <w:pPr>
              <w:rPr>
                <w:sz w:val="24"/>
                <w:lang w:eastAsia="tr-TR"/>
              </w:rPr>
            </w:pPr>
            <w:r w:rsidRPr="00A857DE">
              <w:rPr>
                <w:sz w:val="24"/>
                <w:lang w:eastAsia="tr-TR"/>
              </w:rPr>
              <w:t>Okullar</w:t>
            </w:r>
          </w:p>
          <w:p w:rsidR="00EC2F8F" w:rsidRPr="00A857DE" w:rsidRDefault="00EC2F8F" w:rsidP="00A32DF6">
            <w:pPr>
              <w:rPr>
                <w:sz w:val="24"/>
                <w:lang w:eastAsia="tr-TR"/>
              </w:rPr>
            </w:pPr>
          </w:p>
          <w:p w:rsidR="00EC2F8F" w:rsidRPr="00A857DE" w:rsidRDefault="00EC2F8F" w:rsidP="00A32DF6">
            <w:pPr>
              <w:rPr>
                <w:sz w:val="24"/>
                <w:lang w:eastAsia="tr-TR"/>
              </w:rPr>
            </w:pPr>
          </w:p>
          <w:p w:rsidR="00EC2F8F" w:rsidRPr="00A857DE" w:rsidRDefault="00EC2F8F" w:rsidP="00A32DF6">
            <w:pPr>
              <w:rPr>
                <w:sz w:val="24"/>
                <w:lang w:eastAsia="tr-TR"/>
              </w:rPr>
            </w:pPr>
          </w:p>
        </w:tc>
        <w:tc>
          <w:tcPr>
            <w:tcW w:w="4606" w:type="dxa"/>
            <w:vAlign w:val="center"/>
          </w:tcPr>
          <w:p w:rsidR="00EC2F8F" w:rsidRDefault="00EC2F8F" w:rsidP="00A32DF6">
            <w:pPr>
              <w:jc w:val="center"/>
              <w:rPr>
                <w:sz w:val="20"/>
                <w:lang w:eastAsia="tr-TR"/>
              </w:rPr>
            </w:pPr>
            <w:r>
              <w:rPr>
                <w:noProof/>
                <w:lang w:eastAsia="tr-TR"/>
              </w:rPr>
              <w:drawing>
                <wp:inline distT="0" distB="0" distL="0" distR="0" wp14:anchorId="73D564DD" wp14:editId="5C8B6CF1">
                  <wp:extent cx="686858" cy="720000"/>
                  <wp:effectExtent l="0" t="0" r="0" b="4445"/>
                  <wp:docPr id="51" name="Resim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9"/>
                          <a:srcRect t="28697"/>
                          <a:stretch/>
                        </pic:blipFill>
                        <pic:spPr bwMode="auto">
                          <a:xfrm>
                            <a:off x="0" y="0"/>
                            <a:ext cx="686858" cy="720000"/>
                          </a:xfrm>
                          <a:prstGeom prst="rect">
                            <a:avLst/>
                          </a:prstGeom>
                          <a:ln>
                            <a:noFill/>
                          </a:ln>
                          <a:extLst>
                            <a:ext uri="{53640926-AAD7-44D8-BBD7-CCE9431645EC}">
                              <a14:shadowObscured xmlns:a14="http://schemas.microsoft.com/office/drawing/2010/main"/>
                            </a:ext>
                          </a:extLst>
                        </pic:spPr>
                      </pic:pic>
                    </a:graphicData>
                  </a:graphic>
                </wp:inline>
              </w:drawing>
            </w:r>
          </w:p>
        </w:tc>
      </w:tr>
      <w:tr w:rsidR="00EC2F8F" w:rsidTr="00A32DF6">
        <w:trPr>
          <w:trHeight w:val="1406"/>
        </w:trPr>
        <w:tc>
          <w:tcPr>
            <w:tcW w:w="4606" w:type="dxa"/>
            <w:vAlign w:val="center"/>
          </w:tcPr>
          <w:p w:rsidR="00EC2F8F" w:rsidRPr="00A857DE" w:rsidRDefault="00EC2F8F" w:rsidP="00A32DF6">
            <w:pPr>
              <w:rPr>
                <w:sz w:val="24"/>
                <w:lang w:eastAsia="tr-TR"/>
              </w:rPr>
            </w:pPr>
            <w:r w:rsidRPr="00A857DE">
              <w:rPr>
                <w:sz w:val="24"/>
                <w:lang w:eastAsia="tr-TR"/>
              </w:rPr>
              <w:t>İtfaiye</w:t>
            </w:r>
          </w:p>
        </w:tc>
        <w:tc>
          <w:tcPr>
            <w:tcW w:w="4606" w:type="dxa"/>
            <w:vAlign w:val="center"/>
          </w:tcPr>
          <w:p w:rsidR="00EC2F8F" w:rsidRDefault="00EC2F8F" w:rsidP="00A32DF6">
            <w:pPr>
              <w:jc w:val="center"/>
              <w:rPr>
                <w:sz w:val="20"/>
                <w:lang w:eastAsia="tr-TR"/>
              </w:rPr>
            </w:pPr>
            <w:r>
              <w:rPr>
                <w:noProof/>
                <w:lang w:eastAsia="tr-TR"/>
              </w:rPr>
              <w:drawing>
                <wp:inline distT="0" distB="0" distL="0" distR="0" wp14:anchorId="6BDF40BA" wp14:editId="6EC2FDFA">
                  <wp:extent cx="786809" cy="759650"/>
                  <wp:effectExtent l="0" t="0" r="0" b="2540"/>
                  <wp:docPr id="53" name="Resi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0"/>
                          <a:srcRect t="72462"/>
                          <a:stretch/>
                        </pic:blipFill>
                        <pic:spPr bwMode="auto">
                          <a:xfrm>
                            <a:off x="0" y="0"/>
                            <a:ext cx="790575" cy="763286"/>
                          </a:xfrm>
                          <a:prstGeom prst="rect">
                            <a:avLst/>
                          </a:prstGeom>
                          <a:ln>
                            <a:noFill/>
                          </a:ln>
                          <a:extLst>
                            <a:ext uri="{53640926-AAD7-44D8-BBD7-CCE9431645EC}">
                              <a14:shadowObscured xmlns:a14="http://schemas.microsoft.com/office/drawing/2010/main"/>
                            </a:ext>
                          </a:extLst>
                        </pic:spPr>
                      </pic:pic>
                    </a:graphicData>
                  </a:graphic>
                </wp:inline>
              </w:drawing>
            </w:r>
          </w:p>
        </w:tc>
      </w:tr>
    </w:tbl>
    <w:p w:rsidR="00EC2F8F" w:rsidRPr="00CB247D" w:rsidRDefault="00EC2F8F" w:rsidP="00EC2F8F">
      <w:pPr>
        <w:spacing w:line="360" w:lineRule="auto"/>
        <w:rPr>
          <w:b/>
          <w:sz w:val="28"/>
          <w:szCs w:val="24"/>
        </w:rPr>
      </w:pPr>
    </w:p>
    <w:p w:rsidR="00EC2F8F" w:rsidRPr="004A5B81" w:rsidRDefault="00EC2F8F" w:rsidP="004A5B81">
      <w:pPr>
        <w:pStyle w:val="ListeParagraf"/>
        <w:numPr>
          <w:ilvl w:val="3"/>
          <w:numId w:val="6"/>
        </w:numPr>
        <w:spacing w:line="360" w:lineRule="auto"/>
        <w:rPr>
          <w:b/>
          <w:sz w:val="28"/>
          <w:szCs w:val="24"/>
        </w:rPr>
      </w:pPr>
      <w:r w:rsidRPr="004A5B81">
        <w:rPr>
          <w:b/>
          <w:sz w:val="28"/>
          <w:szCs w:val="24"/>
        </w:rPr>
        <w:lastRenderedPageBreak/>
        <w:t>Verilerin Hazırlanması</w:t>
      </w:r>
    </w:p>
    <w:p w:rsidR="00EC2F8F" w:rsidRDefault="00EC2F8F" w:rsidP="00146AC1">
      <w:pPr>
        <w:spacing w:line="360" w:lineRule="auto"/>
        <w:ind w:firstLine="708"/>
        <w:jc w:val="both"/>
        <w:rPr>
          <w:sz w:val="24"/>
          <w:lang w:eastAsia="tr-TR"/>
        </w:rPr>
      </w:pPr>
      <w:r w:rsidRPr="002F06BC">
        <w:rPr>
          <w:sz w:val="24"/>
          <w:lang w:eastAsia="tr-TR"/>
        </w:rPr>
        <w:t>Veri giriş çalışmalarının başlayabilmesi i</w:t>
      </w:r>
      <w:r>
        <w:rPr>
          <w:sz w:val="24"/>
          <w:lang w:eastAsia="tr-TR"/>
        </w:rPr>
        <w:t>çin VGA (Veri G</w:t>
      </w:r>
      <w:r w:rsidRPr="002F06BC">
        <w:rPr>
          <w:sz w:val="24"/>
          <w:lang w:eastAsia="tr-TR"/>
        </w:rPr>
        <w:t xml:space="preserve">üncelleme Araçlarının) tasarımının yapılması ve yazılım aşamasının bitmesinin ardından yüklenici firma tarafından, yetkili kurum çalışanlarının katılımı ile gerçekleşen bir eğitim çalışması yapılmıştır. </w:t>
      </w:r>
      <w:r w:rsidR="002E249E">
        <w:rPr>
          <w:sz w:val="24"/>
          <w:lang w:eastAsia="tr-TR"/>
        </w:rPr>
        <w:t>K</w:t>
      </w:r>
      <w:r w:rsidRPr="002F06BC">
        <w:rPr>
          <w:sz w:val="24"/>
          <w:lang w:eastAsia="tr-TR"/>
        </w:rPr>
        <w:t xml:space="preserve">ullanıcılar </w:t>
      </w:r>
      <w:r w:rsidR="00490AA0">
        <w:rPr>
          <w:sz w:val="24"/>
          <w:lang w:eastAsia="tr-TR"/>
        </w:rPr>
        <w:t xml:space="preserve"> </w:t>
      </w:r>
      <w:proofErr w:type="spellStart"/>
      <w:r w:rsidRPr="002F06BC">
        <w:rPr>
          <w:sz w:val="24"/>
          <w:lang w:eastAsia="tr-TR"/>
        </w:rPr>
        <w:t>veritabanı</w:t>
      </w:r>
      <w:proofErr w:type="spellEnd"/>
      <w:r w:rsidRPr="002F06BC">
        <w:rPr>
          <w:sz w:val="24"/>
          <w:lang w:eastAsia="tr-TR"/>
        </w:rPr>
        <w:t xml:space="preserve"> </w:t>
      </w:r>
      <w:r w:rsidR="00825F26">
        <w:rPr>
          <w:sz w:val="24"/>
          <w:lang w:eastAsia="tr-TR"/>
        </w:rPr>
        <w:t xml:space="preserve"> </w:t>
      </w:r>
      <w:r w:rsidRPr="002F06BC">
        <w:rPr>
          <w:sz w:val="24"/>
          <w:lang w:eastAsia="tr-TR"/>
        </w:rPr>
        <w:t xml:space="preserve">destekli olarak veri </w:t>
      </w:r>
      <w:proofErr w:type="gramStart"/>
      <w:r w:rsidRPr="002F06BC">
        <w:rPr>
          <w:sz w:val="24"/>
          <w:lang w:eastAsia="tr-TR"/>
        </w:rPr>
        <w:t xml:space="preserve">giriş </w:t>
      </w:r>
      <w:r w:rsidR="00D3743C">
        <w:rPr>
          <w:sz w:val="24"/>
          <w:lang w:eastAsia="tr-TR"/>
        </w:rPr>
        <w:t>, v</w:t>
      </w:r>
      <w:r w:rsidRPr="002F06BC">
        <w:rPr>
          <w:sz w:val="24"/>
          <w:lang w:eastAsia="tr-TR"/>
        </w:rPr>
        <w:t>erilerin</w:t>
      </w:r>
      <w:proofErr w:type="gramEnd"/>
      <w:r w:rsidRPr="002F06BC">
        <w:rPr>
          <w:sz w:val="24"/>
          <w:lang w:eastAsia="tr-TR"/>
        </w:rPr>
        <w:t xml:space="preserve"> düzenlenmesi ve öznitelik bilgilerinin sisteme eklenmesi çalışma</w:t>
      </w:r>
      <w:r w:rsidR="00D3743C">
        <w:rPr>
          <w:sz w:val="24"/>
          <w:lang w:eastAsia="tr-TR"/>
        </w:rPr>
        <w:t>larını tamamlamıştır.</w:t>
      </w:r>
    </w:p>
    <w:p w:rsidR="000E3821" w:rsidRPr="002F06BC" w:rsidRDefault="000E3821" w:rsidP="000E3821">
      <w:pPr>
        <w:spacing w:line="360" w:lineRule="auto"/>
        <w:jc w:val="both"/>
        <w:rPr>
          <w:sz w:val="24"/>
          <w:lang w:eastAsia="tr-TR"/>
        </w:rPr>
      </w:pPr>
      <w:r>
        <w:rPr>
          <w:noProof/>
          <w:sz w:val="24"/>
          <w:lang w:eastAsia="tr-TR"/>
        </w:rPr>
        <w:drawing>
          <wp:inline distT="0" distB="0" distL="0" distR="0" wp14:anchorId="516F0DBF" wp14:editId="2C6F46D5">
            <wp:extent cx="5761355" cy="2979420"/>
            <wp:effectExtent l="0" t="0" r="0" b="0"/>
            <wp:docPr id="60" name="Resim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ce_2.jpg"/>
                    <pic:cNvPicPr/>
                  </pic:nvPicPr>
                  <pic:blipFill>
                    <a:blip r:embed="rId71">
                      <a:extLst>
                        <a:ext uri="{28A0092B-C50C-407E-A947-70E740481C1C}">
                          <a14:useLocalDpi xmlns:a14="http://schemas.microsoft.com/office/drawing/2010/main" val="0"/>
                        </a:ext>
                      </a:extLst>
                    </a:blip>
                    <a:stretch>
                      <a:fillRect/>
                    </a:stretch>
                  </pic:blipFill>
                  <pic:spPr>
                    <a:xfrm>
                      <a:off x="0" y="0"/>
                      <a:ext cx="5761355" cy="2979420"/>
                    </a:xfrm>
                    <a:prstGeom prst="rect">
                      <a:avLst/>
                    </a:prstGeom>
                  </pic:spPr>
                </pic:pic>
              </a:graphicData>
            </a:graphic>
          </wp:inline>
        </w:drawing>
      </w:r>
    </w:p>
    <w:p w:rsidR="00EC2F8F" w:rsidRDefault="00EC2F8F" w:rsidP="00EC2F8F">
      <w:pPr>
        <w:pStyle w:val="ListeParagraf"/>
        <w:tabs>
          <w:tab w:val="left" w:pos="0"/>
          <w:tab w:val="left" w:pos="851"/>
        </w:tabs>
        <w:ind w:left="792"/>
        <w:rPr>
          <w:b/>
          <w:sz w:val="28"/>
          <w:szCs w:val="24"/>
        </w:rPr>
      </w:pPr>
    </w:p>
    <w:p w:rsidR="004A5B81" w:rsidRDefault="004A5B81" w:rsidP="00EC2F8F">
      <w:pPr>
        <w:pStyle w:val="ListeParagraf"/>
        <w:tabs>
          <w:tab w:val="left" w:pos="0"/>
          <w:tab w:val="left" w:pos="851"/>
        </w:tabs>
        <w:ind w:left="792"/>
        <w:rPr>
          <w:b/>
          <w:sz w:val="28"/>
          <w:szCs w:val="24"/>
        </w:rPr>
      </w:pPr>
    </w:p>
    <w:p w:rsidR="00EC2F8F" w:rsidRDefault="00EC2F8F" w:rsidP="00EC2F8F">
      <w:pPr>
        <w:pStyle w:val="ListeParagraf"/>
        <w:tabs>
          <w:tab w:val="left" w:pos="0"/>
          <w:tab w:val="left" w:pos="851"/>
        </w:tabs>
        <w:ind w:left="792"/>
        <w:rPr>
          <w:b/>
          <w:sz w:val="28"/>
          <w:szCs w:val="24"/>
        </w:rPr>
      </w:pPr>
    </w:p>
    <w:p w:rsidR="00EC2F8F" w:rsidRDefault="00EC2F8F" w:rsidP="00081483">
      <w:pPr>
        <w:pStyle w:val="ListeParagraf"/>
        <w:numPr>
          <w:ilvl w:val="2"/>
          <w:numId w:val="6"/>
        </w:numPr>
        <w:tabs>
          <w:tab w:val="left" w:pos="0"/>
          <w:tab w:val="left" w:pos="851"/>
        </w:tabs>
        <w:rPr>
          <w:b/>
          <w:sz w:val="28"/>
          <w:szCs w:val="24"/>
        </w:rPr>
      </w:pPr>
      <w:r>
        <w:rPr>
          <w:b/>
          <w:sz w:val="28"/>
          <w:szCs w:val="24"/>
        </w:rPr>
        <w:t>Yazılım</w:t>
      </w:r>
      <w:r w:rsidR="0064240B">
        <w:rPr>
          <w:b/>
          <w:sz w:val="28"/>
          <w:szCs w:val="24"/>
        </w:rPr>
        <w:t>lar</w:t>
      </w:r>
    </w:p>
    <w:p w:rsidR="00490AA0" w:rsidRPr="00490AA0" w:rsidRDefault="00490AA0" w:rsidP="00490AA0">
      <w:pPr>
        <w:spacing w:before="60" w:afterLines="60" w:after="144"/>
        <w:jc w:val="both"/>
        <w:rPr>
          <w:sz w:val="24"/>
          <w:lang w:eastAsia="tr-TR"/>
        </w:rPr>
      </w:pPr>
      <w:r w:rsidRPr="00490AA0">
        <w:rPr>
          <w:sz w:val="24"/>
          <w:lang w:eastAsia="tr-TR"/>
        </w:rPr>
        <w:t>Proje kapsamında yürütüle</w:t>
      </w:r>
      <w:r>
        <w:rPr>
          <w:sz w:val="24"/>
          <w:lang w:eastAsia="tr-TR"/>
        </w:rPr>
        <w:t>n</w:t>
      </w:r>
      <w:r w:rsidRPr="00490AA0">
        <w:rPr>
          <w:sz w:val="24"/>
          <w:lang w:eastAsia="tr-TR"/>
        </w:rPr>
        <w:t xml:space="preserve"> hizmetler aşağıda</w:t>
      </w:r>
      <w:r>
        <w:rPr>
          <w:sz w:val="24"/>
          <w:lang w:eastAsia="tr-TR"/>
        </w:rPr>
        <w:t>ki yazılım ve güncelleme araçları kullanılarak yapılmıştır.</w:t>
      </w:r>
      <w:r w:rsidRPr="00490AA0">
        <w:rPr>
          <w:sz w:val="24"/>
          <w:lang w:eastAsia="tr-TR"/>
        </w:rPr>
        <w:t xml:space="preserve"> </w:t>
      </w:r>
    </w:p>
    <w:p w:rsidR="00490AA0" w:rsidRPr="00490AA0" w:rsidRDefault="00692889" w:rsidP="00490AA0">
      <w:pPr>
        <w:pStyle w:val="ListeParagraf"/>
        <w:numPr>
          <w:ilvl w:val="0"/>
          <w:numId w:val="27"/>
        </w:numPr>
        <w:spacing w:before="60" w:afterLines="60" w:after="144" w:line="240" w:lineRule="auto"/>
        <w:jc w:val="both"/>
        <w:rPr>
          <w:sz w:val="24"/>
          <w:lang w:eastAsia="tr-TR"/>
        </w:rPr>
      </w:pPr>
      <w:r>
        <w:rPr>
          <w:sz w:val="24"/>
          <w:lang w:eastAsia="tr-TR"/>
        </w:rPr>
        <w:t>Coğrafi Bilgi Sistemi</w:t>
      </w:r>
      <w:r w:rsidR="00490AA0" w:rsidRPr="00490AA0">
        <w:rPr>
          <w:sz w:val="24"/>
          <w:lang w:eastAsia="tr-TR"/>
        </w:rPr>
        <w:t xml:space="preserve"> ( CBS ) yazılımı </w:t>
      </w:r>
    </w:p>
    <w:p w:rsidR="00490AA0" w:rsidRDefault="00490AA0" w:rsidP="00490AA0">
      <w:pPr>
        <w:pStyle w:val="ListeParagraf"/>
        <w:numPr>
          <w:ilvl w:val="0"/>
          <w:numId w:val="27"/>
        </w:numPr>
        <w:spacing w:before="60" w:afterLines="60" w:after="144" w:line="240" w:lineRule="auto"/>
        <w:jc w:val="both"/>
        <w:rPr>
          <w:sz w:val="24"/>
          <w:lang w:eastAsia="tr-TR"/>
        </w:rPr>
      </w:pPr>
      <w:r w:rsidRPr="00490AA0">
        <w:rPr>
          <w:sz w:val="24"/>
          <w:lang w:eastAsia="tr-TR"/>
        </w:rPr>
        <w:t xml:space="preserve">Arazi Modelleme / Hâlihazır Harita CAD yazılımı </w:t>
      </w:r>
    </w:p>
    <w:p w:rsidR="0064240B" w:rsidRDefault="0064240B" w:rsidP="00490AA0">
      <w:pPr>
        <w:pStyle w:val="ListeParagraf"/>
        <w:numPr>
          <w:ilvl w:val="0"/>
          <w:numId w:val="27"/>
        </w:numPr>
        <w:spacing w:before="60" w:afterLines="60" w:after="144" w:line="240" w:lineRule="auto"/>
        <w:jc w:val="both"/>
        <w:rPr>
          <w:sz w:val="24"/>
          <w:lang w:eastAsia="tr-TR"/>
        </w:rPr>
      </w:pPr>
      <w:r>
        <w:rPr>
          <w:sz w:val="24"/>
          <w:lang w:eastAsia="tr-TR"/>
        </w:rPr>
        <w:t>Planlama Yazılımı</w:t>
      </w:r>
    </w:p>
    <w:p w:rsidR="00B17768" w:rsidRDefault="00B17768" w:rsidP="00490AA0">
      <w:pPr>
        <w:pStyle w:val="ListeParagraf"/>
        <w:numPr>
          <w:ilvl w:val="0"/>
          <w:numId w:val="27"/>
        </w:numPr>
        <w:spacing w:before="60" w:afterLines="60" w:after="144" w:line="240" w:lineRule="auto"/>
        <w:jc w:val="both"/>
        <w:rPr>
          <w:sz w:val="24"/>
          <w:lang w:eastAsia="tr-TR"/>
        </w:rPr>
      </w:pPr>
      <w:r w:rsidRPr="00B17768">
        <w:rPr>
          <w:sz w:val="24"/>
          <w:lang w:eastAsia="tr-TR"/>
        </w:rPr>
        <w:t>Veri Tabanı Destekli Veri Güncelleme Yazılımı</w:t>
      </w:r>
    </w:p>
    <w:p w:rsidR="00F5150F" w:rsidRDefault="00F5150F" w:rsidP="00490AA0">
      <w:pPr>
        <w:pStyle w:val="ListeParagraf"/>
        <w:numPr>
          <w:ilvl w:val="0"/>
          <w:numId w:val="27"/>
        </w:numPr>
        <w:spacing w:before="60" w:afterLines="60" w:after="144" w:line="240" w:lineRule="auto"/>
        <w:jc w:val="both"/>
        <w:rPr>
          <w:sz w:val="24"/>
          <w:lang w:eastAsia="tr-TR"/>
        </w:rPr>
      </w:pPr>
      <w:r>
        <w:rPr>
          <w:sz w:val="24"/>
          <w:lang w:eastAsia="tr-TR"/>
        </w:rPr>
        <w:t xml:space="preserve">Afet </w:t>
      </w:r>
      <w:r w:rsidR="00FF2F19">
        <w:rPr>
          <w:sz w:val="24"/>
          <w:lang w:eastAsia="tr-TR"/>
        </w:rPr>
        <w:t>Bilgi ve Eylem Sistemi</w:t>
      </w:r>
      <w:r>
        <w:rPr>
          <w:sz w:val="24"/>
          <w:lang w:eastAsia="tr-TR"/>
        </w:rPr>
        <w:t xml:space="preserve"> Uygulama Yazılımı</w:t>
      </w:r>
    </w:p>
    <w:sectPr w:rsidR="00F5150F" w:rsidSect="00A32DF6">
      <w:headerReference w:type="default" r:id="rId72"/>
      <w:footerReference w:type="default" r:id="rId73"/>
      <w:pgSz w:w="11907" w:h="16839" w:code="9"/>
      <w:pgMar w:top="958" w:right="1417" w:bottom="1417" w:left="1417" w:header="426"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971AA" w:rsidRDefault="006971AA" w:rsidP="00F130FA">
      <w:pPr>
        <w:spacing w:after="0" w:line="240" w:lineRule="auto"/>
      </w:pPr>
      <w:r>
        <w:separator/>
      </w:r>
    </w:p>
  </w:endnote>
  <w:endnote w:type="continuationSeparator" w:id="0">
    <w:p w:rsidR="006971AA" w:rsidRDefault="006971AA" w:rsidP="00F130F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AFF" w:usb1="C0007841" w:usb2="00000009" w:usb3="00000000" w:csb0="000001FF"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Arial">
    <w:panose1 w:val="020B0604020202020204"/>
    <w:charset w:val="A2"/>
    <w:family w:val="swiss"/>
    <w:pitch w:val="variable"/>
    <w:sig w:usb0="E0002AFF" w:usb1="C0007843" w:usb2="00000009" w:usb3="00000000" w:csb0="000001FF" w:csb1="00000000"/>
  </w:font>
  <w:font w:name="Tahoma">
    <w:panose1 w:val="020B0604030504040204"/>
    <w:charset w:val="A2"/>
    <w:family w:val="swiss"/>
    <w:pitch w:val="variable"/>
    <w:sig w:usb0="E1002EFF" w:usb1="C000605B" w:usb2="00000029" w:usb3="00000000" w:csb0="000101FF" w:csb1="00000000"/>
  </w:font>
  <w:font w:name="Myriad Pro">
    <w:altName w:val="Arial"/>
    <w:panose1 w:val="00000000000000000000"/>
    <w:charset w:val="00"/>
    <w:family w:val="swiss"/>
    <w:notTrueType/>
    <w:pitch w:val="default"/>
    <w:sig w:usb0="00000001" w:usb1="00000000" w:usb2="00000000" w:usb3="00000000" w:csb0="00000011" w:csb1="00000000"/>
  </w:font>
  <w:font w:name="Trebuchet MS">
    <w:panose1 w:val="020B0603020202020204"/>
    <w:charset w:val="A2"/>
    <w:family w:val="swiss"/>
    <w:pitch w:val="variable"/>
    <w:sig w:usb0="00000287" w:usb1="00000000" w:usb2="00000000" w:usb3="00000000" w:csb0="0000009F" w:csb1="00000000"/>
  </w:font>
  <w:font w:name="Cambria">
    <w:panose1 w:val="02040503050406030204"/>
    <w:charset w:val="A2"/>
    <w:family w:val="roman"/>
    <w:pitch w:val="variable"/>
    <w:sig w:usb0="E00002FF" w:usb1="400004FF"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24438125"/>
      <w:docPartObj>
        <w:docPartGallery w:val="Page Numbers (Bottom of Page)"/>
        <w:docPartUnique/>
      </w:docPartObj>
    </w:sdtPr>
    <w:sdtEndPr/>
    <w:sdtContent>
      <w:p w:rsidR="007F537D" w:rsidRDefault="007F537D">
        <w:pPr>
          <w:pStyle w:val="Altbilgi"/>
        </w:pPr>
        <w:r>
          <w:rPr>
            <w:noProof/>
            <w:lang w:eastAsia="tr-TR"/>
          </w:rPr>
          <mc:AlternateContent>
            <mc:Choice Requires="wpg">
              <w:drawing>
                <wp:anchor distT="0" distB="0" distL="114300" distR="114300" simplePos="0" relativeHeight="251659264" behindDoc="0" locked="0" layoutInCell="1" allowOverlap="1" wp14:anchorId="7E34253D" wp14:editId="31859849">
                  <wp:simplePos x="0" y="0"/>
                  <wp:positionH relativeFrom="page">
                    <wp:align>center</wp:align>
                  </wp:positionH>
                  <wp:positionV relativeFrom="bottomMargin">
                    <wp:align>center</wp:align>
                  </wp:positionV>
                  <wp:extent cx="7781925" cy="190500"/>
                  <wp:effectExtent l="9525" t="9525" r="9525" b="0"/>
                  <wp:wrapNone/>
                  <wp:docPr id="642" name="Grup 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53338" cy="190500"/>
                            <a:chOff x="0" y="14970"/>
                            <a:chExt cx="12255" cy="300"/>
                          </a:xfrm>
                        </wpg:grpSpPr>
                        <wps:wsp>
                          <wps:cNvPr id="643" name="Text Box 25"/>
                          <wps:cNvSpPr txBox="1">
                            <a:spLocks noChangeArrowheads="1"/>
                          </wps:cNvSpPr>
                          <wps:spPr bwMode="auto">
                            <a:xfrm>
                              <a:off x="10803" y="14982"/>
                              <a:ext cx="659" cy="288"/>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F537D" w:rsidRDefault="007F537D">
                                <w:pPr>
                                  <w:jc w:val="center"/>
                                </w:pPr>
                                <w:r>
                                  <w:fldChar w:fldCharType="begin"/>
                                </w:r>
                                <w:r>
                                  <w:instrText>PAGE    \* MERGEFORMAT</w:instrText>
                                </w:r>
                                <w:r>
                                  <w:fldChar w:fldCharType="separate"/>
                                </w:r>
                                <w:r w:rsidR="00F35452" w:rsidRPr="00F35452">
                                  <w:rPr>
                                    <w:noProof/>
                                    <w:color w:val="8C8C8C" w:themeColor="background1" w:themeShade="8C"/>
                                  </w:rPr>
                                  <w:t>11</w:t>
                                </w:r>
                                <w:r>
                                  <w:rPr>
                                    <w:color w:val="8C8C8C" w:themeColor="background1" w:themeShade="8C"/>
                                  </w:rPr>
                                  <w:fldChar w:fldCharType="end"/>
                                </w:r>
                              </w:p>
                            </w:txbxContent>
                          </wps:txbx>
                          <wps:bodyPr rot="0" vert="horz" wrap="square" lIns="0" tIns="0" rIns="0" bIns="0" anchor="t" anchorCtr="0" upright="1">
                            <a:noAutofit/>
                          </wps:bodyPr>
                        </wps:wsp>
                        <wpg:grpSp>
                          <wpg:cNvPr id="644" name="Group 31"/>
                          <wpg:cNvGrpSpPr>
                            <a:grpSpLocks/>
                          </wpg:cNvGrpSpPr>
                          <wpg:grpSpPr bwMode="auto">
                            <a:xfrm flipH="1">
                              <a:off x="0" y="14970"/>
                              <a:ext cx="12255" cy="230"/>
                              <a:chOff x="-8" y="14978"/>
                              <a:chExt cx="12255" cy="230"/>
                            </a:xfrm>
                          </wpg:grpSpPr>
                          <wps:wsp>
                            <wps:cNvPr id="645" name="AutoShape 27"/>
                            <wps:cNvCnPr>
                              <a:cxnSpLocks noChangeShapeType="1"/>
                            </wps:cNvCnPr>
                            <wps:spPr bwMode="auto">
                              <a:xfrm flipV="1">
                                <a:off x="-8" y="14978"/>
                                <a:ext cx="1260" cy="230"/>
                              </a:xfrm>
                              <a:prstGeom prst="bentConnector3">
                                <a:avLst>
                                  <a:gd name="adj1" fmla="val 50000"/>
                                </a:avLst>
                              </a:prstGeom>
                              <a:noFill/>
                              <a:ln w="9525">
                                <a:solidFill>
                                  <a:srgbClr val="A5A5A5"/>
                                </a:solidFill>
                                <a:miter lim="800000"/>
                                <a:headEnd/>
                                <a:tailEnd/>
                              </a:ln>
                              <a:extLst>
                                <a:ext uri="{909E8E84-426E-40DD-AFC4-6F175D3DCCD1}">
                                  <a14:hiddenFill xmlns:a14="http://schemas.microsoft.com/office/drawing/2010/main">
                                    <a:noFill/>
                                  </a14:hiddenFill>
                                </a:ext>
                              </a:extLst>
                            </wps:spPr>
                            <wps:bodyPr/>
                          </wps:wsp>
                          <wps:wsp>
                            <wps:cNvPr id="646" name="AutoShape 28"/>
                            <wps:cNvCnPr>
                              <a:cxnSpLocks noChangeShapeType="1"/>
                            </wps:cNvCnPr>
                            <wps:spPr bwMode="auto">
                              <a:xfrm rot="10800000">
                                <a:off x="1252" y="14978"/>
                                <a:ext cx="10995" cy="230"/>
                              </a:xfrm>
                              <a:prstGeom prst="bentConnector3">
                                <a:avLst>
                                  <a:gd name="adj1" fmla="val 96778"/>
                                </a:avLst>
                              </a:prstGeom>
                              <a:noFill/>
                              <a:ln w="9525">
                                <a:solidFill>
                                  <a:srgbClr val="A5A5A5"/>
                                </a:solidFill>
                                <a:miter lim="800000"/>
                                <a:headEnd/>
                                <a:tailEnd/>
                              </a:ln>
                              <a:extLst>
                                <a:ext uri="{909E8E84-426E-40DD-AFC4-6F175D3DCCD1}">
                                  <a14:hiddenFill xmlns:a14="http://schemas.microsoft.com/office/drawing/2010/main">
                                    <a:noFill/>
                                  </a14:hiddenFill>
                                </a:ext>
                              </a:extLst>
                            </wps:spPr>
                            <wps:bodyPr/>
                          </wps:wsp>
                        </wpg:grpSp>
                      </wpg:wgp>
                    </a:graphicData>
                  </a:graphic>
                  <wp14:sizeRelH relativeFrom="page">
                    <wp14:pctWidth>100000</wp14:pctWidth>
                  </wp14:sizeRelH>
                  <wp14:sizeRelV relativeFrom="page">
                    <wp14:pctHeight>0</wp14:pctHeight>
                  </wp14:sizeRelV>
                </wp:anchor>
              </w:drawing>
            </mc:Choice>
            <mc:Fallback>
              <w:pict>
                <v:group id="Grup 33" o:spid="_x0000_s1028" style="position:absolute;margin-left:0;margin-top:0;width:612.75pt;height:15pt;z-index:251659264;mso-width-percent:1000;mso-position-horizontal:center;mso-position-horizontal-relative:page;mso-position-vertical:center;mso-position-vertical-relative:bottom-margin-area;mso-width-percent:1000" coordorigin=",14970" coordsize="12255,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">
                  <v:shapetype id="_x0000_t202" coordsize="21600,21600" o:spt="202" path="m,l,21600r21600,l21600,xe">
                    <v:stroke joinstyle="miter"/>
                    <v:path gradientshapeok="t" o:connecttype="rect"/>
                  </v:shapetype>
                  <v:shape id="Text Box 25" o:spid="_x0000_s1029" type="#_x0000_t202" style="position:absolute;left:10803;top:14982;width:659;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8y7PcUA&#10;AADcAAAADwAAAGRycy9kb3ducmV2LnhtbESPQWvCQBSE7wX/w/IK3uqmVYKNriLSgiBIYzz0+Mw+&#10;k8Xs2zS7avrvu0LB4zAz3zDzZW8bcaXOG8cKXkcJCOLSacOVgkPx+TIF4QOyxsYxKfglD8vF4GmO&#10;mXY3zum6D5WIEPYZKqhDaDMpfVmTRT9yLXH0Tq6zGKLsKqk7vEW4beRbkqTSouG4UGNL65rK8/5i&#10;Fay+Of8wP7vjV37KTVG8J7xNz0oNn/vVDESgPjzC/+2NVpBOxnA/E4+A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zLs9xQAAANwAAAAPAAAAAAAAAAAAAAAAAJgCAABkcnMv&#10;ZG93bnJldi54bWxQSwUGAAAAAAQABAD1AAAAigMAAAAA&#10;" filled="f" stroked="f">
                    <v:textbox inset="0,0,0,0">
                      <w:txbxContent>
                        <w:p w:rsidR="007F537D" w:rsidRDefault="007F537D">
                          <w:pPr>
                            <w:jc w:val="center"/>
                          </w:pPr>
                          <w:r>
                            <w:fldChar w:fldCharType="begin"/>
                          </w:r>
                          <w:r>
                            <w:instrText>PAGE    \* MERGEFORMAT</w:instrText>
                          </w:r>
                          <w:r>
                            <w:fldChar w:fldCharType="separate"/>
                          </w:r>
                          <w:r w:rsidR="00F35452" w:rsidRPr="00F35452">
                            <w:rPr>
                              <w:noProof/>
                              <w:color w:val="8C8C8C" w:themeColor="background1" w:themeShade="8C"/>
                            </w:rPr>
                            <w:t>11</w:t>
                          </w:r>
                          <w:r>
                            <w:rPr>
                              <w:color w:val="8C8C8C" w:themeColor="background1" w:themeShade="8C"/>
                            </w:rPr>
                            <w:fldChar w:fldCharType="end"/>
                          </w:r>
                        </w:p>
                      </w:txbxContent>
                    </v:textbox>
                  </v:shape>
                  <v:group id="Group 31" o:spid="_x0000_s1030" style="position:absolute;top:14970;width:12255;height:230;flip:x" coordorigin="-8,14978" coordsize="12255,2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xmRrCwwAAANwAAAAP&#10;AAAAAAAAAAAAAAAAAKoCAABkcnMvZG93bnJldi54bWxQSwUGAAAAAAQABAD6AAAAmgMAAAAA&#10;">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AutoShape 27" o:spid="_x0000_s1031" type="#_x0000_t34" style="position:absolute;left:-8;top:14978;width:1260;height:230;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m2sIcQAAADcAAAADwAAAGRycy9kb3ducmV2LnhtbESPQYvCMBSE78L+h/AWvIimK6tINYos&#10;SL140FXY47N5NsXmpTRRq79+Iwgeh5n5hpktWluJKzW+dKzga5CAIM6dLrlQsP9d9ScgfEDWWDkm&#10;BXfysJh/dGaYanfjLV13oRARwj5FBSaEOpXS54Ys+oGriaN3co3FEGVTSN3gLcJtJYdJMpYWS44L&#10;Bmv6MZSfdxeroOcTechHfybrZZvjQx94v7SZUt3PdjkFEagN7/CrvdYKxt8jeJ6JR0DO/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ibawhxAAAANwAAAAPAAAAAAAAAAAA&#10;AAAAAKECAABkcnMvZG93bnJldi54bWxQSwUGAAAAAAQABAD5AAAAkgMAAAAA&#10;" strokecolor="#a5a5a5"/>
                    <v:shape id="AutoShape 28" o:spid="_x0000_s1032" type="#_x0000_t34" style="position:absolute;left:1252;top:14978;width:10995;height:230;rotation:18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rZDt8YAAADcAAAADwAAAGRycy9kb3ducmV2LnhtbESPQWvCQBSE70L/w/IKvUjdVEqQ6Cqh&#10;QSlIodpccntkn0k0+zZkNxr/fbdQ8DjMzDfMajOaVlypd41lBW+zCARxaXXDlYL8Z/u6AOE8ssbW&#10;Mim4k4PN+mmywkTbGx/oevSVCBB2CSqove8SKV1Zk0E3sx1x8E62N+iD7Cupe7wFuGnlPIpiabDh&#10;sFBjRx81lZfjYBR8HXb5pZBDNh+bdHrGfVacvzOlXp7HdAnC0+gf4f/2p1YQv8fwdyYcAbn+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a2Q7fGAAAA3AAAAA8AAAAAAAAA&#10;AAAAAAAAoQIAAGRycy9kb3ducmV2LnhtbFBLBQYAAAAABAAEAPkAAACUAwAAAAA=&#10;" adj="20904" strokecolor="#a5a5a5"/>
                  </v:group>
                  <w10:wrap anchorx="page" anchory="margin"/>
                </v:group>
              </w:pict>
            </mc:Fallback>
          </mc:AlternateContent>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971AA" w:rsidRDefault="006971AA" w:rsidP="00F130FA">
      <w:pPr>
        <w:spacing w:after="0" w:line="240" w:lineRule="auto"/>
      </w:pPr>
      <w:r>
        <w:separator/>
      </w:r>
    </w:p>
  </w:footnote>
  <w:footnote w:type="continuationSeparator" w:id="0">
    <w:p w:rsidR="006971AA" w:rsidRDefault="006971AA" w:rsidP="00F130FA">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F537D" w:rsidRPr="00943B6C" w:rsidRDefault="007F537D" w:rsidP="00943B6C">
    <w:pPr>
      <w:ind w:left="-851" w:right="-567"/>
      <w:rPr>
        <w:sz w:val="36"/>
        <w:szCs w:val="26"/>
      </w:rPr>
    </w:pPr>
    <w:r>
      <w:rPr>
        <w:noProof/>
        <w:lang w:eastAsia="tr-TR"/>
      </w:rPr>
      <w:t xml:space="preserve">   </w:t>
    </w:r>
    <w:r>
      <w:rPr>
        <w:noProof/>
        <w:lang w:eastAsia="tr-TR"/>
      </w:rPr>
      <w:drawing>
        <wp:inline distT="0" distB="0" distL="0" distR="0" wp14:anchorId="7703B2F3" wp14:editId="63F504F8">
          <wp:extent cx="474453" cy="474453"/>
          <wp:effectExtent l="0" t="0" r="1905" b="1905"/>
          <wp:docPr id="54" name="Resim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ALKNMA B LOGO2.png"/>
                  <pic:cNvPicPr/>
                </pic:nvPicPr>
                <pic:blipFill>
                  <a:blip r:embed="rId1">
                    <a:extLst>
                      <a:ext uri="{28A0092B-C50C-407E-A947-70E740481C1C}">
                        <a14:useLocalDpi xmlns:a14="http://schemas.microsoft.com/office/drawing/2010/main" val="0"/>
                      </a:ext>
                    </a:extLst>
                  </a:blip>
                  <a:stretch>
                    <a:fillRect/>
                  </a:stretch>
                </pic:blipFill>
                <pic:spPr>
                  <a:xfrm>
                    <a:off x="0" y="0"/>
                    <a:ext cx="474703" cy="474703"/>
                  </a:xfrm>
                  <a:prstGeom prst="rect">
                    <a:avLst/>
                  </a:prstGeom>
                </pic:spPr>
              </pic:pic>
            </a:graphicData>
          </a:graphic>
        </wp:inline>
      </w:drawing>
    </w:r>
    <w:r>
      <w:rPr>
        <w:noProof/>
        <w:lang w:eastAsia="tr-TR"/>
      </w:rPr>
      <w:t xml:space="preserve">        </w:t>
    </w:r>
    <w:r w:rsidR="00DA0636">
      <w:rPr>
        <w:noProof/>
        <w:lang w:eastAsia="tr-TR"/>
      </w:rPr>
      <w:drawing>
        <wp:inline distT="0" distB="0" distL="0" distR="0" wp14:anchorId="49CC7F20" wp14:editId="4535D115">
          <wp:extent cx="1042881" cy="419549"/>
          <wp:effectExtent l="0" t="0" r="5080" b="0"/>
          <wp:docPr id="651" name="Resim 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ka.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1067885" cy="429608"/>
                  </a:xfrm>
                  <a:prstGeom prst="rect">
                    <a:avLst/>
                  </a:prstGeom>
                </pic:spPr>
              </pic:pic>
            </a:graphicData>
          </a:graphic>
        </wp:inline>
      </w:drawing>
    </w:r>
    <w:r>
      <w:rPr>
        <w:noProof/>
        <w:lang w:eastAsia="tr-TR"/>
      </w:rPr>
      <w:t xml:space="preserve">      </w:t>
    </w:r>
    <w:r w:rsidR="00DA0636">
      <w:rPr>
        <w:noProof/>
        <w:lang w:eastAsia="tr-TR"/>
      </w:rPr>
      <w:drawing>
        <wp:inline distT="0" distB="0" distL="0" distR="0" wp14:anchorId="3CA2E008" wp14:editId="4F795EBC">
          <wp:extent cx="473336" cy="473336"/>
          <wp:effectExtent l="0" t="0" r="3175" b="3175"/>
          <wp:docPr id="652" name="Resim 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png"/>
                  <pic:cNvPicPr/>
                </pic:nvPicPr>
                <pic:blipFill>
                  <a:blip r:embed="rId3" cstate="print">
                    <a:extLst>
                      <a:ext uri="{28A0092B-C50C-407E-A947-70E740481C1C}">
                        <a14:useLocalDpi xmlns:a14="http://schemas.microsoft.com/office/drawing/2010/main" val="0"/>
                      </a:ext>
                    </a:extLst>
                  </a:blip>
                  <a:stretch>
                    <a:fillRect/>
                  </a:stretch>
                </pic:blipFill>
                <pic:spPr>
                  <a:xfrm>
                    <a:off x="0" y="0"/>
                    <a:ext cx="473863" cy="473863"/>
                  </a:xfrm>
                  <a:prstGeom prst="rect">
                    <a:avLst/>
                  </a:prstGeom>
                </pic:spPr>
              </pic:pic>
            </a:graphicData>
          </a:graphic>
        </wp:inline>
      </w:drawing>
    </w:r>
    <w:r>
      <w:rPr>
        <w:noProof/>
        <w:lang w:eastAsia="tr-TR"/>
      </w:rPr>
      <w:t xml:space="preserve">                        </w:t>
    </w:r>
    <w:r>
      <w:rPr>
        <w:noProof/>
        <w:lang w:eastAsia="tr-TR"/>
      </w:rPr>
      <w:tab/>
    </w:r>
    <w:r>
      <w:rPr>
        <w:noProof/>
        <w:lang w:eastAsia="tr-TR"/>
      </w:rPr>
      <w:tab/>
    </w:r>
    <w:r>
      <w:rPr>
        <w:noProof/>
        <w:lang w:eastAsia="tr-TR"/>
      </w:rPr>
      <w:tab/>
    </w:r>
    <w:r>
      <w:rPr>
        <w:noProof/>
        <w:lang w:eastAsia="tr-TR"/>
      </w:rPr>
      <w:tab/>
      <w:t xml:space="preserve">                           TR</w:t>
    </w:r>
    <w:r w:rsidR="00DA0636">
      <w:rPr>
        <w:noProof/>
        <w:lang w:eastAsia="tr-TR"/>
      </w:rPr>
      <w:t>32/</w:t>
    </w:r>
    <w:r>
      <w:rPr>
        <w:noProof/>
        <w:lang w:eastAsia="tr-TR"/>
      </w:rPr>
      <w:t>1</w:t>
    </w:r>
    <w:r w:rsidR="00DA0636">
      <w:rPr>
        <w:noProof/>
        <w:lang w:eastAsia="tr-TR"/>
      </w:rPr>
      <w:t>3/</w:t>
    </w:r>
    <w:r>
      <w:rPr>
        <w:noProof/>
        <w:lang w:eastAsia="tr-TR"/>
      </w:rPr>
      <w:t xml:space="preserve">DFD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5" type="#_x0000_t75" style="width:3in;height:3in" o:bullet="t"/>
    </w:pict>
  </w:numPicBullet>
  <w:numPicBullet w:numPicBulletId="1">
    <w:pict>
      <v:shape id="_x0000_i1036" type="#_x0000_t75" style="width:3in;height:3in" o:bullet="t"/>
    </w:pict>
  </w:numPicBullet>
  <w:numPicBullet w:numPicBulletId="2">
    <w:pict>
      <v:shape id="_x0000_i1037" type="#_x0000_t75" style="width:3in;height:3in" o:bullet="t"/>
    </w:pict>
  </w:numPicBullet>
  <w:abstractNum w:abstractNumId="0">
    <w:nsid w:val="03C84F49"/>
    <w:multiLevelType w:val="hybridMultilevel"/>
    <w:tmpl w:val="CDE20FB8"/>
    <w:lvl w:ilvl="0" w:tplc="041F0001">
      <w:start w:val="1"/>
      <w:numFmt w:val="bullet"/>
      <w:lvlText w:val=""/>
      <w:lvlJc w:val="left"/>
      <w:pPr>
        <w:ind w:left="1068" w:hanging="360"/>
      </w:pPr>
      <w:rPr>
        <w:rFonts w:ascii="Symbol" w:hAnsi="Symbol" w:hint="default"/>
      </w:rPr>
    </w:lvl>
    <w:lvl w:ilvl="1" w:tplc="041F0003" w:tentative="1">
      <w:start w:val="1"/>
      <w:numFmt w:val="bullet"/>
      <w:lvlText w:val="o"/>
      <w:lvlJc w:val="left"/>
      <w:pPr>
        <w:ind w:left="1788" w:hanging="360"/>
      </w:pPr>
      <w:rPr>
        <w:rFonts w:ascii="Courier New" w:hAnsi="Courier New" w:cs="Courier New" w:hint="default"/>
      </w:rPr>
    </w:lvl>
    <w:lvl w:ilvl="2" w:tplc="041F0005" w:tentative="1">
      <w:start w:val="1"/>
      <w:numFmt w:val="bullet"/>
      <w:lvlText w:val=""/>
      <w:lvlJc w:val="left"/>
      <w:pPr>
        <w:ind w:left="2508" w:hanging="360"/>
      </w:pPr>
      <w:rPr>
        <w:rFonts w:ascii="Wingdings" w:hAnsi="Wingdings" w:hint="default"/>
      </w:rPr>
    </w:lvl>
    <w:lvl w:ilvl="3" w:tplc="041F0001" w:tentative="1">
      <w:start w:val="1"/>
      <w:numFmt w:val="bullet"/>
      <w:lvlText w:val=""/>
      <w:lvlJc w:val="left"/>
      <w:pPr>
        <w:ind w:left="3228" w:hanging="360"/>
      </w:pPr>
      <w:rPr>
        <w:rFonts w:ascii="Symbol" w:hAnsi="Symbol" w:hint="default"/>
      </w:rPr>
    </w:lvl>
    <w:lvl w:ilvl="4" w:tplc="041F0003" w:tentative="1">
      <w:start w:val="1"/>
      <w:numFmt w:val="bullet"/>
      <w:lvlText w:val="o"/>
      <w:lvlJc w:val="left"/>
      <w:pPr>
        <w:ind w:left="3948" w:hanging="360"/>
      </w:pPr>
      <w:rPr>
        <w:rFonts w:ascii="Courier New" w:hAnsi="Courier New" w:cs="Courier New" w:hint="default"/>
      </w:rPr>
    </w:lvl>
    <w:lvl w:ilvl="5" w:tplc="041F0005" w:tentative="1">
      <w:start w:val="1"/>
      <w:numFmt w:val="bullet"/>
      <w:lvlText w:val=""/>
      <w:lvlJc w:val="left"/>
      <w:pPr>
        <w:ind w:left="4668" w:hanging="360"/>
      </w:pPr>
      <w:rPr>
        <w:rFonts w:ascii="Wingdings" w:hAnsi="Wingdings" w:hint="default"/>
      </w:rPr>
    </w:lvl>
    <w:lvl w:ilvl="6" w:tplc="041F0001" w:tentative="1">
      <w:start w:val="1"/>
      <w:numFmt w:val="bullet"/>
      <w:lvlText w:val=""/>
      <w:lvlJc w:val="left"/>
      <w:pPr>
        <w:ind w:left="5388" w:hanging="360"/>
      </w:pPr>
      <w:rPr>
        <w:rFonts w:ascii="Symbol" w:hAnsi="Symbol" w:hint="default"/>
      </w:rPr>
    </w:lvl>
    <w:lvl w:ilvl="7" w:tplc="041F0003" w:tentative="1">
      <w:start w:val="1"/>
      <w:numFmt w:val="bullet"/>
      <w:lvlText w:val="o"/>
      <w:lvlJc w:val="left"/>
      <w:pPr>
        <w:ind w:left="6108" w:hanging="360"/>
      </w:pPr>
      <w:rPr>
        <w:rFonts w:ascii="Courier New" w:hAnsi="Courier New" w:cs="Courier New" w:hint="default"/>
      </w:rPr>
    </w:lvl>
    <w:lvl w:ilvl="8" w:tplc="041F0005" w:tentative="1">
      <w:start w:val="1"/>
      <w:numFmt w:val="bullet"/>
      <w:lvlText w:val=""/>
      <w:lvlJc w:val="left"/>
      <w:pPr>
        <w:ind w:left="6828" w:hanging="360"/>
      </w:pPr>
      <w:rPr>
        <w:rFonts w:ascii="Wingdings" w:hAnsi="Wingdings" w:hint="default"/>
      </w:rPr>
    </w:lvl>
  </w:abstractNum>
  <w:abstractNum w:abstractNumId="1">
    <w:nsid w:val="10E43F6E"/>
    <w:multiLevelType w:val="hybridMultilevel"/>
    <w:tmpl w:val="566CBF1C"/>
    <w:lvl w:ilvl="0" w:tplc="041F0001">
      <w:start w:val="1"/>
      <w:numFmt w:val="bullet"/>
      <w:lvlText w:val=""/>
      <w:lvlJc w:val="left"/>
      <w:pPr>
        <w:ind w:left="1068" w:hanging="360"/>
      </w:pPr>
      <w:rPr>
        <w:rFonts w:ascii="Symbol" w:hAnsi="Symbol" w:hint="default"/>
      </w:rPr>
    </w:lvl>
    <w:lvl w:ilvl="1" w:tplc="041F0003" w:tentative="1">
      <w:start w:val="1"/>
      <w:numFmt w:val="bullet"/>
      <w:lvlText w:val="o"/>
      <w:lvlJc w:val="left"/>
      <w:pPr>
        <w:ind w:left="1788" w:hanging="360"/>
      </w:pPr>
      <w:rPr>
        <w:rFonts w:ascii="Courier New" w:hAnsi="Courier New" w:cs="Courier New" w:hint="default"/>
      </w:rPr>
    </w:lvl>
    <w:lvl w:ilvl="2" w:tplc="041F0005" w:tentative="1">
      <w:start w:val="1"/>
      <w:numFmt w:val="bullet"/>
      <w:lvlText w:val=""/>
      <w:lvlJc w:val="left"/>
      <w:pPr>
        <w:ind w:left="2508" w:hanging="360"/>
      </w:pPr>
      <w:rPr>
        <w:rFonts w:ascii="Wingdings" w:hAnsi="Wingdings" w:hint="default"/>
      </w:rPr>
    </w:lvl>
    <w:lvl w:ilvl="3" w:tplc="041F0001" w:tentative="1">
      <w:start w:val="1"/>
      <w:numFmt w:val="bullet"/>
      <w:lvlText w:val=""/>
      <w:lvlJc w:val="left"/>
      <w:pPr>
        <w:ind w:left="3228" w:hanging="360"/>
      </w:pPr>
      <w:rPr>
        <w:rFonts w:ascii="Symbol" w:hAnsi="Symbol" w:hint="default"/>
      </w:rPr>
    </w:lvl>
    <w:lvl w:ilvl="4" w:tplc="041F0003" w:tentative="1">
      <w:start w:val="1"/>
      <w:numFmt w:val="bullet"/>
      <w:lvlText w:val="o"/>
      <w:lvlJc w:val="left"/>
      <w:pPr>
        <w:ind w:left="3948" w:hanging="360"/>
      </w:pPr>
      <w:rPr>
        <w:rFonts w:ascii="Courier New" w:hAnsi="Courier New" w:cs="Courier New" w:hint="default"/>
      </w:rPr>
    </w:lvl>
    <w:lvl w:ilvl="5" w:tplc="041F0005" w:tentative="1">
      <w:start w:val="1"/>
      <w:numFmt w:val="bullet"/>
      <w:lvlText w:val=""/>
      <w:lvlJc w:val="left"/>
      <w:pPr>
        <w:ind w:left="4668" w:hanging="360"/>
      </w:pPr>
      <w:rPr>
        <w:rFonts w:ascii="Wingdings" w:hAnsi="Wingdings" w:hint="default"/>
      </w:rPr>
    </w:lvl>
    <w:lvl w:ilvl="6" w:tplc="041F0001" w:tentative="1">
      <w:start w:val="1"/>
      <w:numFmt w:val="bullet"/>
      <w:lvlText w:val=""/>
      <w:lvlJc w:val="left"/>
      <w:pPr>
        <w:ind w:left="5388" w:hanging="360"/>
      </w:pPr>
      <w:rPr>
        <w:rFonts w:ascii="Symbol" w:hAnsi="Symbol" w:hint="default"/>
      </w:rPr>
    </w:lvl>
    <w:lvl w:ilvl="7" w:tplc="041F0003" w:tentative="1">
      <w:start w:val="1"/>
      <w:numFmt w:val="bullet"/>
      <w:lvlText w:val="o"/>
      <w:lvlJc w:val="left"/>
      <w:pPr>
        <w:ind w:left="6108" w:hanging="360"/>
      </w:pPr>
      <w:rPr>
        <w:rFonts w:ascii="Courier New" w:hAnsi="Courier New" w:cs="Courier New" w:hint="default"/>
      </w:rPr>
    </w:lvl>
    <w:lvl w:ilvl="8" w:tplc="041F0005" w:tentative="1">
      <w:start w:val="1"/>
      <w:numFmt w:val="bullet"/>
      <w:lvlText w:val=""/>
      <w:lvlJc w:val="left"/>
      <w:pPr>
        <w:ind w:left="6828" w:hanging="360"/>
      </w:pPr>
      <w:rPr>
        <w:rFonts w:ascii="Wingdings" w:hAnsi="Wingdings" w:hint="default"/>
      </w:rPr>
    </w:lvl>
  </w:abstractNum>
  <w:abstractNum w:abstractNumId="2">
    <w:nsid w:val="12CC49D8"/>
    <w:multiLevelType w:val="hybridMultilevel"/>
    <w:tmpl w:val="34B680D0"/>
    <w:lvl w:ilvl="0" w:tplc="82883772">
      <w:start w:val="1"/>
      <w:numFmt w:val="bullet"/>
      <w:lvlText w:val="-"/>
      <w:lvlJc w:val="left"/>
      <w:pPr>
        <w:ind w:left="720" w:hanging="360"/>
      </w:pPr>
      <w:rPr>
        <w:rFonts w:ascii="Times New Roman" w:eastAsia="Times New Roman"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
    <w:nsid w:val="174D11E9"/>
    <w:multiLevelType w:val="multilevel"/>
    <w:tmpl w:val="98E4EEFA"/>
    <w:lvl w:ilvl="0">
      <w:start w:val="2"/>
      <w:numFmt w:val="decimal"/>
      <w:lvlText w:val="%1"/>
      <w:lvlJc w:val="left"/>
      <w:pPr>
        <w:ind w:left="600" w:hanging="600"/>
      </w:pPr>
      <w:rPr>
        <w:rFonts w:hint="default"/>
      </w:rPr>
    </w:lvl>
    <w:lvl w:ilvl="1">
      <w:start w:val="5"/>
      <w:numFmt w:val="decimal"/>
      <w:lvlText w:val="%1.%2"/>
      <w:lvlJc w:val="left"/>
      <w:pPr>
        <w:ind w:left="1320" w:hanging="600"/>
      </w:pPr>
      <w:rPr>
        <w:rFonts w:hint="default"/>
      </w:rPr>
    </w:lvl>
    <w:lvl w:ilvl="2">
      <w:start w:val="3"/>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4">
    <w:nsid w:val="18A239D9"/>
    <w:multiLevelType w:val="multilevel"/>
    <w:tmpl w:val="E480BD12"/>
    <w:lvl w:ilvl="0">
      <w:start w:val="2"/>
      <w:numFmt w:val="decimal"/>
      <w:lvlText w:val="%1"/>
      <w:lvlJc w:val="left"/>
      <w:pPr>
        <w:ind w:left="480" w:hanging="480"/>
      </w:pPr>
      <w:rPr>
        <w:rFonts w:hint="default"/>
      </w:rPr>
    </w:lvl>
    <w:lvl w:ilvl="1">
      <w:start w:val="4"/>
      <w:numFmt w:val="decimal"/>
      <w:lvlText w:val="%1.%2"/>
      <w:lvlJc w:val="left"/>
      <w:pPr>
        <w:ind w:left="1200" w:hanging="48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5">
    <w:nsid w:val="1C3603A2"/>
    <w:multiLevelType w:val="multilevel"/>
    <w:tmpl w:val="FAE60A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PicBulletId w:val="2"/>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nsid w:val="1D027E88"/>
    <w:multiLevelType w:val="multilevel"/>
    <w:tmpl w:val="FE3252F2"/>
    <w:lvl w:ilvl="0">
      <w:start w:val="1"/>
      <w:numFmt w:val="decimal"/>
      <w:lvlText w:val="%1."/>
      <w:lvlJc w:val="left"/>
      <w:pPr>
        <w:ind w:left="360" w:hanging="360"/>
      </w:pPr>
    </w:lvl>
    <w:lvl w:ilvl="1">
      <w:start w:val="1"/>
      <w:numFmt w:val="lowerLetter"/>
      <w:lvlText w:val="%2)"/>
      <w:lvlJc w:val="left"/>
      <w:pPr>
        <w:ind w:left="858" w:hanging="432"/>
      </w:pPr>
      <w:rPr>
        <w:rFonts w:ascii="Times New Roman" w:eastAsia="Calibri" w:hAnsi="Times New Roman" w:cs="Times New Roman"/>
      </w:rPr>
    </w:lvl>
    <w:lvl w:ilvl="2">
      <w:start w:val="1"/>
      <w:numFmt w:val="bullet"/>
      <w:lvlText w:val=""/>
      <w:lvlJc w:val="left"/>
      <w:pPr>
        <w:ind w:left="1224" w:hanging="504"/>
      </w:pPr>
      <w:rPr>
        <w:rFonts w:ascii="Symbol" w:hAnsi="Symbol" w:hint="default"/>
      </w:rPr>
    </w:lvl>
    <w:lvl w:ilvl="3">
      <w:start w:val="1"/>
      <w:numFmt w:val="bullet"/>
      <w:lvlText w:val=""/>
      <w:lvlJc w:val="left"/>
      <w:pPr>
        <w:ind w:left="1728" w:hanging="648"/>
      </w:pPr>
      <w:rPr>
        <w:rFonts w:ascii="Wingdings" w:hAnsi="Wingdings" w:hint="default"/>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nsid w:val="1DC12DF1"/>
    <w:multiLevelType w:val="hybridMultilevel"/>
    <w:tmpl w:val="40D81FA6"/>
    <w:lvl w:ilvl="0" w:tplc="041F000F">
      <w:start w:val="1"/>
      <w:numFmt w:val="decimal"/>
      <w:lvlText w:val="%1."/>
      <w:lvlJc w:val="left"/>
      <w:pPr>
        <w:ind w:left="720" w:hanging="360"/>
      </w:pPr>
    </w:lvl>
    <w:lvl w:ilvl="1" w:tplc="041F0019">
      <w:start w:val="1"/>
      <w:numFmt w:val="lowerLetter"/>
      <w:lvlText w:val="%2."/>
      <w:lvlJc w:val="left"/>
      <w:pPr>
        <w:ind w:left="1440" w:hanging="360"/>
      </w:pPr>
    </w:lvl>
    <w:lvl w:ilvl="2" w:tplc="041F001B">
      <w:start w:val="1"/>
      <w:numFmt w:val="lowerRoman"/>
      <w:lvlText w:val="%3."/>
      <w:lvlJc w:val="right"/>
      <w:pPr>
        <w:ind w:left="2160" w:hanging="180"/>
      </w:pPr>
    </w:lvl>
    <w:lvl w:ilvl="3" w:tplc="041F000F">
      <w:start w:val="1"/>
      <w:numFmt w:val="decimal"/>
      <w:lvlText w:val="%4."/>
      <w:lvlJc w:val="left"/>
      <w:pPr>
        <w:ind w:left="2880" w:hanging="360"/>
      </w:pPr>
    </w:lvl>
    <w:lvl w:ilvl="4" w:tplc="041F0019">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
    <w:nsid w:val="2260047D"/>
    <w:multiLevelType w:val="multilevel"/>
    <w:tmpl w:val="A8E6030E"/>
    <w:lvl w:ilvl="0">
      <w:start w:val="2"/>
      <w:numFmt w:val="decimal"/>
      <w:lvlText w:val="%1"/>
      <w:lvlJc w:val="left"/>
      <w:pPr>
        <w:ind w:left="600" w:hanging="600"/>
      </w:pPr>
      <w:rPr>
        <w:rFonts w:hint="default"/>
      </w:rPr>
    </w:lvl>
    <w:lvl w:ilvl="1">
      <w:start w:val="4"/>
      <w:numFmt w:val="decimal"/>
      <w:lvlText w:val="%1.%2"/>
      <w:lvlJc w:val="left"/>
      <w:pPr>
        <w:ind w:left="1320" w:hanging="600"/>
      </w:pPr>
      <w:rPr>
        <w:rFonts w:hint="default"/>
      </w:rPr>
    </w:lvl>
    <w:lvl w:ilvl="2">
      <w:start w:val="3"/>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9">
    <w:nsid w:val="2420112A"/>
    <w:multiLevelType w:val="hybridMultilevel"/>
    <w:tmpl w:val="5602E68C"/>
    <w:lvl w:ilvl="0" w:tplc="041F0001">
      <w:start w:val="1"/>
      <w:numFmt w:val="bullet"/>
      <w:lvlText w:val=""/>
      <w:lvlJc w:val="left"/>
      <w:pPr>
        <w:ind w:left="720" w:hanging="360"/>
      </w:pPr>
      <w:rPr>
        <w:rFonts w:ascii="Symbol" w:hAnsi="Symbol" w:hint="default"/>
      </w:rPr>
    </w:lvl>
    <w:lvl w:ilvl="1" w:tplc="041F0001">
      <w:start w:val="1"/>
      <w:numFmt w:val="bullet"/>
      <w:lvlText w:val=""/>
      <w:lvlJc w:val="left"/>
      <w:pPr>
        <w:ind w:left="1440" w:hanging="360"/>
      </w:pPr>
      <w:rPr>
        <w:rFonts w:ascii="Symbol" w:hAnsi="Symbol"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0">
    <w:nsid w:val="2604158E"/>
    <w:multiLevelType w:val="hybridMultilevel"/>
    <w:tmpl w:val="032E409E"/>
    <w:lvl w:ilvl="0" w:tplc="4A90070E">
      <w:start w:val="1"/>
      <w:numFmt w:val="decimal"/>
      <w:lvlText w:val="%1."/>
      <w:lvlJc w:val="left"/>
      <w:pPr>
        <w:ind w:left="1068" w:hanging="360"/>
      </w:pPr>
      <w:rPr>
        <w:rFonts w:hint="default"/>
      </w:rPr>
    </w:lvl>
    <w:lvl w:ilvl="1" w:tplc="041F0019" w:tentative="1">
      <w:start w:val="1"/>
      <w:numFmt w:val="lowerLetter"/>
      <w:lvlText w:val="%2."/>
      <w:lvlJc w:val="left"/>
      <w:pPr>
        <w:ind w:left="1788" w:hanging="360"/>
      </w:pPr>
    </w:lvl>
    <w:lvl w:ilvl="2" w:tplc="041F001B" w:tentative="1">
      <w:start w:val="1"/>
      <w:numFmt w:val="lowerRoman"/>
      <w:lvlText w:val="%3."/>
      <w:lvlJc w:val="right"/>
      <w:pPr>
        <w:ind w:left="2508" w:hanging="180"/>
      </w:pPr>
    </w:lvl>
    <w:lvl w:ilvl="3" w:tplc="041F000F" w:tentative="1">
      <w:start w:val="1"/>
      <w:numFmt w:val="decimal"/>
      <w:lvlText w:val="%4."/>
      <w:lvlJc w:val="left"/>
      <w:pPr>
        <w:ind w:left="3228" w:hanging="360"/>
      </w:pPr>
    </w:lvl>
    <w:lvl w:ilvl="4" w:tplc="041F0019" w:tentative="1">
      <w:start w:val="1"/>
      <w:numFmt w:val="lowerLetter"/>
      <w:lvlText w:val="%5."/>
      <w:lvlJc w:val="left"/>
      <w:pPr>
        <w:ind w:left="3948" w:hanging="360"/>
      </w:pPr>
    </w:lvl>
    <w:lvl w:ilvl="5" w:tplc="041F001B" w:tentative="1">
      <w:start w:val="1"/>
      <w:numFmt w:val="lowerRoman"/>
      <w:lvlText w:val="%6."/>
      <w:lvlJc w:val="right"/>
      <w:pPr>
        <w:ind w:left="4668" w:hanging="180"/>
      </w:pPr>
    </w:lvl>
    <w:lvl w:ilvl="6" w:tplc="041F000F" w:tentative="1">
      <w:start w:val="1"/>
      <w:numFmt w:val="decimal"/>
      <w:lvlText w:val="%7."/>
      <w:lvlJc w:val="left"/>
      <w:pPr>
        <w:ind w:left="5388" w:hanging="360"/>
      </w:pPr>
    </w:lvl>
    <w:lvl w:ilvl="7" w:tplc="041F0019" w:tentative="1">
      <w:start w:val="1"/>
      <w:numFmt w:val="lowerLetter"/>
      <w:lvlText w:val="%8."/>
      <w:lvlJc w:val="left"/>
      <w:pPr>
        <w:ind w:left="6108" w:hanging="360"/>
      </w:pPr>
    </w:lvl>
    <w:lvl w:ilvl="8" w:tplc="041F001B" w:tentative="1">
      <w:start w:val="1"/>
      <w:numFmt w:val="lowerRoman"/>
      <w:lvlText w:val="%9."/>
      <w:lvlJc w:val="right"/>
      <w:pPr>
        <w:ind w:left="6828" w:hanging="180"/>
      </w:pPr>
    </w:lvl>
  </w:abstractNum>
  <w:abstractNum w:abstractNumId="11">
    <w:nsid w:val="28433F25"/>
    <w:multiLevelType w:val="hybridMultilevel"/>
    <w:tmpl w:val="847AB84E"/>
    <w:lvl w:ilvl="0" w:tplc="041F0001">
      <w:start w:val="1"/>
      <w:numFmt w:val="bullet"/>
      <w:lvlText w:val=""/>
      <w:lvlJc w:val="left"/>
      <w:pPr>
        <w:ind w:left="1428" w:hanging="360"/>
      </w:pPr>
      <w:rPr>
        <w:rFonts w:ascii="Symbol" w:hAnsi="Symbol"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12">
    <w:nsid w:val="2BF9264F"/>
    <w:multiLevelType w:val="hybridMultilevel"/>
    <w:tmpl w:val="A9F0CBC8"/>
    <w:lvl w:ilvl="0" w:tplc="041F000F">
      <w:start w:val="1"/>
      <w:numFmt w:val="decimal"/>
      <w:lvlText w:val="%1."/>
      <w:lvlJc w:val="left"/>
      <w:pPr>
        <w:ind w:left="990" w:hanging="360"/>
      </w:pPr>
    </w:lvl>
    <w:lvl w:ilvl="1" w:tplc="041F0019">
      <w:start w:val="1"/>
      <w:numFmt w:val="lowerLetter"/>
      <w:lvlText w:val="%2."/>
      <w:lvlJc w:val="left"/>
      <w:pPr>
        <w:ind w:left="1710" w:hanging="360"/>
      </w:pPr>
    </w:lvl>
    <w:lvl w:ilvl="2" w:tplc="041F001B">
      <w:start w:val="1"/>
      <w:numFmt w:val="lowerRoman"/>
      <w:lvlText w:val="%3."/>
      <w:lvlJc w:val="right"/>
      <w:pPr>
        <w:ind w:left="2430" w:hanging="180"/>
      </w:pPr>
    </w:lvl>
    <w:lvl w:ilvl="3" w:tplc="041F000F">
      <w:start w:val="1"/>
      <w:numFmt w:val="decimal"/>
      <w:lvlText w:val="%4."/>
      <w:lvlJc w:val="left"/>
      <w:pPr>
        <w:ind w:left="3150" w:hanging="360"/>
      </w:pPr>
    </w:lvl>
    <w:lvl w:ilvl="4" w:tplc="041F0019">
      <w:start w:val="1"/>
      <w:numFmt w:val="lowerLetter"/>
      <w:lvlText w:val="%5."/>
      <w:lvlJc w:val="left"/>
      <w:pPr>
        <w:ind w:left="3870" w:hanging="360"/>
      </w:pPr>
    </w:lvl>
    <w:lvl w:ilvl="5" w:tplc="041F001B">
      <w:start w:val="1"/>
      <w:numFmt w:val="lowerRoman"/>
      <w:lvlText w:val="%6."/>
      <w:lvlJc w:val="right"/>
      <w:pPr>
        <w:ind w:left="4590" w:hanging="180"/>
      </w:pPr>
    </w:lvl>
    <w:lvl w:ilvl="6" w:tplc="041F000F" w:tentative="1">
      <w:start w:val="1"/>
      <w:numFmt w:val="decimal"/>
      <w:lvlText w:val="%7."/>
      <w:lvlJc w:val="left"/>
      <w:pPr>
        <w:ind w:left="5310" w:hanging="360"/>
      </w:pPr>
    </w:lvl>
    <w:lvl w:ilvl="7" w:tplc="041F0019" w:tentative="1">
      <w:start w:val="1"/>
      <w:numFmt w:val="lowerLetter"/>
      <w:lvlText w:val="%8."/>
      <w:lvlJc w:val="left"/>
      <w:pPr>
        <w:ind w:left="6030" w:hanging="360"/>
      </w:pPr>
    </w:lvl>
    <w:lvl w:ilvl="8" w:tplc="041F001B" w:tentative="1">
      <w:start w:val="1"/>
      <w:numFmt w:val="lowerRoman"/>
      <w:lvlText w:val="%9."/>
      <w:lvlJc w:val="right"/>
      <w:pPr>
        <w:ind w:left="6750" w:hanging="180"/>
      </w:pPr>
    </w:lvl>
  </w:abstractNum>
  <w:abstractNum w:abstractNumId="13">
    <w:nsid w:val="3A78404F"/>
    <w:multiLevelType w:val="hybridMultilevel"/>
    <w:tmpl w:val="CE10EF6A"/>
    <w:lvl w:ilvl="0" w:tplc="041F0001">
      <w:start w:val="1"/>
      <w:numFmt w:val="bullet"/>
      <w:lvlText w:val=""/>
      <w:lvlJc w:val="left"/>
      <w:pPr>
        <w:ind w:left="1068" w:hanging="360"/>
      </w:pPr>
      <w:rPr>
        <w:rFonts w:ascii="Symbol" w:hAnsi="Symbol" w:hint="default"/>
      </w:rPr>
    </w:lvl>
    <w:lvl w:ilvl="1" w:tplc="041F0003" w:tentative="1">
      <w:start w:val="1"/>
      <w:numFmt w:val="bullet"/>
      <w:lvlText w:val="o"/>
      <w:lvlJc w:val="left"/>
      <w:pPr>
        <w:ind w:left="1788" w:hanging="360"/>
      </w:pPr>
      <w:rPr>
        <w:rFonts w:ascii="Courier New" w:hAnsi="Courier New" w:cs="Courier New" w:hint="default"/>
      </w:rPr>
    </w:lvl>
    <w:lvl w:ilvl="2" w:tplc="041F0005" w:tentative="1">
      <w:start w:val="1"/>
      <w:numFmt w:val="bullet"/>
      <w:lvlText w:val=""/>
      <w:lvlJc w:val="left"/>
      <w:pPr>
        <w:ind w:left="2508" w:hanging="360"/>
      </w:pPr>
      <w:rPr>
        <w:rFonts w:ascii="Wingdings" w:hAnsi="Wingdings" w:hint="default"/>
      </w:rPr>
    </w:lvl>
    <w:lvl w:ilvl="3" w:tplc="041F0001" w:tentative="1">
      <w:start w:val="1"/>
      <w:numFmt w:val="bullet"/>
      <w:lvlText w:val=""/>
      <w:lvlJc w:val="left"/>
      <w:pPr>
        <w:ind w:left="3228" w:hanging="360"/>
      </w:pPr>
      <w:rPr>
        <w:rFonts w:ascii="Symbol" w:hAnsi="Symbol" w:hint="default"/>
      </w:rPr>
    </w:lvl>
    <w:lvl w:ilvl="4" w:tplc="041F0003" w:tentative="1">
      <w:start w:val="1"/>
      <w:numFmt w:val="bullet"/>
      <w:lvlText w:val="o"/>
      <w:lvlJc w:val="left"/>
      <w:pPr>
        <w:ind w:left="3948" w:hanging="360"/>
      </w:pPr>
      <w:rPr>
        <w:rFonts w:ascii="Courier New" w:hAnsi="Courier New" w:cs="Courier New" w:hint="default"/>
      </w:rPr>
    </w:lvl>
    <w:lvl w:ilvl="5" w:tplc="041F0005" w:tentative="1">
      <w:start w:val="1"/>
      <w:numFmt w:val="bullet"/>
      <w:lvlText w:val=""/>
      <w:lvlJc w:val="left"/>
      <w:pPr>
        <w:ind w:left="4668" w:hanging="360"/>
      </w:pPr>
      <w:rPr>
        <w:rFonts w:ascii="Wingdings" w:hAnsi="Wingdings" w:hint="default"/>
      </w:rPr>
    </w:lvl>
    <w:lvl w:ilvl="6" w:tplc="041F0001" w:tentative="1">
      <w:start w:val="1"/>
      <w:numFmt w:val="bullet"/>
      <w:lvlText w:val=""/>
      <w:lvlJc w:val="left"/>
      <w:pPr>
        <w:ind w:left="5388" w:hanging="360"/>
      </w:pPr>
      <w:rPr>
        <w:rFonts w:ascii="Symbol" w:hAnsi="Symbol" w:hint="default"/>
      </w:rPr>
    </w:lvl>
    <w:lvl w:ilvl="7" w:tplc="041F0003" w:tentative="1">
      <w:start w:val="1"/>
      <w:numFmt w:val="bullet"/>
      <w:lvlText w:val="o"/>
      <w:lvlJc w:val="left"/>
      <w:pPr>
        <w:ind w:left="6108" w:hanging="360"/>
      </w:pPr>
      <w:rPr>
        <w:rFonts w:ascii="Courier New" w:hAnsi="Courier New" w:cs="Courier New" w:hint="default"/>
      </w:rPr>
    </w:lvl>
    <w:lvl w:ilvl="8" w:tplc="041F0005" w:tentative="1">
      <w:start w:val="1"/>
      <w:numFmt w:val="bullet"/>
      <w:lvlText w:val=""/>
      <w:lvlJc w:val="left"/>
      <w:pPr>
        <w:ind w:left="6828" w:hanging="360"/>
      </w:pPr>
      <w:rPr>
        <w:rFonts w:ascii="Wingdings" w:hAnsi="Wingdings" w:hint="default"/>
      </w:rPr>
    </w:lvl>
  </w:abstractNum>
  <w:abstractNum w:abstractNumId="14">
    <w:nsid w:val="3D384CAB"/>
    <w:multiLevelType w:val="hybridMultilevel"/>
    <w:tmpl w:val="F32EE5E4"/>
    <w:lvl w:ilvl="0" w:tplc="82883772">
      <w:start w:val="1"/>
      <w:numFmt w:val="bullet"/>
      <w:lvlText w:val="-"/>
      <w:lvlJc w:val="left"/>
      <w:pPr>
        <w:ind w:left="720" w:hanging="360"/>
      </w:pPr>
      <w:rPr>
        <w:rFonts w:ascii="Times New Roman" w:eastAsia="Times New Roman"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5">
    <w:nsid w:val="3D7A4516"/>
    <w:multiLevelType w:val="multilevel"/>
    <w:tmpl w:val="8F1A7318"/>
    <w:lvl w:ilvl="0">
      <w:start w:val="1"/>
      <w:numFmt w:val="decimal"/>
      <w:pStyle w:val="Balk1"/>
      <w:lvlText w:val="%1"/>
      <w:lvlJc w:val="left"/>
      <w:pPr>
        <w:tabs>
          <w:tab w:val="num" w:pos="432"/>
        </w:tabs>
        <w:ind w:left="432" w:hanging="432"/>
      </w:pPr>
      <w:rPr>
        <w:rFonts w:hint="default"/>
      </w:rPr>
    </w:lvl>
    <w:lvl w:ilvl="1">
      <w:start w:val="1"/>
      <w:numFmt w:val="decimal"/>
      <w:pStyle w:val="Balk2"/>
      <w:lvlText w:val="%1.%2"/>
      <w:lvlJc w:val="left"/>
      <w:pPr>
        <w:tabs>
          <w:tab w:val="num" w:pos="936"/>
        </w:tabs>
        <w:ind w:left="936" w:hanging="576"/>
      </w:pPr>
      <w:rPr>
        <w:rFonts w:hint="default"/>
        <w:b/>
      </w:rPr>
    </w:lvl>
    <w:lvl w:ilvl="2">
      <w:start w:val="1"/>
      <w:numFmt w:val="decimal"/>
      <w:pStyle w:val="Balk3"/>
      <w:lvlText w:val="%1.%2.%3"/>
      <w:lvlJc w:val="left"/>
      <w:pPr>
        <w:tabs>
          <w:tab w:val="num" w:pos="720"/>
        </w:tabs>
        <w:ind w:left="720" w:hanging="720"/>
      </w:pPr>
      <w:rPr>
        <w:rFonts w:hint="default"/>
        <w:b/>
        <w:i w:val="0"/>
        <w:color w:val="auto"/>
      </w:rPr>
    </w:lvl>
    <w:lvl w:ilvl="3">
      <w:start w:val="1"/>
      <w:numFmt w:val="decimal"/>
      <w:pStyle w:val="Balk4"/>
      <w:lvlText w:val="%1.%2.%3.%4"/>
      <w:lvlJc w:val="left"/>
      <w:pPr>
        <w:tabs>
          <w:tab w:val="num" w:pos="864"/>
        </w:tabs>
        <w:ind w:left="864" w:hanging="864"/>
      </w:pPr>
      <w:rPr>
        <w:rFonts w:hint="default"/>
        <w:b/>
        <w:i w:val="0"/>
        <w:sz w:val="20"/>
        <w:szCs w:val="20"/>
      </w:rPr>
    </w:lvl>
    <w:lvl w:ilvl="4">
      <w:start w:val="1"/>
      <w:numFmt w:val="decimal"/>
      <w:pStyle w:val="Balk5"/>
      <w:lvlText w:val="%1.%2.%3.%4.%5"/>
      <w:lvlJc w:val="left"/>
      <w:pPr>
        <w:tabs>
          <w:tab w:val="num" w:pos="1008"/>
        </w:tabs>
        <w:ind w:left="1008" w:hanging="1008"/>
      </w:pPr>
      <w:rPr>
        <w:rFonts w:hint="default"/>
        <w:b/>
      </w:rPr>
    </w:lvl>
    <w:lvl w:ilvl="5">
      <w:start w:val="1"/>
      <w:numFmt w:val="decimal"/>
      <w:pStyle w:val="Balk6"/>
      <w:lvlText w:val="%1.%2.%3.%4.%5.%6"/>
      <w:lvlJc w:val="left"/>
      <w:pPr>
        <w:tabs>
          <w:tab w:val="num" w:pos="1152"/>
        </w:tabs>
        <w:ind w:left="1152" w:hanging="1152"/>
      </w:pPr>
      <w:rPr>
        <w:rFonts w:hint="default"/>
        <w:b/>
      </w:rPr>
    </w:lvl>
    <w:lvl w:ilvl="6">
      <w:start w:val="1"/>
      <w:numFmt w:val="decimal"/>
      <w:pStyle w:val="Balk7"/>
      <w:lvlText w:val="%1.%2.%3.%4.%5.%6.%7"/>
      <w:lvlJc w:val="left"/>
      <w:pPr>
        <w:tabs>
          <w:tab w:val="num" w:pos="1296"/>
        </w:tabs>
        <w:ind w:left="1296" w:hanging="1296"/>
      </w:pPr>
      <w:rPr>
        <w:rFonts w:hint="default"/>
      </w:rPr>
    </w:lvl>
    <w:lvl w:ilvl="7">
      <w:start w:val="1"/>
      <w:numFmt w:val="decimal"/>
      <w:pStyle w:val="Balk8"/>
      <w:lvlText w:val="%1.%2.%3.%4.%5.%6.%7.%8"/>
      <w:lvlJc w:val="left"/>
      <w:pPr>
        <w:tabs>
          <w:tab w:val="num" w:pos="1440"/>
        </w:tabs>
        <w:ind w:left="1440" w:hanging="1440"/>
      </w:pPr>
      <w:rPr>
        <w:rFonts w:hint="default"/>
      </w:rPr>
    </w:lvl>
    <w:lvl w:ilvl="8">
      <w:start w:val="1"/>
      <w:numFmt w:val="decimal"/>
      <w:pStyle w:val="Balk9"/>
      <w:lvlText w:val="%1.%2.%3.%4.%5.%6.%7.%8.%9"/>
      <w:lvlJc w:val="left"/>
      <w:pPr>
        <w:tabs>
          <w:tab w:val="num" w:pos="1584"/>
        </w:tabs>
        <w:ind w:left="1584" w:hanging="1584"/>
      </w:pPr>
      <w:rPr>
        <w:rFonts w:hint="default"/>
      </w:rPr>
    </w:lvl>
  </w:abstractNum>
  <w:abstractNum w:abstractNumId="16">
    <w:nsid w:val="41A807A7"/>
    <w:multiLevelType w:val="multilevel"/>
    <w:tmpl w:val="862EFC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PicBulletId w:val="1"/>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nsid w:val="42E16AE2"/>
    <w:multiLevelType w:val="hybridMultilevel"/>
    <w:tmpl w:val="A120F4AE"/>
    <w:lvl w:ilvl="0" w:tplc="82883772">
      <w:start w:val="1"/>
      <w:numFmt w:val="bullet"/>
      <w:lvlText w:val="-"/>
      <w:lvlJc w:val="left"/>
      <w:pPr>
        <w:ind w:left="720" w:hanging="360"/>
      </w:pPr>
      <w:rPr>
        <w:rFonts w:ascii="Times New Roman" w:eastAsia="Times New Roman"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8">
    <w:nsid w:val="44052A04"/>
    <w:multiLevelType w:val="hybridMultilevel"/>
    <w:tmpl w:val="2EA60D22"/>
    <w:lvl w:ilvl="0" w:tplc="041F0001">
      <w:start w:val="1"/>
      <w:numFmt w:val="bullet"/>
      <w:lvlText w:val=""/>
      <w:lvlJc w:val="left"/>
      <w:pPr>
        <w:ind w:left="720" w:hanging="360"/>
      </w:pPr>
      <w:rPr>
        <w:rFonts w:ascii="Symbol" w:hAnsi="Symbol" w:hint="default"/>
      </w:rPr>
    </w:lvl>
    <w:lvl w:ilvl="1" w:tplc="041F0003">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9">
    <w:nsid w:val="47EE2F20"/>
    <w:multiLevelType w:val="hybridMultilevel"/>
    <w:tmpl w:val="438EF61C"/>
    <w:lvl w:ilvl="0" w:tplc="9AF40FB8">
      <w:start w:val="3"/>
      <w:numFmt w:val="bullet"/>
      <w:lvlText w:val=""/>
      <w:lvlJc w:val="left"/>
      <w:pPr>
        <w:ind w:left="1068" w:hanging="360"/>
      </w:pPr>
      <w:rPr>
        <w:rFonts w:ascii="Wingdings" w:eastAsiaTheme="minorHAnsi" w:hAnsi="Wingdings" w:cstheme="minorBidi" w:hint="default"/>
      </w:rPr>
    </w:lvl>
    <w:lvl w:ilvl="1" w:tplc="041F0003">
      <w:start w:val="1"/>
      <w:numFmt w:val="bullet"/>
      <w:lvlText w:val="o"/>
      <w:lvlJc w:val="left"/>
      <w:pPr>
        <w:ind w:left="1788" w:hanging="360"/>
      </w:pPr>
      <w:rPr>
        <w:rFonts w:ascii="Courier New" w:hAnsi="Courier New" w:cs="Courier New" w:hint="default"/>
      </w:rPr>
    </w:lvl>
    <w:lvl w:ilvl="2" w:tplc="041F0005" w:tentative="1">
      <w:start w:val="1"/>
      <w:numFmt w:val="bullet"/>
      <w:lvlText w:val=""/>
      <w:lvlJc w:val="left"/>
      <w:pPr>
        <w:ind w:left="2508" w:hanging="360"/>
      </w:pPr>
      <w:rPr>
        <w:rFonts w:ascii="Wingdings" w:hAnsi="Wingdings" w:hint="default"/>
      </w:rPr>
    </w:lvl>
    <w:lvl w:ilvl="3" w:tplc="041F0001" w:tentative="1">
      <w:start w:val="1"/>
      <w:numFmt w:val="bullet"/>
      <w:lvlText w:val=""/>
      <w:lvlJc w:val="left"/>
      <w:pPr>
        <w:ind w:left="3228" w:hanging="360"/>
      </w:pPr>
      <w:rPr>
        <w:rFonts w:ascii="Symbol" w:hAnsi="Symbol" w:hint="default"/>
      </w:rPr>
    </w:lvl>
    <w:lvl w:ilvl="4" w:tplc="041F0003" w:tentative="1">
      <w:start w:val="1"/>
      <w:numFmt w:val="bullet"/>
      <w:lvlText w:val="o"/>
      <w:lvlJc w:val="left"/>
      <w:pPr>
        <w:ind w:left="3948" w:hanging="360"/>
      </w:pPr>
      <w:rPr>
        <w:rFonts w:ascii="Courier New" w:hAnsi="Courier New" w:cs="Courier New" w:hint="default"/>
      </w:rPr>
    </w:lvl>
    <w:lvl w:ilvl="5" w:tplc="041F0005" w:tentative="1">
      <w:start w:val="1"/>
      <w:numFmt w:val="bullet"/>
      <w:lvlText w:val=""/>
      <w:lvlJc w:val="left"/>
      <w:pPr>
        <w:ind w:left="4668" w:hanging="360"/>
      </w:pPr>
      <w:rPr>
        <w:rFonts w:ascii="Wingdings" w:hAnsi="Wingdings" w:hint="default"/>
      </w:rPr>
    </w:lvl>
    <w:lvl w:ilvl="6" w:tplc="041F0001" w:tentative="1">
      <w:start w:val="1"/>
      <w:numFmt w:val="bullet"/>
      <w:lvlText w:val=""/>
      <w:lvlJc w:val="left"/>
      <w:pPr>
        <w:ind w:left="5388" w:hanging="360"/>
      </w:pPr>
      <w:rPr>
        <w:rFonts w:ascii="Symbol" w:hAnsi="Symbol" w:hint="default"/>
      </w:rPr>
    </w:lvl>
    <w:lvl w:ilvl="7" w:tplc="041F0003" w:tentative="1">
      <w:start w:val="1"/>
      <w:numFmt w:val="bullet"/>
      <w:lvlText w:val="o"/>
      <w:lvlJc w:val="left"/>
      <w:pPr>
        <w:ind w:left="6108" w:hanging="360"/>
      </w:pPr>
      <w:rPr>
        <w:rFonts w:ascii="Courier New" w:hAnsi="Courier New" w:cs="Courier New" w:hint="default"/>
      </w:rPr>
    </w:lvl>
    <w:lvl w:ilvl="8" w:tplc="041F0005" w:tentative="1">
      <w:start w:val="1"/>
      <w:numFmt w:val="bullet"/>
      <w:lvlText w:val=""/>
      <w:lvlJc w:val="left"/>
      <w:pPr>
        <w:ind w:left="6828" w:hanging="360"/>
      </w:pPr>
      <w:rPr>
        <w:rFonts w:ascii="Wingdings" w:hAnsi="Wingdings" w:hint="default"/>
      </w:rPr>
    </w:lvl>
  </w:abstractNum>
  <w:abstractNum w:abstractNumId="20">
    <w:nsid w:val="47F00ADC"/>
    <w:multiLevelType w:val="multilevel"/>
    <w:tmpl w:val="B0924A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nsid w:val="4E107F2E"/>
    <w:multiLevelType w:val="hybridMultilevel"/>
    <w:tmpl w:val="77486EEC"/>
    <w:lvl w:ilvl="0" w:tplc="590C9EBE">
      <w:start w:val="1"/>
      <w:numFmt w:val="decimal"/>
      <w:lvlText w:val="%1-"/>
      <w:lvlJc w:val="left"/>
      <w:pPr>
        <w:tabs>
          <w:tab w:val="num" w:pos="644"/>
        </w:tabs>
        <w:ind w:left="644" w:hanging="360"/>
      </w:pPr>
      <w:rPr>
        <w:rFonts w:cs="Times New Roman" w:hint="default"/>
      </w:rPr>
    </w:lvl>
    <w:lvl w:ilvl="1" w:tplc="041F0019" w:tentative="1">
      <w:start w:val="1"/>
      <w:numFmt w:val="lowerLetter"/>
      <w:lvlText w:val="%2."/>
      <w:lvlJc w:val="left"/>
      <w:pPr>
        <w:tabs>
          <w:tab w:val="num" w:pos="1364"/>
        </w:tabs>
        <w:ind w:left="1364" w:hanging="360"/>
      </w:pPr>
      <w:rPr>
        <w:rFonts w:cs="Times New Roman"/>
      </w:rPr>
    </w:lvl>
    <w:lvl w:ilvl="2" w:tplc="041F001B" w:tentative="1">
      <w:start w:val="1"/>
      <w:numFmt w:val="lowerRoman"/>
      <w:lvlText w:val="%3."/>
      <w:lvlJc w:val="right"/>
      <w:pPr>
        <w:tabs>
          <w:tab w:val="num" w:pos="2084"/>
        </w:tabs>
        <w:ind w:left="2084" w:hanging="180"/>
      </w:pPr>
      <w:rPr>
        <w:rFonts w:cs="Times New Roman"/>
      </w:rPr>
    </w:lvl>
    <w:lvl w:ilvl="3" w:tplc="041F000F" w:tentative="1">
      <w:start w:val="1"/>
      <w:numFmt w:val="decimal"/>
      <w:lvlText w:val="%4."/>
      <w:lvlJc w:val="left"/>
      <w:pPr>
        <w:tabs>
          <w:tab w:val="num" w:pos="2804"/>
        </w:tabs>
        <w:ind w:left="2804" w:hanging="360"/>
      </w:pPr>
      <w:rPr>
        <w:rFonts w:cs="Times New Roman"/>
      </w:rPr>
    </w:lvl>
    <w:lvl w:ilvl="4" w:tplc="041F0019" w:tentative="1">
      <w:start w:val="1"/>
      <w:numFmt w:val="lowerLetter"/>
      <w:lvlText w:val="%5."/>
      <w:lvlJc w:val="left"/>
      <w:pPr>
        <w:tabs>
          <w:tab w:val="num" w:pos="3524"/>
        </w:tabs>
        <w:ind w:left="3524" w:hanging="360"/>
      </w:pPr>
      <w:rPr>
        <w:rFonts w:cs="Times New Roman"/>
      </w:rPr>
    </w:lvl>
    <w:lvl w:ilvl="5" w:tplc="041F001B" w:tentative="1">
      <w:start w:val="1"/>
      <w:numFmt w:val="lowerRoman"/>
      <w:lvlText w:val="%6."/>
      <w:lvlJc w:val="right"/>
      <w:pPr>
        <w:tabs>
          <w:tab w:val="num" w:pos="4244"/>
        </w:tabs>
        <w:ind w:left="4244" w:hanging="180"/>
      </w:pPr>
      <w:rPr>
        <w:rFonts w:cs="Times New Roman"/>
      </w:rPr>
    </w:lvl>
    <w:lvl w:ilvl="6" w:tplc="041F000F" w:tentative="1">
      <w:start w:val="1"/>
      <w:numFmt w:val="decimal"/>
      <w:lvlText w:val="%7."/>
      <w:lvlJc w:val="left"/>
      <w:pPr>
        <w:tabs>
          <w:tab w:val="num" w:pos="4964"/>
        </w:tabs>
        <w:ind w:left="4964" w:hanging="360"/>
      </w:pPr>
      <w:rPr>
        <w:rFonts w:cs="Times New Roman"/>
      </w:rPr>
    </w:lvl>
    <w:lvl w:ilvl="7" w:tplc="041F0019" w:tentative="1">
      <w:start w:val="1"/>
      <w:numFmt w:val="lowerLetter"/>
      <w:lvlText w:val="%8."/>
      <w:lvlJc w:val="left"/>
      <w:pPr>
        <w:tabs>
          <w:tab w:val="num" w:pos="5684"/>
        </w:tabs>
        <w:ind w:left="5684" w:hanging="360"/>
      </w:pPr>
      <w:rPr>
        <w:rFonts w:cs="Times New Roman"/>
      </w:rPr>
    </w:lvl>
    <w:lvl w:ilvl="8" w:tplc="041F001B" w:tentative="1">
      <w:start w:val="1"/>
      <w:numFmt w:val="lowerRoman"/>
      <w:lvlText w:val="%9."/>
      <w:lvlJc w:val="right"/>
      <w:pPr>
        <w:tabs>
          <w:tab w:val="num" w:pos="6404"/>
        </w:tabs>
        <w:ind w:left="6404" w:hanging="180"/>
      </w:pPr>
      <w:rPr>
        <w:rFonts w:cs="Times New Roman"/>
      </w:rPr>
    </w:lvl>
  </w:abstractNum>
  <w:abstractNum w:abstractNumId="22">
    <w:nsid w:val="535F28B1"/>
    <w:multiLevelType w:val="hybridMultilevel"/>
    <w:tmpl w:val="B148A39E"/>
    <w:lvl w:ilvl="0" w:tplc="041F0001">
      <w:start w:val="1"/>
      <w:numFmt w:val="bullet"/>
      <w:lvlText w:val=""/>
      <w:lvlJc w:val="left"/>
      <w:pPr>
        <w:ind w:left="1068" w:hanging="360"/>
      </w:pPr>
      <w:rPr>
        <w:rFonts w:ascii="Symbol" w:hAnsi="Symbol" w:hint="default"/>
      </w:rPr>
    </w:lvl>
    <w:lvl w:ilvl="1" w:tplc="041F0003" w:tentative="1">
      <w:start w:val="1"/>
      <w:numFmt w:val="bullet"/>
      <w:lvlText w:val="o"/>
      <w:lvlJc w:val="left"/>
      <w:pPr>
        <w:ind w:left="1788" w:hanging="360"/>
      </w:pPr>
      <w:rPr>
        <w:rFonts w:ascii="Courier New" w:hAnsi="Courier New" w:cs="Courier New" w:hint="default"/>
      </w:rPr>
    </w:lvl>
    <w:lvl w:ilvl="2" w:tplc="041F0019">
      <w:start w:val="1"/>
      <w:numFmt w:val="lowerLetter"/>
      <w:lvlText w:val="%3."/>
      <w:lvlJc w:val="left"/>
      <w:pPr>
        <w:ind w:left="2508" w:hanging="360"/>
      </w:pPr>
      <w:rPr>
        <w:rFonts w:hint="default"/>
      </w:rPr>
    </w:lvl>
    <w:lvl w:ilvl="3" w:tplc="041F0019">
      <w:start w:val="1"/>
      <w:numFmt w:val="lowerLetter"/>
      <w:lvlText w:val="%4."/>
      <w:lvlJc w:val="left"/>
      <w:pPr>
        <w:ind w:left="3228" w:hanging="360"/>
      </w:pPr>
      <w:rPr>
        <w:rFonts w:hint="default"/>
      </w:rPr>
    </w:lvl>
    <w:lvl w:ilvl="4" w:tplc="041F0003">
      <w:start w:val="1"/>
      <w:numFmt w:val="bullet"/>
      <w:lvlText w:val="o"/>
      <w:lvlJc w:val="left"/>
      <w:pPr>
        <w:ind w:left="3948" w:hanging="360"/>
      </w:pPr>
      <w:rPr>
        <w:rFonts w:ascii="Courier New" w:hAnsi="Courier New" w:cs="Courier New" w:hint="default"/>
      </w:rPr>
    </w:lvl>
    <w:lvl w:ilvl="5" w:tplc="041F0005">
      <w:start w:val="1"/>
      <w:numFmt w:val="bullet"/>
      <w:lvlText w:val=""/>
      <w:lvlJc w:val="left"/>
      <w:pPr>
        <w:ind w:left="4668" w:hanging="360"/>
      </w:pPr>
      <w:rPr>
        <w:rFonts w:ascii="Wingdings" w:hAnsi="Wingdings" w:hint="default"/>
      </w:rPr>
    </w:lvl>
    <w:lvl w:ilvl="6" w:tplc="041F0001" w:tentative="1">
      <w:start w:val="1"/>
      <w:numFmt w:val="bullet"/>
      <w:lvlText w:val=""/>
      <w:lvlJc w:val="left"/>
      <w:pPr>
        <w:ind w:left="5388" w:hanging="360"/>
      </w:pPr>
      <w:rPr>
        <w:rFonts w:ascii="Symbol" w:hAnsi="Symbol" w:hint="default"/>
      </w:rPr>
    </w:lvl>
    <w:lvl w:ilvl="7" w:tplc="041F0003" w:tentative="1">
      <w:start w:val="1"/>
      <w:numFmt w:val="bullet"/>
      <w:lvlText w:val="o"/>
      <w:lvlJc w:val="left"/>
      <w:pPr>
        <w:ind w:left="6108" w:hanging="360"/>
      </w:pPr>
      <w:rPr>
        <w:rFonts w:ascii="Courier New" w:hAnsi="Courier New" w:cs="Courier New" w:hint="default"/>
      </w:rPr>
    </w:lvl>
    <w:lvl w:ilvl="8" w:tplc="041F0005" w:tentative="1">
      <w:start w:val="1"/>
      <w:numFmt w:val="bullet"/>
      <w:lvlText w:val=""/>
      <w:lvlJc w:val="left"/>
      <w:pPr>
        <w:ind w:left="6828" w:hanging="360"/>
      </w:pPr>
      <w:rPr>
        <w:rFonts w:ascii="Wingdings" w:hAnsi="Wingdings" w:hint="default"/>
      </w:rPr>
    </w:lvl>
  </w:abstractNum>
  <w:abstractNum w:abstractNumId="23">
    <w:nsid w:val="5366390D"/>
    <w:multiLevelType w:val="hybridMultilevel"/>
    <w:tmpl w:val="C0507082"/>
    <w:lvl w:ilvl="0" w:tplc="041F0001">
      <w:start w:val="1"/>
      <w:numFmt w:val="bullet"/>
      <w:lvlText w:val=""/>
      <w:lvlJc w:val="left"/>
      <w:pPr>
        <w:ind w:left="1068" w:hanging="360"/>
      </w:pPr>
      <w:rPr>
        <w:rFonts w:ascii="Symbol" w:hAnsi="Symbol" w:hint="default"/>
      </w:rPr>
    </w:lvl>
    <w:lvl w:ilvl="1" w:tplc="041F0003" w:tentative="1">
      <w:start w:val="1"/>
      <w:numFmt w:val="bullet"/>
      <w:lvlText w:val="o"/>
      <w:lvlJc w:val="left"/>
      <w:pPr>
        <w:ind w:left="1788" w:hanging="360"/>
      </w:pPr>
      <w:rPr>
        <w:rFonts w:ascii="Courier New" w:hAnsi="Courier New" w:cs="Courier New" w:hint="default"/>
      </w:rPr>
    </w:lvl>
    <w:lvl w:ilvl="2" w:tplc="041F0005">
      <w:start w:val="1"/>
      <w:numFmt w:val="bullet"/>
      <w:lvlText w:val=""/>
      <w:lvlJc w:val="left"/>
      <w:pPr>
        <w:ind w:left="2508" w:hanging="360"/>
      </w:pPr>
      <w:rPr>
        <w:rFonts w:ascii="Wingdings" w:hAnsi="Wingdings" w:hint="default"/>
      </w:rPr>
    </w:lvl>
    <w:lvl w:ilvl="3" w:tplc="041F0019">
      <w:start w:val="1"/>
      <w:numFmt w:val="lowerLetter"/>
      <w:lvlText w:val="%4."/>
      <w:lvlJc w:val="left"/>
      <w:pPr>
        <w:ind w:left="3228" w:hanging="360"/>
      </w:pPr>
      <w:rPr>
        <w:rFonts w:hint="default"/>
      </w:rPr>
    </w:lvl>
    <w:lvl w:ilvl="4" w:tplc="041F0003">
      <w:start w:val="1"/>
      <w:numFmt w:val="bullet"/>
      <w:lvlText w:val="o"/>
      <w:lvlJc w:val="left"/>
      <w:pPr>
        <w:ind w:left="3948" w:hanging="360"/>
      </w:pPr>
      <w:rPr>
        <w:rFonts w:ascii="Courier New" w:hAnsi="Courier New" w:cs="Courier New" w:hint="default"/>
      </w:rPr>
    </w:lvl>
    <w:lvl w:ilvl="5" w:tplc="041F0005">
      <w:start w:val="1"/>
      <w:numFmt w:val="bullet"/>
      <w:lvlText w:val=""/>
      <w:lvlJc w:val="left"/>
      <w:pPr>
        <w:ind w:left="4668" w:hanging="360"/>
      </w:pPr>
      <w:rPr>
        <w:rFonts w:ascii="Wingdings" w:hAnsi="Wingdings" w:hint="default"/>
      </w:rPr>
    </w:lvl>
    <w:lvl w:ilvl="6" w:tplc="041F0001" w:tentative="1">
      <w:start w:val="1"/>
      <w:numFmt w:val="bullet"/>
      <w:lvlText w:val=""/>
      <w:lvlJc w:val="left"/>
      <w:pPr>
        <w:ind w:left="5388" w:hanging="360"/>
      </w:pPr>
      <w:rPr>
        <w:rFonts w:ascii="Symbol" w:hAnsi="Symbol" w:hint="default"/>
      </w:rPr>
    </w:lvl>
    <w:lvl w:ilvl="7" w:tplc="041F0003" w:tentative="1">
      <w:start w:val="1"/>
      <w:numFmt w:val="bullet"/>
      <w:lvlText w:val="o"/>
      <w:lvlJc w:val="left"/>
      <w:pPr>
        <w:ind w:left="6108" w:hanging="360"/>
      </w:pPr>
      <w:rPr>
        <w:rFonts w:ascii="Courier New" w:hAnsi="Courier New" w:cs="Courier New" w:hint="default"/>
      </w:rPr>
    </w:lvl>
    <w:lvl w:ilvl="8" w:tplc="041F0005" w:tentative="1">
      <w:start w:val="1"/>
      <w:numFmt w:val="bullet"/>
      <w:lvlText w:val=""/>
      <w:lvlJc w:val="left"/>
      <w:pPr>
        <w:ind w:left="6828" w:hanging="360"/>
      </w:pPr>
      <w:rPr>
        <w:rFonts w:ascii="Wingdings" w:hAnsi="Wingdings" w:hint="default"/>
      </w:rPr>
    </w:lvl>
  </w:abstractNum>
  <w:abstractNum w:abstractNumId="24">
    <w:nsid w:val="542A28A6"/>
    <w:multiLevelType w:val="hybridMultilevel"/>
    <w:tmpl w:val="3B4AE90E"/>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5">
    <w:nsid w:val="5A10605C"/>
    <w:multiLevelType w:val="hybridMultilevel"/>
    <w:tmpl w:val="DB504F82"/>
    <w:lvl w:ilvl="0" w:tplc="041F0001">
      <w:start w:val="1"/>
      <w:numFmt w:val="bullet"/>
      <w:lvlText w:val=""/>
      <w:lvlJc w:val="left"/>
      <w:pPr>
        <w:ind w:left="1428" w:hanging="360"/>
      </w:pPr>
      <w:rPr>
        <w:rFonts w:ascii="Symbol" w:hAnsi="Symbol"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26">
    <w:nsid w:val="5B82616C"/>
    <w:multiLevelType w:val="hybridMultilevel"/>
    <w:tmpl w:val="601C7880"/>
    <w:lvl w:ilvl="0" w:tplc="82883772">
      <w:start w:val="1"/>
      <w:numFmt w:val="bullet"/>
      <w:lvlText w:val="-"/>
      <w:lvlJc w:val="left"/>
      <w:pPr>
        <w:ind w:left="720" w:hanging="360"/>
      </w:pPr>
      <w:rPr>
        <w:rFonts w:ascii="Times New Roman" w:eastAsia="Times New Roman"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7">
    <w:nsid w:val="5BFC2108"/>
    <w:multiLevelType w:val="multilevel"/>
    <w:tmpl w:val="F702B3A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b/>
      </w:rPr>
    </w:lvl>
    <w:lvl w:ilvl="2">
      <w:start w:val="1"/>
      <w:numFmt w:val="decimal"/>
      <w:lvlText w:val="%1.%2.%3."/>
      <w:lvlJc w:val="left"/>
      <w:pPr>
        <w:ind w:left="1224" w:hanging="504"/>
      </w:pPr>
      <w:rPr>
        <w:rFonts w:hint="default"/>
        <w:b/>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nsid w:val="635E650F"/>
    <w:multiLevelType w:val="hybridMultilevel"/>
    <w:tmpl w:val="6316A0EC"/>
    <w:lvl w:ilvl="0" w:tplc="041F0001">
      <w:start w:val="1"/>
      <w:numFmt w:val="bullet"/>
      <w:lvlText w:val=""/>
      <w:lvlJc w:val="left"/>
      <w:pPr>
        <w:ind w:left="1068" w:hanging="360"/>
      </w:pPr>
      <w:rPr>
        <w:rFonts w:ascii="Symbol" w:hAnsi="Symbol" w:hint="default"/>
      </w:rPr>
    </w:lvl>
    <w:lvl w:ilvl="1" w:tplc="041F0003" w:tentative="1">
      <w:start w:val="1"/>
      <w:numFmt w:val="bullet"/>
      <w:lvlText w:val="o"/>
      <w:lvlJc w:val="left"/>
      <w:pPr>
        <w:ind w:left="1788" w:hanging="360"/>
      </w:pPr>
      <w:rPr>
        <w:rFonts w:ascii="Courier New" w:hAnsi="Courier New" w:cs="Courier New" w:hint="default"/>
      </w:rPr>
    </w:lvl>
    <w:lvl w:ilvl="2" w:tplc="041F0005" w:tentative="1">
      <w:start w:val="1"/>
      <w:numFmt w:val="bullet"/>
      <w:lvlText w:val=""/>
      <w:lvlJc w:val="left"/>
      <w:pPr>
        <w:ind w:left="2508" w:hanging="360"/>
      </w:pPr>
      <w:rPr>
        <w:rFonts w:ascii="Wingdings" w:hAnsi="Wingdings" w:hint="default"/>
      </w:rPr>
    </w:lvl>
    <w:lvl w:ilvl="3" w:tplc="041F0001">
      <w:start w:val="1"/>
      <w:numFmt w:val="bullet"/>
      <w:lvlText w:val=""/>
      <w:lvlJc w:val="left"/>
      <w:pPr>
        <w:ind w:left="3228" w:hanging="360"/>
      </w:pPr>
      <w:rPr>
        <w:rFonts w:ascii="Symbol" w:hAnsi="Symbol" w:hint="default"/>
      </w:rPr>
    </w:lvl>
    <w:lvl w:ilvl="4" w:tplc="041F0003">
      <w:start w:val="1"/>
      <w:numFmt w:val="bullet"/>
      <w:lvlText w:val="o"/>
      <w:lvlJc w:val="left"/>
      <w:pPr>
        <w:ind w:left="3948" w:hanging="360"/>
      </w:pPr>
      <w:rPr>
        <w:rFonts w:ascii="Courier New" w:hAnsi="Courier New" w:cs="Courier New" w:hint="default"/>
      </w:rPr>
    </w:lvl>
    <w:lvl w:ilvl="5" w:tplc="041F0005">
      <w:start w:val="1"/>
      <w:numFmt w:val="bullet"/>
      <w:lvlText w:val=""/>
      <w:lvlJc w:val="left"/>
      <w:pPr>
        <w:ind w:left="4668" w:hanging="360"/>
      </w:pPr>
      <w:rPr>
        <w:rFonts w:ascii="Wingdings" w:hAnsi="Wingdings" w:hint="default"/>
      </w:rPr>
    </w:lvl>
    <w:lvl w:ilvl="6" w:tplc="041F0001" w:tentative="1">
      <w:start w:val="1"/>
      <w:numFmt w:val="bullet"/>
      <w:lvlText w:val=""/>
      <w:lvlJc w:val="left"/>
      <w:pPr>
        <w:ind w:left="5388" w:hanging="360"/>
      </w:pPr>
      <w:rPr>
        <w:rFonts w:ascii="Symbol" w:hAnsi="Symbol" w:hint="default"/>
      </w:rPr>
    </w:lvl>
    <w:lvl w:ilvl="7" w:tplc="041F0003" w:tentative="1">
      <w:start w:val="1"/>
      <w:numFmt w:val="bullet"/>
      <w:lvlText w:val="o"/>
      <w:lvlJc w:val="left"/>
      <w:pPr>
        <w:ind w:left="6108" w:hanging="360"/>
      </w:pPr>
      <w:rPr>
        <w:rFonts w:ascii="Courier New" w:hAnsi="Courier New" w:cs="Courier New" w:hint="default"/>
      </w:rPr>
    </w:lvl>
    <w:lvl w:ilvl="8" w:tplc="041F0005" w:tentative="1">
      <w:start w:val="1"/>
      <w:numFmt w:val="bullet"/>
      <w:lvlText w:val=""/>
      <w:lvlJc w:val="left"/>
      <w:pPr>
        <w:ind w:left="6828" w:hanging="360"/>
      </w:pPr>
      <w:rPr>
        <w:rFonts w:ascii="Wingdings" w:hAnsi="Wingdings" w:hint="default"/>
      </w:rPr>
    </w:lvl>
  </w:abstractNum>
  <w:abstractNum w:abstractNumId="29">
    <w:nsid w:val="6384112A"/>
    <w:multiLevelType w:val="hybridMultilevel"/>
    <w:tmpl w:val="73982266"/>
    <w:lvl w:ilvl="0" w:tplc="041F000F">
      <w:start w:val="1"/>
      <w:numFmt w:val="decimal"/>
      <w:lvlText w:val="%1."/>
      <w:lvlJc w:val="left"/>
      <w:pPr>
        <w:ind w:left="990" w:hanging="360"/>
      </w:pPr>
    </w:lvl>
    <w:lvl w:ilvl="1" w:tplc="041F0019">
      <w:start w:val="1"/>
      <w:numFmt w:val="lowerLetter"/>
      <w:lvlText w:val="%2."/>
      <w:lvlJc w:val="left"/>
      <w:pPr>
        <w:ind w:left="1710" w:hanging="360"/>
      </w:pPr>
    </w:lvl>
    <w:lvl w:ilvl="2" w:tplc="041F001B">
      <w:start w:val="1"/>
      <w:numFmt w:val="lowerRoman"/>
      <w:lvlText w:val="%3."/>
      <w:lvlJc w:val="right"/>
      <w:pPr>
        <w:ind w:left="2430" w:hanging="180"/>
      </w:pPr>
    </w:lvl>
    <w:lvl w:ilvl="3" w:tplc="041F000F">
      <w:start w:val="1"/>
      <w:numFmt w:val="decimal"/>
      <w:lvlText w:val="%4."/>
      <w:lvlJc w:val="left"/>
      <w:pPr>
        <w:ind w:left="3150" w:hanging="360"/>
      </w:pPr>
    </w:lvl>
    <w:lvl w:ilvl="4" w:tplc="041F0001">
      <w:start w:val="1"/>
      <w:numFmt w:val="bullet"/>
      <w:lvlText w:val=""/>
      <w:lvlJc w:val="left"/>
      <w:pPr>
        <w:ind w:left="3870" w:hanging="360"/>
      </w:pPr>
      <w:rPr>
        <w:rFonts w:ascii="Symbol" w:hAnsi="Symbol" w:hint="default"/>
      </w:rPr>
    </w:lvl>
    <w:lvl w:ilvl="5" w:tplc="041F001B">
      <w:start w:val="1"/>
      <w:numFmt w:val="lowerRoman"/>
      <w:lvlText w:val="%6."/>
      <w:lvlJc w:val="right"/>
      <w:pPr>
        <w:ind w:left="4590" w:hanging="180"/>
      </w:pPr>
    </w:lvl>
    <w:lvl w:ilvl="6" w:tplc="041F000F" w:tentative="1">
      <w:start w:val="1"/>
      <w:numFmt w:val="decimal"/>
      <w:lvlText w:val="%7."/>
      <w:lvlJc w:val="left"/>
      <w:pPr>
        <w:ind w:left="5310" w:hanging="360"/>
      </w:pPr>
    </w:lvl>
    <w:lvl w:ilvl="7" w:tplc="041F0019" w:tentative="1">
      <w:start w:val="1"/>
      <w:numFmt w:val="lowerLetter"/>
      <w:lvlText w:val="%8."/>
      <w:lvlJc w:val="left"/>
      <w:pPr>
        <w:ind w:left="6030" w:hanging="360"/>
      </w:pPr>
    </w:lvl>
    <w:lvl w:ilvl="8" w:tplc="041F001B" w:tentative="1">
      <w:start w:val="1"/>
      <w:numFmt w:val="lowerRoman"/>
      <w:lvlText w:val="%9."/>
      <w:lvlJc w:val="right"/>
      <w:pPr>
        <w:ind w:left="6750" w:hanging="180"/>
      </w:pPr>
    </w:lvl>
  </w:abstractNum>
  <w:abstractNum w:abstractNumId="30">
    <w:nsid w:val="65774331"/>
    <w:multiLevelType w:val="hybridMultilevel"/>
    <w:tmpl w:val="DC5A12CE"/>
    <w:lvl w:ilvl="0" w:tplc="5EFA040E">
      <w:start w:val="1"/>
      <w:numFmt w:val="decimal"/>
      <w:lvlText w:val="%1-"/>
      <w:lvlJc w:val="left"/>
      <w:pPr>
        <w:ind w:left="1778" w:hanging="360"/>
      </w:pPr>
      <w:rPr>
        <w:rFonts w:hint="default"/>
      </w:rPr>
    </w:lvl>
    <w:lvl w:ilvl="1" w:tplc="041F0019" w:tentative="1">
      <w:start w:val="1"/>
      <w:numFmt w:val="lowerLetter"/>
      <w:lvlText w:val="%2."/>
      <w:lvlJc w:val="left"/>
      <w:pPr>
        <w:ind w:left="2498" w:hanging="360"/>
      </w:pPr>
    </w:lvl>
    <w:lvl w:ilvl="2" w:tplc="041F001B" w:tentative="1">
      <w:start w:val="1"/>
      <w:numFmt w:val="lowerRoman"/>
      <w:lvlText w:val="%3."/>
      <w:lvlJc w:val="right"/>
      <w:pPr>
        <w:ind w:left="3218" w:hanging="180"/>
      </w:pPr>
    </w:lvl>
    <w:lvl w:ilvl="3" w:tplc="041F000F" w:tentative="1">
      <w:start w:val="1"/>
      <w:numFmt w:val="decimal"/>
      <w:lvlText w:val="%4."/>
      <w:lvlJc w:val="left"/>
      <w:pPr>
        <w:ind w:left="3938" w:hanging="360"/>
      </w:pPr>
    </w:lvl>
    <w:lvl w:ilvl="4" w:tplc="041F0019" w:tentative="1">
      <w:start w:val="1"/>
      <w:numFmt w:val="lowerLetter"/>
      <w:lvlText w:val="%5."/>
      <w:lvlJc w:val="left"/>
      <w:pPr>
        <w:ind w:left="4658" w:hanging="360"/>
      </w:pPr>
    </w:lvl>
    <w:lvl w:ilvl="5" w:tplc="041F001B" w:tentative="1">
      <w:start w:val="1"/>
      <w:numFmt w:val="lowerRoman"/>
      <w:lvlText w:val="%6."/>
      <w:lvlJc w:val="right"/>
      <w:pPr>
        <w:ind w:left="5378" w:hanging="180"/>
      </w:pPr>
    </w:lvl>
    <w:lvl w:ilvl="6" w:tplc="041F000F" w:tentative="1">
      <w:start w:val="1"/>
      <w:numFmt w:val="decimal"/>
      <w:lvlText w:val="%7."/>
      <w:lvlJc w:val="left"/>
      <w:pPr>
        <w:ind w:left="6098" w:hanging="360"/>
      </w:pPr>
    </w:lvl>
    <w:lvl w:ilvl="7" w:tplc="041F0019" w:tentative="1">
      <w:start w:val="1"/>
      <w:numFmt w:val="lowerLetter"/>
      <w:lvlText w:val="%8."/>
      <w:lvlJc w:val="left"/>
      <w:pPr>
        <w:ind w:left="6818" w:hanging="360"/>
      </w:pPr>
    </w:lvl>
    <w:lvl w:ilvl="8" w:tplc="041F001B" w:tentative="1">
      <w:start w:val="1"/>
      <w:numFmt w:val="lowerRoman"/>
      <w:lvlText w:val="%9."/>
      <w:lvlJc w:val="right"/>
      <w:pPr>
        <w:ind w:left="7538" w:hanging="180"/>
      </w:pPr>
    </w:lvl>
  </w:abstractNum>
  <w:abstractNum w:abstractNumId="31">
    <w:nsid w:val="6A1B4E99"/>
    <w:multiLevelType w:val="multilevel"/>
    <w:tmpl w:val="FA2C1E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PicBulletId w:val="0"/>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nsid w:val="70011863"/>
    <w:multiLevelType w:val="hybridMultilevel"/>
    <w:tmpl w:val="9FDC3C56"/>
    <w:lvl w:ilvl="0" w:tplc="041F0001">
      <w:start w:val="1"/>
      <w:numFmt w:val="bullet"/>
      <w:lvlText w:val=""/>
      <w:lvlJc w:val="left"/>
      <w:pPr>
        <w:ind w:left="1428" w:hanging="360"/>
      </w:pPr>
      <w:rPr>
        <w:rFonts w:ascii="Symbol" w:hAnsi="Symbol"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33">
    <w:nsid w:val="75F455F2"/>
    <w:multiLevelType w:val="multilevel"/>
    <w:tmpl w:val="041F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nsid w:val="789244AD"/>
    <w:multiLevelType w:val="multilevel"/>
    <w:tmpl w:val="041F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5">
    <w:nsid w:val="7C8A7E08"/>
    <w:multiLevelType w:val="multilevel"/>
    <w:tmpl w:val="97B8D31E"/>
    <w:lvl w:ilvl="0">
      <w:start w:val="2"/>
      <w:numFmt w:val="decimal"/>
      <w:lvlText w:val="%1"/>
      <w:lvlJc w:val="left"/>
      <w:pPr>
        <w:ind w:left="600" w:hanging="600"/>
      </w:pPr>
      <w:rPr>
        <w:rFonts w:hint="default"/>
      </w:rPr>
    </w:lvl>
    <w:lvl w:ilvl="1">
      <w:start w:val="5"/>
      <w:numFmt w:val="decimal"/>
      <w:lvlText w:val="%1.%2"/>
      <w:lvlJc w:val="left"/>
      <w:pPr>
        <w:ind w:left="1320" w:hanging="60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36">
    <w:nsid w:val="7D76644A"/>
    <w:multiLevelType w:val="hybridMultilevel"/>
    <w:tmpl w:val="62362452"/>
    <w:lvl w:ilvl="0" w:tplc="A818398E">
      <w:start w:val="1"/>
      <w:numFmt w:val="decimal"/>
      <w:lvlText w:val="%1-"/>
      <w:lvlJc w:val="left"/>
      <w:pPr>
        <w:ind w:left="1215" w:hanging="360"/>
      </w:pPr>
      <w:rPr>
        <w:rFonts w:hint="default"/>
      </w:rPr>
    </w:lvl>
    <w:lvl w:ilvl="1" w:tplc="041F0019" w:tentative="1">
      <w:start w:val="1"/>
      <w:numFmt w:val="lowerLetter"/>
      <w:lvlText w:val="%2."/>
      <w:lvlJc w:val="left"/>
      <w:pPr>
        <w:ind w:left="1935" w:hanging="360"/>
      </w:pPr>
    </w:lvl>
    <w:lvl w:ilvl="2" w:tplc="041F001B" w:tentative="1">
      <w:start w:val="1"/>
      <w:numFmt w:val="lowerRoman"/>
      <w:lvlText w:val="%3."/>
      <w:lvlJc w:val="right"/>
      <w:pPr>
        <w:ind w:left="2655" w:hanging="180"/>
      </w:pPr>
    </w:lvl>
    <w:lvl w:ilvl="3" w:tplc="041F000F" w:tentative="1">
      <w:start w:val="1"/>
      <w:numFmt w:val="decimal"/>
      <w:lvlText w:val="%4."/>
      <w:lvlJc w:val="left"/>
      <w:pPr>
        <w:ind w:left="3375" w:hanging="360"/>
      </w:pPr>
    </w:lvl>
    <w:lvl w:ilvl="4" w:tplc="041F0019" w:tentative="1">
      <w:start w:val="1"/>
      <w:numFmt w:val="lowerLetter"/>
      <w:lvlText w:val="%5."/>
      <w:lvlJc w:val="left"/>
      <w:pPr>
        <w:ind w:left="4095" w:hanging="360"/>
      </w:pPr>
    </w:lvl>
    <w:lvl w:ilvl="5" w:tplc="041F001B" w:tentative="1">
      <w:start w:val="1"/>
      <w:numFmt w:val="lowerRoman"/>
      <w:lvlText w:val="%6."/>
      <w:lvlJc w:val="right"/>
      <w:pPr>
        <w:ind w:left="4815" w:hanging="180"/>
      </w:pPr>
    </w:lvl>
    <w:lvl w:ilvl="6" w:tplc="041F000F" w:tentative="1">
      <w:start w:val="1"/>
      <w:numFmt w:val="decimal"/>
      <w:lvlText w:val="%7."/>
      <w:lvlJc w:val="left"/>
      <w:pPr>
        <w:ind w:left="5535" w:hanging="360"/>
      </w:pPr>
    </w:lvl>
    <w:lvl w:ilvl="7" w:tplc="041F0019" w:tentative="1">
      <w:start w:val="1"/>
      <w:numFmt w:val="lowerLetter"/>
      <w:lvlText w:val="%8."/>
      <w:lvlJc w:val="left"/>
      <w:pPr>
        <w:ind w:left="6255" w:hanging="360"/>
      </w:pPr>
    </w:lvl>
    <w:lvl w:ilvl="8" w:tplc="041F001B" w:tentative="1">
      <w:start w:val="1"/>
      <w:numFmt w:val="lowerRoman"/>
      <w:lvlText w:val="%9."/>
      <w:lvlJc w:val="right"/>
      <w:pPr>
        <w:ind w:left="6975" w:hanging="180"/>
      </w:pPr>
    </w:lvl>
  </w:abstractNum>
  <w:abstractNum w:abstractNumId="37">
    <w:nsid w:val="7DAF77FA"/>
    <w:multiLevelType w:val="multilevel"/>
    <w:tmpl w:val="041F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8">
    <w:nsid w:val="7EE02451"/>
    <w:multiLevelType w:val="multilevel"/>
    <w:tmpl w:val="D828F7E4"/>
    <w:lvl w:ilvl="0">
      <w:start w:val="1"/>
      <w:numFmt w:val="decimal"/>
      <w:pStyle w:val="TEKIRDA"/>
      <w:lvlText w:val="%1."/>
      <w:lvlJc w:val="left"/>
      <w:pPr>
        <w:tabs>
          <w:tab w:val="num" w:pos="630"/>
        </w:tabs>
        <w:ind w:left="630" w:hanging="630"/>
      </w:pPr>
      <w:rPr>
        <w:rFonts w:hint="default"/>
        <w:sz w:val="24"/>
        <w:szCs w:val="24"/>
      </w:rPr>
    </w:lvl>
    <w:lvl w:ilvl="1">
      <w:start w:val="1"/>
      <w:numFmt w:val="decimal"/>
      <w:lvlText w:val="%1.%2."/>
      <w:lvlJc w:val="left"/>
      <w:pPr>
        <w:tabs>
          <w:tab w:val="num" w:pos="1080"/>
        </w:tabs>
        <w:ind w:left="1080" w:hanging="720"/>
      </w:pPr>
      <w:rPr>
        <w:rFonts w:hint="default"/>
        <w:sz w:val="24"/>
        <w:szCs w:val="24"/>
      </w:rPr>
    </w:lvl>
    <w:lvl w:ilvl="2">
      <w:start w:val="1"/>
      <w:numFmt w:val="decimal"/>
      <w:lvlText w:val="%1.%2.%3."/>
      <w:lvlJc w:val="left"/>
      <w:pPr>
        <w:tabs>
          <w:tab w:val="num" w:pos="1418"/>
        </w:tabs>
        <w:ind w:left="1418" w:hanging="698"/>
      </w:pPr>
      <w:rPr>
        <w:rFonts w:ascii="Arial" w:hAnsi="Arial" w:cs="Arial" w:hint="default"/>
        <w:b/>
      </w:rPr>
    </w:lvl>
    <w:lvl w:ilvl="3">
      <w:start w:val="1"/>
      <w:numFmt w:val="decimal"/>
      <w:lvlText w:val="%1.%2.%3.%4."/>
      <w:lvlJc w:val="left"/>
      <w:pPr>
        <w:tabs>
          <w:tab w:val="num" w:pos="2268"/>
        </w:tabs>
        <w:ind w:left="2268" w:hanging="1188"/>
      </w:pPr>
      <w:rPr>
        <w:rFonts w:ascii="Arial" w:hAnsi="Arial" w:hint="default"/>
        <w:b/>
        <w:i w:val="0"/>
      </w:rPr>
    </w:lvl>
    <w:lvl w:ilvl="4">
      <w:start w:val="1"/>
      <w:numFmt w:val="decimal"/>
      <w:lvlText w:val="%1.%2.%3.%4.%5."/>
      <w:lvlJc w:val="left"/>
      <w:pPr>
        <w:tabs>
          <w:tab w:val="num" w:pos="2880"/>
        </w:tabs>
        <w:ind w:left="2880" w:hanging="1440"/>
      </w:pPr>
      <w:rPr>
        <w:rFonts w:hint="default"/>
      </w:rPr>
    </w:lvl>
    <w:lvl w:ilvl="5">
      <w:start w:val="1"/>
      <w:numFmt w:val="decimal"/>
      <w:lvlText w:val="%1.%2.%3.%4.%5.%6."/>
      <w:lvlJc w:val="left"/>
      <w:pPr>
        <w:tabs>
          <w:tab w:val="num" w:pos="2835"/>
        </w:tabs>
        <w:ind w:left="3119" w:hanging="1319"/>
      </w:pPr>
      <w:rPr>
        <w:rFonts w:ascii="Arial" w:hAnsi="Arial" w:cs="Arial" w:hint="default"/>
      </w:rPr>
    </w:lvl>
    <w:lvl w:ilvl="6">
      <w:start w:val="1"/>
      <w:numFmt w:val="decimal"/>
      <w:lvlText w:val="%1.%2.%3.%4.%5.%6.%7."/>
      <w:lvlJc w:val="left"/>
      <w:pPr>
        <w:tabs>
          <w:tab w:val="num" w:pos="3686"/>
        </w:tabs>
        <w:ind w:left="3686" w:hanging="1526"/>
      </w:pPr>
      <w:rPr>
        <w:rFonts w:ascii="Arial" w:hAnsi="Arial" w:cs="Arial" w:hint="default"/>
      </w:rPr>
    </w:lvl>
    <w:lvl w:ilvl="7">
      <w:start w:val="1"/>
      <w:numFmt w:val="decimal"/>
      <w:lvlText w:val="%1.%2.%3.%4.%5.%6.%7.%8."/>
      <w:lvlJc w:val="left"/>
      <w:pPr>
        <w:tabs>
          <w:tab w:val="num" w:pos="4680"/>
        </w:tabs>
        <w:ind w:left="4680" w:hanging="2160"/>
      </w:pPr>
      <w:rPr>
        <w:rFonts w:hint="default"/>
      </w:rPr>
    </w:lvl>
    <w:lvl w:ilvl="8">
      <w:start w:val="1"/>
      <w:numFmt w:val="decimal"/>
      <w:lvlText w:val="%1.%2.%3.%4.%5.%6.%7.%8.%9."/>
      <w:lvlJc w:val="left"/>
      <w:pPr>
        <w:tabs>
          <w:tab w:val="num" w:pos="5400"/>
        </w:tabs>
        <w:ind w:left="5400" w:hanging="2520"/>
      </w:pPr>
      <w:rPr>
        <w:rFonts w:hint="default"/>
      </w:rPr>
    </w:lvl>
  </w:abstractNum>
  <w:num w:numId="1">
    <w:abstractNumId w:val="19"/>
  </w:num>
  <w:num w:numId="2">
    <w:abstractNumId w:val="24"/>
  </w:num>
  <w:num w:numId="3">
    <w:abstractNumId w:val="27"/>
  </w:num>
  <w:num w:numId="4">
    <w:abstractNumId w:val="26"/>
  </w:num>
  <w:num w:numId="5">
    <w:abstractNumId w:val="33"/>
  </w:num>
  <w:num w:numId="6">
    <w:abstractNumId w:val="37"/>
  </w:num>
  <w:num w:numId="7">
    <w:abstractNumId w:val="4"/>
  </w:num>
  <w:num w:numId="8">
    <w:abstractNumId w:val="8"/>
  </w:num>
  <w:num w:numId="9">
    <w:abstractNumId w:val="30"/>
  </w:num>
  <w:num w:numId="10">
    <w:abstractNumId w:val="21"/>
  </w:num>
  <w:num w:numId="11">
    <w:abstractNumId w:val="17"/>
  </w:num>
  <w:num w:numId="12">
    <w:abstractNumId w:val="14"/>
  </w:num>
  <w:num w:numId="13">
    <w:abstractNumId w:val="2"/>
  </w:num>
  <w:num w:numId="14">
    <w:abstractNumId w:val="35"/>
  </w:num>
  <w:num w:numId="15">
    <w:abstractNumId w:val="3"/>
  </w:num>
  <w:num w:numId="16">
    <w:abstractNumId w:val="6"/>
  </w:num>
  <w:num w:numId="17">
    <w:abstractNumId w:val="10"/>
  </w:num>
  <w:num w:numId="18">
    <w:abstractNumId w:val="36"/>
  </w:num>
  <w:num w:numId="19">
    <w:abstractNumId w:val="18"/>
  </w:num>
  <w:num w:numId="20">
    <w:abstractNumId w:val="9"/>
  </w:num>
  <w:num w:numId="21">
    <w:abstractNumId w:val="20"/>
  </w:num>
  <w:num w:numId="22">
    <w:abstractNumId w:val="31"/>
  </w:num>
  <w:num w:numId="23">
    <w:abstractNumId w:val="16"/>
  </w:num>
  <w:num w:numId="24">
    <w:abstractNumId w:val="5"/>
  </w:num>
  <w:num w:numId="25">
    <w:abstractNumId w:val="38"/>
  </w:num>
  <w:num w:numId="26">
    <w:abstractNumId w:val="15"/>
  </w:num>
  <w:num w:numId="27">
    <w:abstractNumId w:val="11"/>
  </w:num>
  <w:num w:numId="28">
    <w:abstractNumId w:val="32"/>
  </w:num>
  <w:num w:numId="29">
    <w:abstractNumId w:val="25"/>
  </w:num>
  <w:num w:numId="30">
    <w:abstractNumId w:val="0"/>
  </w:num>
  <w:num w:numId="31">
    <w:abstractNumId w:val="13"/>
  </w:num>
  <w:num w:numId="32">
    <w:abstractNumId w:val="1"/>
  </w:num>
  <w:num w:numId="33">
    <w:abstractNumId w:val="34"/>
  </w:num>
  <w:num w:numId="34">
    <w:abstractNumId w:val="12"/>
  </w:num>
  <w:num w:numId="35">
    <w:abstractNumId w:val="28"/>
  </w:num>
  <w:num w:numId="36">
    <w:abstractNumId w:val="23"/>
  </w:num>
  <w:num w:numId="37">
    <w:abstractNumId w:val="29"/>
  </w:num>
  <w:num w:numId="38">
    <w:abstractNumId w:val="22"/>
  </w:num>
  <w:num w:numId="39">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9"/>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C1563"/>
    <w:rsid w:val="00002A47"/>
    <w:rsid w:val="00005959"/>
    <w:rsid w:val="000367C1"/>
    <w:rsid w:val="000442C4"/>
    <w:rsid w:val="00065F2F"/>
    <w:rsid w:val="00066867"/>
    <w:rsid w:val="00070245"/>
    <w:rsid w:val="00081483"/>
    <w:rsid w:val="0008185F"/>
    <w:rsid w:val="00083109"/>
    <w:rsid w:val="000906BA"/>
    <w:rsid w:val="0009212E"/>
    <w:rsid w:val="000960F6"/>
    <w:rsid w:val="000B4BF6"/>
    <w:rsid w:val="000C066D"/>
    <w:rsid w:val="000D410E"/>
    <w:rsid w:val="000D5FF4"/>
    <w:rsid w:val="000D7A44"/>
    <w:rsid w:val="000E3821"/>
    <w:rsid w:val="000F12DF"/>
    <w:rsid w:val="00104D6C"/>
    <w:rsid w:val="00116A85"/>
    <w:rsid w:val="0011749C"/>
    <w:rsid w:val="001242FF"/>
    <w:rsid w:val="00131092"/>
    <w:rsid w:val="00146AC1"/>
    <w:rsid w:val="00157CF8"/>
    <w:rsid w:val="00162C0F"/>
    <w:rsid w:val="001643D7"/>
    <w:rsid w:val="001751B5"/>
    <w:rsid w:val="00182403"/>
    <w:rsid w:val="00190FE5"/>
    <w:rsid w:val="00193B81"/>
    <w:rsid w:val="0019575A"/>
    <w:rsid w:val="001A640A"/>
    <w:rsid w:val="001B0EE6"/>
    <w:rsid w:val="001B4D05"/>
    <w:rsid w:val="001B699F"/>
    <w:rsid w:val="001C7344"/>
    <w:rsid w:val="001D4747"/>
    <w:rsid w:val="001E0537"/>
    <w:rsid w:val="001F5C35"/>
    <w:rsid w:val="002015E9"/>
    <w:rsid w:val="0020477C"/>
    <w:rsid w:val="00211016"/>
    <w:rsid w:val="002163ED"/>
    <w:rsid w:val="00217664"/>
    <w:rsid w:val="00224E9C"/>
    <w:rsid w:val="002335C5"/>
    <w:rsid w:val="002369B0"/>
    <w:rsid w:val="00241C5B"/>
    <w:rsid w:val="00267ABE"/>
    <w:rsid w:val="00272793"/>
    <w:rsid w:val="0028661E"/>
    <w:rsid w:val="002B146B"/>
    <w:rsid w:val="002C1DF9"/>
    <w:rsid w:val="002D0CAA"/>
    <w:rsid w:val="002D1427"/>
    <w:rsid w:val="002D5817"/>
    <w:rsid w:val="002E249E"/>
    <w:rsid w:val="002E5A98"/>
    <w:rsid w:val="002E6C03"/>
    <w:rsid w:val="002E7957"/>
    <w:rsid w:val="002F06BC"/>
    <w:rsid w:val="002F3E40"/>
    <w:rsid w:val="002F73A4"/>
    <w:rsid w:val="00302777"/>
    <w:rsid w:val="00310004"/>
    <w:rsid w:val="00311FED"/>
    <w:rsid w:val="003218E8"/>
    <w:rsid w:val="003751E7"/>
    <w:rsid w:val="003779E1"/>
    <w:rsid w:val="003818E8"/>
    <w:rsid w:val="00384076"/>
    <w:rsid w:val="0038553E"/>
    <w:rsid w:val="00390C0C"/>
    <w:rsid w:val="00394667"/>
    <w:rsid w:val="003B7034"/>
    <w:rsid w:val="003D64B3"/>
    <w:rsid w:val="003D70F8"/>
    <w:rsid w:val="004021C4"/>
    <w:rsid w:val="004127D9"/>
    <w:rsid w:val="00413CCD"/>
    <w:rsid w:val="004148A8"/>
    <w:rsid w:val="004209C7"/>
    <w:rsid w:val="00421B45"/>
    <w:rsid w:val="004256C7"/>
    <w:rsid w:val="00433D5C"/>
    <w:rsid w:val="00437438"/>
    <w:rsid w:val="00451937"/>
    <w:rsid w:val="00490AA0"/>
    <w:rsid w:val="004A5B81"/>
    <w:rsid w:val="004B5774"/>
    <w:rsid w:val="004C0B57"/>
    <w:rsid w:val="004C25D6"/>
    <w:rsid w:val="004C733C"/>
    <w:rsid w:val="004E1FD6"/>
    <w:rsid w:val="004E7831"/>
    <w:rsid w:val="004F4798"/>
    <w:rsid w:val="0050314D"/>
    <w:rsid w:val="005143FE"/>
    <w:rsid w:val="005204E9"/>
    <w:rsid w:val="005325E1"/>
    <w:rsid w:val="00534970"/>
    <w:rsid w:val="0053551E"/>
    <w:rsid w:val="00546EE4"/>
    <w:rsid w:val="00564FA6"/>
    <w:rsid w:val="00570F4B"/>
    <w:rsid w:val="00577728"/>
    <w:rsid w:val="00582B05"/>
    <w:rsid w:val="005845E3"/>
    <w:rsid w:val="005A704E"/>
    <w:rsid w:val="005B13E2"/>
    <w:rsid w:val="005B3463"/>
    <w:rsid w:val="005B7B87"/>
    <w:rsid w:val="005C2202"/>
    <w:rsid w:val="005C24A3"/>
    <w:rsid w:val="005D2A06"/>
    <w:rsid w:val="005E1C4A"/>
    <w:rsid w:val="005E589B"/>
    <w:rsid w:val="005E5D0A"/>
    <w:rsid w:val="005E6CA1"/>
    <w:rsid w:val="00602C98"/>
    <w:rsid w:val="00602E78"/>
    <w:rsid w:val="00616B1A"/>
    <w:rsid w:val="0063150F"/>
    <w:rsid w:val="00631EA3"/>
    <w:rsid w:val="00633DE5"/>
    <w:rsid w:val="0064240B"/>
    <w:rsid w:val="006507A7"/>
    <w:rsid w:val="006528F9"/>
    <w:rsid w:val="00653A6D"/>
    <w:rsid w:val="00662300"/>
    <w:rsid w:val="00664550"/>
    <w:rsid w:val="00671ED7"/>
    <w:rsid w:val="0068153B"/>
    <w:rsid w:val="00681605"/>
    <w:rsid w:val="00692889"/>
    <w:rsid w:val="006971AA"/>
    <w:rsid w:val="006A3209"/>
    <w:rsid w:val="006A435E"/>
    <w:rsid w:val="006B65FB"/>
    <w:rsid w:val="006C1922"/>
    <w:rsid w:val="006C6812"/>
    <w:rsid w:val="006C79E2"/>
    <w:rsid w:val="006C7E3B"/>
    <w:rsid w:val="006F1A27"/>
    <w:rsid w:val="00710863"/>
    <w:rsid w:val="0073287B"/>
    <w:rsid w:val="00736262"/>
    <w:rsid w:val="00741E4A"/>
    <w:rsid w:val="007526E6"/>
    <w:rsid w:val="00767BED"/>
    <w:rsid w:val="00774FDA"/>
    <w:rsid w:val="007760DE"/>
    <w:rsid w:val="00792895"/>
    <w:rsid w:val="007B1638"/>
    <w:rsid w:val="007B3EA7"/>
    <w:rsid w:val="007B61F5"/>
    <w:rsid w:val="007C6996"/>
    <w:rsid w:val="007D0109"/>
    <w:rsid w:val="007D4382"/>
    <w:rsid w:val="007F52EA"/>
    <w:rsid w:val="007F537D"/>
    <w:rsid w:val="00825F26"/>
    <w:rsid w:val="00833E70"/>
    <w:rsid w:val="0084507C"/>
    <w:rsid w:val="00845A31"/>
    <w:rsid w:val="008460C5"/>
    <w:rsid w:val="0085382D"/>
    <w:rsid w:val="00862F88"/>
    <w:rsid w:val="008666E4"/>
    <w:rsid w:val="00880759"/>
    <w:rsid w:val="00886D4A"/>
    <w:rsid w:val="008A06B0"/>
    <w:rsid w:val="008A517C"/>
    <w:rsid w:val="008B6470"/>
    <w:rsid w:val="008C7BB9"/>
    <w:rsid w:val="008D451F"/>
    <w:rsid w:val="008D452E"/>
    <w:rsid w:val="008E50D2"/>
    <w:rsid w:val="008E6224"/>
    <w:rsid w:val="008E71ED"/>
    <w:rsid w:val="009051AA"/>
    <w:rsid w:val="009100D3"/>
    <w:rsid w:val="00920C34"/>
    <w:rsid w:val="0092105D"/>
    <w:rsid w:val="00933622"/>
    <w:rsid w:val="00933CF8"/>
    <w:rsid w:val="00943B6C"/>
    <w:rsid w:val="00943C42"/>
    <w:rsid w:val="009618E5"/>
    <w:rsid w:val="00963BEB"/>
    <w:rsid w:val="00963F0B"/>
    <w:rsid w:val="00972873"/>
    <w:rsid w:val="009A4AB5"/>
    <w:rsid w:val="009B0162"/>
    <w:rsid w:val="009B243E"/>
    <w:rsid w:val="009B5A3F"/>
    <w:rsid w:val="009E0EC6"/>
    <w:rsid w:val="009E7AEF"/>
    <w:rsid w:val="009F6F41"/>
    <w:rsid w:val="00A159AA"/>
    <w:rsid w:val="00A170BD"/>
    <w:rsid w:val="00A24807"/>
    <w:rsid w:val="00A2770D"/>
    <w:rsid w:val="00A27B52"/>
    <w:rsid w:val="00A32DF6"/>
    <w:rsid w:val="00A4286B"/>
    <w:rsid w:val="00A46850"/>
    <w:rsid w:val="00A67A71"/>
    <w:rsid w:val="00A73249"/>
    <w:rsid w:val="00A84DE7"/>
    <w:rsid w:val="00A857DE"/>
    <w:rsid w:val="00A87DFC"/>
    <w:rsid w:val="00A920E7"/>
    <w:rsid w:val="00A94AF0"/>
    <w:rsid w:val="00AA377C"/>
    <w:rsid w:val="00AB4391"/>
    <w:rsid w:val="00AD46C8"/>
    <w:rsid w:val="00AD479C"/>
    <w:rsid w:val="00AD7E14"/>
    <w:rsid w:val="00AE092E"/>
    <w:rsid w:val="00AE3F2E"/>
    <w:rsid w:val="00AF5F62"/>
    <w:rsid w:val="00B12BBE"/>
    <w:rsid w:val="00B17768"/>
    <w:rsid w:val="00B24A43"/>
    <w:rsid w:val="00B31F1C"/>
    <w:rsid w:val="00B35DBD"/>
    <w:rsid w:val="00B86B8B"/>
    <w:rsid w:val="00B951DB"/>
    <w:rsid w:val="00BD446D"/>
    <w:rsid w:val="00BE30DD"/>
    <w:rsid w:val="00BE5BB3"/>
    <w:rsid w:val="00BF492D"/>
    <w:rsid w:val="00C16977"/>
    <w:rsid w:val="00C42D9F"/>
    <w:rsid w:val="00C506A5"/>
    <w:rsid w:val="00C5104E"/>
    <w:rsid w:val="00C63018"/>
    <w:rsid w:val="00C666E7"/>
    <w:rsid w:val="00CA10E9"/>
    <w:rsid w:val="00CA7074"/>
    <w:rsid w:val="00CB247D"/>
    <w:rsid w:val="00CC1563"/>
    <w:rsid w:val="00CF31E6"/>
    <w:rsid w:val="00D17680"/>
    <w:rsid w:val="00D20F29"/>
    <w:rsid w:val="00D3743C"/>
    <w:rsid w:val="00D37C00"/>
    <w:rsid w:val="00D51874"/>
    <w:rsid w:val="00D54A6A"/>
    <w:rsid w:val="00D54B80"/>
    <w:rsid w:val="00D568BA"/>
    <w:rsid w:val="00D6637A"/>
    <w:rsid w:val="00D71D6E"/>
    <w:rsid w:val="00D84951"/>
    <w:rsid w:val="00D85EE4"/>
    <w:rsid w:val="00D93432"/>
    <w:rsid w:val="00D97CEE"/>
    <w:rsid w:val="00DA0636"/>
    <w:rsid w:val="00DA7852"/>
    <w:rsid w:val="00DB1DD1"/>
    <w:rsid w:val="00DB4659"/>
    <w:rsid w:val="00DB78C1"/>
    <w:rsid w:val="00DC30E2"/>
    <w:rsid w:val="00DD0D14"/>
    <w:rsid w:val="00DD3CDA"/>
    <w:rsid w:val="00DD7423"/>
    <w:rsid w:val="00DE5432"/>
    <w:rsid w:val="00DE7CEE"/>
    <w:rsid w:val="00DF681A"/>
    <w:rsid w:val="00DF7500"/>
    <w:rsid w:val="00E30CD2"/>
    <w:rsid w:val="00E33071"/>
    <w:rsid w:val="00E43D46"/>
    <w:rsid w:val="00E45A2D"/>
    <w:rsid w:val="00E478FE"/>
    <w:rsid w:val="00E5197E"/>
    <w:rsid w:val="00EA517D"/>
    <w:rsid w:val="00EB6F3C"/>
    <w:rsid w:val="00EC2F8F"/>
    <w:rsid w:val="00ED1582"/>
    <w:rsid w:val="00EE6414"/>
    <w:rsid w:val="00EF4938"/>
    <w:rsid w:val="00EF6242"/>
    <w:rsid w:val="00EF7472"/>
    <w:rsid w:val="00F12BE4"/>
    <w:rsid w:val="00F130FA"/>
    <w:rsid w:val="00F143B9"/>
    <w:rsid w:val="00F31445"/>
    <w:rsid w:val="00F35452"/>
    <w:rsid w:val="00F37E92"/>
    <w:rsid w:val="00F4416B"/>
    <w:rsid w:val="00F5150F"/>
    <w:rsid w:val="00F61E9A"/>
    <w:rsid w:val="00F75188"/>
    <w:rsid w:val="00F77D69"/>
    <w:rsid w:val="00F820A4"/>
    <w:rsid w:val="00F936A5"/>
    <w:rsid w:val="00FA01D2"/>
    <w:rsid w:val="00FA27A9"/>
    <w:rsid w:val="00FB3C6D"/>
    <w:rsid w:val="00FC047C"/>
    <w:rsid w:val="00FC4597"/>
    <w:rsid w:val="00FD382D"/>
    <w:rsid w:val="00FE1B1D"/>
    <w:rsid w:val="00FE28E3"/>
    <w:rsid w:val="00FF2F19"/>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Title" w:semiHidden="0" w:uiPriority="10" w:unhideWhenUsed="0" w:qFormat="1"/>
    <w:lsdException w:name="Default Paragraph Font" w:uiPriority="1"/>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Balk1">
    <w:name w:val="heading 1"/>
    <w:next w:val="Balk2"/>
    <w:link w:val="Balk1Char"/>
    <w:autoRedefine/>
    <w:qFormat/>
    <w:rsid w:val="00490AA0"/>
    <w:pPr>
      <w:keepNext/>
      <w:numPr>
        <w:numId w:val="26"/>
      </w:numPr>
      <w:shd w:val="clear" w:color="auto" w:fill="000000"/>
      <w:tabs>
        <w:tab w:val="clear" w:pos="432"/>
        <w:tab w:val="num" w:pos="964"/>
      </w:tabs>
      <w:spacing w:before="480" w:after="300" w:line="240" w:lineRule="auto"/>
      <w:ind w:left="964" w:hanging="964"/>
      <w:outlineLvl w:val="0"/>
    </w:pPr>
    <w:rPr>
      <w:rFonts w:ascii="Tahoma" w:eastAsia="Times New Roman" w:hAnsi="Tahoma" w:cs="Arial"/>
      <w:b/>
      <w:bCs/>
      <w:caps/>
      <w:kern w:val="32"/>
      <w:sz w:val="32"/>
      <w:szCs w:val="32"/>
      <w:lang w:eastAsia="tr-TR"/>
    </w:rPr>
  </w:style>
  <w:style w:type="paragraph" w:styleId="Balk2">
    <w:name w:val="heading 2"/>
    <w:aliases w:val="Char"/>
    <w:next w:val="Balk3"/>
    <w:link w:val="Balk2Char"/>
    <w:autoRedefine/>
    <w:qFormat/>
    <w:rsid w:val="00490AA0"/>
    <w:pPr>
      <w:numPr>
        <w:ilvl w:val="1"/>
        <w:numId w:val="26"/>
      </w:numPr>
      <w:tabs>
        <w:tab w:val="clear" w:pos="936"/>
        <w:tab w:val="num" w:pos="964"/>
      </w:tabs>
      <w:spacing w:before="60" w:after="60" w:line="240" w:lineRule="auto"/>
      <w:ind w:left="964" w:hanging="964"/>
      <w:outlineLvl w:val="1"/>
    </w:pPr>
    <w:rPr>
      <w:rFonts w:ascii="Tahoma" w:eastAsia="Times New Roman" w:hAnsi="Tahoma" w:cs="Arial"/>
      <w:b/>
      <w:bCs/>
      <w:iCs/>
      <w:caps/>
      <w:shadow/>
      <w:color w:val="FF0000"/>
      <w:sz w:val="28"/>
      <w:szCs w:val="28"/>
      <w:lang w:eastAsia="tr-TR"/>
    </w:rPr>
  </w:style>
  <w:style w:type="paragraph" w:styleId="Balk3">
    <w:name w:val="heading 3"/>
    <w:aliases w:val="Char Char"/>
    <w:next w:val="Balk4"/>
    <w:link w:val="Balk3Char"/>
    <w:autoRedefine/>
    <w:qFormat/>
    <w:rsid w:val="00490AA0"/>
    <w:pPr>
      <w:keepNext/>
      <w:numPr>
        <w:ilvl w:val="2"/>
        <w:numId w:val="26"/>
      </w:numPr>
      <w:tabs>
        <w:tab w:val="clear" w:pos="720"/>
      </w:tabs>
      <w:spacing w:after="0" w:line="360" w:lineRule="auto"/>
      <w:ind w:left="360" w:firstLine="348"/>
      <w:jc w:val="both"/>
      <w:outlineLvl w:val="2"/>
    </w:pPr>
    <w:rPr>
      <w:rFonts w:ascii="Arial" w:eastAsia="Times New Roman" w:hAnsi="Arial" w:cs="Arial"/>
      <w:b/>
      <w:bCs/>
      <w:shadow/>
      <w:lang w:eastAsia="tr-TR"/>
    </w:rPr>
  </w:style>
  <w:style w:type="paragraph" w:styleId="Balk4">
    <w:name w:val="heading 4"/>
    <w:basedOn w:val="Normal"/>
    <w:next w:val="Normal"/>
    <w:link w:val="Balk4Char"/>
    <w:qFormat/>
    <w:rsid w:val="00490AA0"/>
    <w:pPr>
      <w:keepNext/>
      <w:numPr>
        <w:ilvl w:val="3"/>
        <w:numId w:val="26"/>
      </w:numPr>
      <w:tabs>
        <w:tab w:val="clear" w:pos="864"/>
      </w:tabs>
      <w:spacing w:before="240" w:after="60" w:line="240" w:lineRule="auto"/>
      <w:ind w:left="0" w:firstLine="0"/>
      <w:outlineLvl w:val="3"/>
    </w:pPr>
    <w:rPr>
      <w:rFonts w:ascii="Times New Roman" w:eastAsia="Times New Roman" w:hAnsi="Times New Roman" w:cs="Times New Roman"/>
      <w:b/>
      <w:bCs/>
      <w:sz w:val="28"/>
      <w:szCs w:val="28"/>
      <w:lang w:eastAsia="tr-TR"/>
    </w:rPr>
  </w:style>
  <w:style w:type="paragraph" w:styleId="Balk5">
    <w:name w:val="heading 5"/>
    <w:aliases w:val=" Char"/>
    <w:next w:val="Normal"/>
    <w:link w:val="Balk5Char"/>
    <w:qFormat/>
    <w:rsid w:val="00490AA0"/>
    <w:pPr>
      <w:numPr>
        <w:ilvl w:val="4"/>
        <w:numId w:val="26"/>
      </w:numPr>
      <w:spacing w:before="240" w:after="60" w:line="240" w:lineRule="auto"/>
      <w:outlineLvl w:val="4"/>
    </w:pPr>
    <w:rPr>
      <w:rFonts w:ascii="Tahoma" w:eastAsia="Times New Roman" w:hAnsi="Tahoma" w:cs="Times New Roman"/>
      <w:b/>
      <w:bCs/>
      <w:iCs/>
      <w:szCs w:val="26"/>
      <w:lang w:eastAsia="tr-TR"/>
    </w:rPr>
  </w:style>
  <w:style w:type="paragraph" w:styleId="Balk6">
    <w:name w:val="heading 6"/>
    <w:basedOn w:val="Normal"/>
    <w:next w:val="Normal"/>
    <w:link w:val="Balk6Char"/>
    <w:qFormat/>
    <w:rsid w:val="00490AA0"/>
    <w:pPr>
      <w:numPr>
        <w:ilvl w:val="5"/>
        <w:numId w:val="26"/>
      </w:numPr>
      <w:tabs>
        <w:tab w:val="right" w:pos="7920"/>
      </w:tabs>
      <w:spacing w:before="120" w:after="0" w:line="240" w:lineRule="auto"/>
      <w:jc w:val="both"/>
      <w:outlineLvl w:val="5"/>
    </w:pPr>
    <w:rPr>
      <w:rFonts w:ascii="Arial" w:eastAsia="Times New Roman" w:hAnsi="Arial" w:cs="Times New Roman"/>
      <w:noProof/>
      <w:sz w:val="24"/>
      <w:szCs w:val="20"/>
    </w:rPr>
  </w:style>
  <w:style w:type="paragraph" w:styleId="Balk7">
    <w:name w:val="heading 7"/>
    <w:basedOn w:val="Normal"/>
    <w:next w:val="Normal"/>
    <w:link w:val="Balk7Char"/>
    <w:qFormat/>
    <w:rsid w:val="00490AA0"/>
    <w:pPr>
      <w:keepNext/>
      <w:keepLines/>
      <w:numPr>
        <w:ilvl w:val="6"/>
        <w:numId w:val="26"/>
      </w:numPr>
      <w:tabs>
        <w:tab w:val="right" w:pos="8190"/>
      </w:tabs>
      <w:spacing w:before="120" w:after="0" w:line="240" w:lineRule="auto"/>
      <w:jc w:val="both"/>
      <w:outlineLvl w:val="6"/>
    </w:pPr>
    <w:rPr>
      <w:rFonts w:ascii="Arial" w:eastAsia="Times New Roman" w:hAnsi="Arial" w:cs="Times New Roman"/>
      <w:sz w:val="32"/>
      <w:szCs w:val="20"/>
    </w:rPr>
  </w:style>
  <w:style w:type="paragraph" w:styleId="Balk8">
    <w:name w:val="heading 8"/>
    <w:basedOn w:val="Normal"/>
    <w:next w:val="Normal"/>
    <w:link w:val="Balk8Char"/>
    <w:qFormat/>
    <w:rsid w:val="00490AA0"/>
    <w:pPr>
      <w:numPr>
        <w:ilvl w:val="7"/>
        <w:numId w:val="26"/>
      </w:numPr>
      <w:spacing w:before="240" w:after="60" w:line="240" w:lineRule="auto"/>
      <w:jc w:val="both"/>
      <w:outlineLvl w:val="7"/>
    </w:pPr>
    <w:rPr>
      <w:rFonts w:ascii="Arial" w:eastAsia="Times New Roman" w:hAnsi="Arial" w:cs="Times New Roman"/>
      <w:i/>
      <w:sz w:val="20"/>
      <w:szCs w:val="20"/>
    </w:rPr>
  </w:style>
  <w:style w:type="paragraph" w:styleId="Balk9">
    <w:name w:val="heading 9"/>
    <w:basedOn w:val="Normal"/>
    <w:next w:val="Normal"/>
    <w:link w:val="Balk9Char"/>
    <w:qFormat/>
    <w:rsid w:val="00490AA0"/>
    <w:pPr>
      <w:numPr>
        <w:ilvl w:val="8"/>
        <w:numId w:val="26"/>
      </w:numPr>
      <w:spacing w:before="240" w:after="60" w:line="240" w:lineRule="auto"/>
      <w:jc w:val="both"/>
      <w:outlineLvl w:val="8"/>
    </w:pPr>
    <w:rPr>
      <w:rFonts w:ascii="Arial" w:eastAsia="Times New Roman" w:hAnsi="Arial" w:cs="Times New Roman"/>
      <w:b/>
      <w:i/>
      <w:sz w:val="18"/>
      <w:szCs w:val="20"/>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EB6F3C"/>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EB6F3C"/>
    <w:rPr>
      <w:rFonts w:ascii="Tahoma" w:hAnsi="Tahoma" w:cs="Tahoma"/>
      <w:sz w:val="16"/>
      <w:szCs w:val="16"/>
    </w:rPr>
  </w:style>
  <w:style w:type="paragraph" w:styleId="ListeParagraf">
    <w:name w:val="List Paragraph"/>
    <w:basedOn w:val="Normal"/>
    <w:uiPriority w:val="99"/>
    <w:qFormat/>
    <w:rsid w:val="00A67A71"/>
    <w:pPr>
      <w:ind w:left="720"/>
      <w:contextualSpacing/>
    </w:pPr>
  </w:style>
  <w:style w:type="table" w:styleId="TabloKlavuzu">
    <w:name w:val="Table Grid"/>
    <w:basedOn w:val="NormalTablo"/>
    <w:uiPriority w:val="59"/>
    <w:rsid w:val="006528F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stbilgi">
    <w:name w:val="header"/>
    <w:basedOn w:val="Normal"/>
    <w:link w:val="stbilgiChar"/>
    <w:uiPriority w:val="99"/>
    <w:unhideWhenUsed/>
    <w:rsid w:val="00F130FA"/>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F130FA"/>
  </w:style>
  <w:style w:type="paragraph" w:styleId="Altbilgi">
    <w:name w:val="footer"/>
    <w:basedOn w:val="Normal"/>
    <w:link w:val="AltbilgiChar"/>
    <w:uiPriority w:val="99"/>
    <w:unhideWhenUsed/>
    <w:rsid w:val="00F130FA"/>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F130FA"/>
  </w:style>
  <w:style w:type="paragraph" w:customStyle="1" w:styleId="Pa4">
    <w:name w:val="Pa4"/>
    <w:basedOn w:val="Normal"/>
    <w:next w:val="Normal"/>
    <w:uiPriority w:val="99"/>
    <w:rsid w:val="001C7344"/>
    <w:pPr>
      <w:autoSpaceDE w:val="0"/>
      <w:autoSpaceDN w:val="0"/>
      <w:adjustRightInd w:val="0"/>
      <w:spacing w:after="0" w:line="241" w:lineRule="atLeast"/>
    </w:pPr>
    <w:rPr>
      <w:rFonts w:ascii="Myriad Pro" w:eastAsia="Times New Roman" w:hAnsi="Myriad Pro" w:cs="Times New Roman"/>
      <w:sz w:val="24"/>
      <w:szCs w:val="24"/>
      <w:lang w:eastAsia="tr-TR"/>
    </w:rPr>
  </w:style>
  <w:style w:type="paragraph" w:styleId="DipnotMetni">
    <w:name w:val="footnote text"/>
    <w:basedOn w:val="Normal"/>
    <w:link w:val="DipnotMetniChar"/>
    <w:semiHidden/>
    <w:rsid w:val="005143FE"/>
    <w:pPr>
      <w:widowControl w:val="0"/>
      <w:tabs>
        <w:tab w:val="left" w:pos="-720"/>
      </w:tabs>
      <w:suppressAutoHyphens/>
      <w:spacing w:after="0" w:line="240" w:lineRule="auto"/>
      <w:jc w:val="both"/>
    </w:pPr>
    <w:rPr>
      <w:rFonts w:ascii="Times New Roman" w:eastAsia="Times New Roman" w:hAnsi="Times New Roman" w:cs="Times New Roman"/>
      <w:snapToGrid w:val="0"/>
      <w:spacing w:val="-2"/>
      <w:sz w:val="20"/>
      <w:szCs w:val="20"/>
      <w:lang w:val="en-GB"/>
    </w:rPr>
  </w:style>
  <w:style w:type="character" w:customStyle="1" w:styleId="DipnotMetniChar">
    <w:name w:val="Dipnot Metni Char"/>
    <w:basedOn w:val="VarsaylanParagrafYazTipi"/>
    <w:link w:val="DipnotMetni"/>
    <w:semiHidden/>
    <w:rsid w:val="005143FE"/>
    <w:rPr>
      <w:rFonts w:ascii="Times New Roman" w:eastAsia="Times New Roman" w:hAnsi="Times New Roman" w:cs="Times New Roman"/>
      <w:snapToGrid w:val="0"/>
      <w:spacing w:val="-2"/>
      <w:sz w:val="20"/>
      <w:szCs w:val="20"/>
      <w:lang w:val="en-GB"/>
    </w:rPr>
  </w:style>
  <w:style w:type="paragraph" w:customStyle="1" w:styleId="Default">
    <w:name w:val="Default"/>
    <w:rsid w:val="00B35DBD"/>
    <w:pPr>
      <w:autoSpaceDE w:val="0"/>
      <w:autoSpaceDN w:val="0"/>
      <w:adjustRightInd w:val="0"/>
      <w:spacing w:after="0" w:line="240" w:lineRule="auto"/>
    </w:pPr>
    <w:rPr>
      <w:rFonts w:ascii="Trebuchet MS" w:hAnsi="Trebuchet MS" w:cs="Trebuchet MS"/>
      <w:color w:val="000000"/>
      <w:sz w:val="24"/>
      <w:szCs w:val="24"/>
    </w:rPr>
  </w:style>
  <w:style w:type="character" w:customStyle="1" w:styleId="Balk1Char">
    <w:name w:val="Başlık 1 Char"/>
    <w:basedOn w:val="VarsaylanParagrafYazTipi"/>
    <w:link w:val="Balk1"/>
    <w:rsid w:val="00490AA0"/>
    <w:rPr>
      <w:rFonts w:ascii="Tahoma" w:eastAsia="Times New Roman" w:hAnsi="Tahoma" w:cs="Arial"/>
      <w:b/>
      <w:bCs/>
      <w:caps/>
      <w:kern w:val="32"/>
      <w:sz w:val="32"/>
      <w:szCs w:val="32"/>
      <w:shd w:val="clear" w:color="auto" w:fill="000000"/>
      <w:lang w:eastAsia="tr-TR"/>
    </w:rPr>
  </w:style>
  <w:style w:type="character" w:customStyle="1" w:styleId="Balk2Char">
    <w:name w:val="Başlık 2 Char"/>
    <w:aliases w:val="Char Char1"/>
    <w:basedOn w:val="VarsaylanParagrafYazTipi"/>
    <w:link w:val="Balk2"/>
    <w:rsid w:val="00490AA0"/>
    <w:rPr>
      <w:rFonts w:ascii="Tahoma" w:eastAsia="Times New Roman" w:hAnsi="Tahoma" w:cs="Arial"/>
      <w:b/>
      <w:bCs/>
      <w:iCs/>
      <w:caps/>
      <w:shadow/>
      <w:color w:val="FF0000"/>
      <w:sz w:val="28"/>
      <w:szCs w:val="28"/>
      <w:lang w:eastAsia="tr-TR"/>
    </w:rPr>
  </w:style>
  <w:style w:type="character" w:customStyle="1" w:styleId="Balk3Char">
    <w:name w:val="Başlık 3 Char"/>
    <w:aliases w:val="Char Char Char"/>
    <w:basedOn w:val="VarsaylanParagrafYazTipi"/>
    <w:link w:val="Balk3"/>
    <w:rsid w:val="00490AA0"/>
    <w:rPr>
      <w:rFonts w:ascii="Arial" w:eastAsia="Times New Roman" w:hAnsi="Arial" w:cs="Arial"/>
      <w:b/>
      <w:bCs/>
      <w:shadow/>
      <w:lang w:eastAsia="tr-TR"/>
    </w:rPr>
  </w:style>
  <w:style w:type="character" w:customStyle="1" w:styleId="Balk4Char">
    <w:name w:val="Başlık 4 Char"/>
    <w:basedOn w:val="VarsaylanParagrafYazTipi"/>
    <w:link w:val="Balk4"/>
    <w:rsid w:val="00490AA0"/>
    <w:rPr>
      <w:rFonts w:ascii="Times New Roman" w:eastAsia="Times New Roman" w:hAnsi="Times New Roman" w:cs="Times New Roman"/>
      <w:b/>
      <w:bCs/>
      <w:sz w:val="28"/>
      <w:szCs w:val="28"/>
      <w:lang w:eastAsia="tr-TR"/>
    </w:rPr>
  </w:style>
  <w:style w:type="character" w:customStyle="1" w:styleId="Balk5Char">
    <w:name w:val="Başlık 5 Char"/>
    <w:aliases w:val=" Char Char"/>
    <w:basedOn w:val="VarsaylanParagrafYazTipi"/>
    <w:link w:val="Balk5"/>
    <w:rsid w:val="00490AA0"/>
    <w:rPr>
      <w:rFonts w:ascii="Tahoma" w:eastAsia="Times New Roman" w:hAnsi="Tahoma" w:cs="Times New Roman"/>
      <w:b/>
      <w:bCs/>
      <w:iCs/>
      <w:szCs w:val="26"/>
      <w:lang w:eastAsia="tr-TR"/>
    </w:rPr>
  </w:style>
  <w:style w:type="character" w:customStyle="1" w:styleId="Balk6Char">
    <w:name w:val="Başlık 6 Char"/>
    <w:basedOn w:val="VarsaylanParagrafYazTipi"/>
    <w:link w:val="Balk6"/>
    <w:rsid w:val="00490AA0"/>
    <w:rPr>
      <w:rFonts w:ascii="Arial" w:eastAsia="Times New Roman" w:hAnsi="Arial" w:cs="Times New Roman"/>
      <w:noProof/>
      <w:sz w:val="24"/>
      <w:szCs w:val="20"/>
    </w:rPr>
  </w:style>
  <w:style w:type="character" w:customStyle="1" w:styleId="Balk7Char">
    <w:name w:val="Başlık 7 Char"/>
    <w:basedOn w:val="VarsaylanParagrafYazTipi"/>
    <w:link w:val="Balk7"/>
    <w:rsid w:val="00490AA0"/>
    <w:rPr>
      <w:rFonts w:ascii="Arial" w:eastAsia="Times New Roman" w:hAnsi="Arial" w:cs="Times New Roman"/>
      <w:sz w:val="32"/>
      <w:szCs w:val="20"/>
    </w:rPr>
  </w:style>
  <w:style w:type="character" w:customStyle="1" w:styleId="Balk8Char">
    <w:name w:val="Başlık 8 Char"/>
    <w:basedOn w:val="VarsaylanParagrafYazTipi"/>
    <w:link w:val="Balk8"/>
    <w:rsid w:val="00490AA0"/>
    <w:rPr>
      <w:rFonts w:ascii="Arial" w:eastAsia="Times New Roman" w:hAnsi="Arial" w:cs="Times New Roman"/>
      <w:i/>
      <w:sz w:val="20"/>
      <w:szCs w:val="20"/>
    </w:rPr>
  </w:style>
  <w:style w:type="character" w:customStyle="1" w:styleId="Balk9Char">
    <w:name w:val="Başlık 9 Char"/>
    <w:basedOn w:val="VarsaylanParagrafYazTipi"/>
    <w:link w:val="Balk9"/>
    <w:rsid w:val="00490AA0"/>
    <w:rPr>
      <w:rFonts w:ascii="Arial" w:eastAsia="Times New Roman" w:hAnsi="Arial" w:cs="Times New Roman"/>
      <w:b/>
      <w:i/>
      <w:sz w:val="18"/>
      <w:szCs w:val="20"/>
    </w:rPr>
  </w:style>
  <w:style w:type="paragraph" w:customStyle="1" w:styleId="TEKIRDA">
    <w:name w:val="TEKIRDAĞ"/>
    <w:basedOn w:val="Balk4"/>
    <w:autoRedefine/>
    <w:rsid w:val="00490AA0"/>
    <w:pPr>
      <w:numPr>
        <w:ilvl w:val="0"/>
        <w:numId w:val="25"/>
      </w:numPr>
      <w:spacing w:before="60" w:afterLines="60" w:after="144"/>
      <w:jc w:val="both"/>
      <w:outlineLvl w:val="0"/>
    </w:pPr>
    <w:rPr>
      <w:rFonts w:ascii="Arial" w:hAnsi="Arial" w:cs="Arial"/>
      <w:sz w:val="22"/>
      <w:szCs w:val="22"/>
    </w:rPr>
  </w:style>
  <w:style w:type="paragraph" w:styleId="AltKonuBal">
    <w:name w:val="Subtitle"/>
    <w:basedOn w:val="Normal"/>
    <w:next w:val="Normal"/>
    <w:link w:val="AltKonuBalChar"/>
    <w:qFormat/>
    <w:rsid w:val="00F5150F"/>
    <w:pPr>
      <w:spacing w:after="60" w:line="240" w:lineRule="auto"/>
      <w:jc w:val="center"/>
      <w:outlineLvl w:val="1"/>
    </w:pPr>
    <w:rPr>
      <w:rFonts w:ascii="Cambria" w:eastAsia="Times New Roman" w:hAnsi="Cambria" w:cs="Times New Roman"/>
      <w:sz w:val="24"/>
      <w:szCs w:val="24"/>
      <w:lang w:eastAsia="tr-TR"/>
    </w:rPr>
  </w:style>
  <w:style w:type="character" w:customStyle="1" w:styleId="AltKonuBalChar">
    <w:name w:val="Alt Konu Başlığı Char"/>
    <w:basedOn w:val="VarsaylanParagrafYazTipi"/>
    <w:link w:val="AltKonuBal"/>
    <w:rsid w:val="00F5150F"/>
    <w:rPr>
      <w:rFonts w:ascii="Cambria" w:eastAsia="Times New Roman" w:hAnsi="Cambria" w:cs="Times New Roman"/>
      <w:sz w:val="24"/>
      <w:szCs w:val="24"/>
      <w:lang w:eastAsia="tr-TR"/>
    </w:rPr>
  </w:style>
  <w:style w:type="paragraph" w:styleId="NormalWeb">
    <w:name w:val="Normal (Web)"/>
    <w:basedOn w:val="Normal"/>
    <w:uiPriority w:val="99"/>
    <w:rsid w:val="00AE092E"/>
    <w:pPr>
      <w:spacing w:before="100" w:beforeAutospacing="1" w:after="100" w:afterAutospacing="1" w:line="240" w:lineRule="auto"/>
    </w:pPr>
    <w:rPr>
      <w:rFonts w:ascii="Times New Roman" w:eastAsia="SimSun" w:hAnsi="Times New Roman" w:cs="Times New Roman"/>
      <w:sz w:val="24"/>
      <w:szCs w:val="24"/>
      <w:lang w:eastAsia="zh-CN"/>
    </w:rPr>
  </w:style>
  <w:style w:type="character" w:customStyle="1" w:styleId="fimagecaption">
    <w:name w:val="f_imagecaption"/>
    <w:rsid w:val="00AE092E"/>
    <w:rPr>
      <w:b/>
      <w:bCs/>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Title" w:semiHidden="0" w:uiPriority="10" w:unhideWhenUsed="0" w:qFormat="1"/>
    <w:lsdException w:name="Default Paragraph Font" w:uiPriority="1"/>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Balk1">
    <w:name w:val="heading 1"/>
    <w:next w:val="Balk2"/>
    <w:link w:val="Balk1Char"/>
    <w:autoRedefine/>
    <w:qFormat/>
    <w:rsid w:val="00490AA0"/>
    <w:pPr>
      <w:keepNext/>
      <w:numPr>
        <w:numId w:val="26"/>
      </w:numPr>
      <w:shd w:val="clear" w:color="auto" w:fill="000000"/>
      <w:tabs>
        <w:tab w:val="clear" w:pos="432"/>
        <w:tab w:val="num" w:pos="964"/>
      </w:tabs>
      <w:spacing w:before="480" w:after="300" w:line="240" w:lineRule="auto"/>
      <w:ind w:left="964" w:hanging="964"/>
      <w:outlineLvl w:val="0"/>
    </w:pPr>
    <w:rPr>
      <w:rFonts w:ascii="Tahoma" w:eastAsia="Times New Roman" w:hAnsi="Tahoma" w:cs="Arial"/>
      <w:b/>
      <w:bCs/>
      <w:caps/>
      <w:kern w:val="32"/>
      <w:sz w:val="32"/>
      <w:szCs w:val="32"/>
      <w:lang w:eastAsia="tr-TR"/>
    </w:rPr>
  </w:style>
  <w:style w:type="paragraph" w:styleId="Balk2">
    <w:name w:val="heading 2"/>
    <w:aliases w:val="Char"/>
    <w:next w:val="Balk3"/>
    <w:link w:val="Balk2Char"/>
    <w:autoRedefine/>
    <w:qFormat/>
    <w:rsid w:val="00490AA0"/>
    <w:pPr>
      <w:numPr>
        <w:ilvl w:val="1"/>
        <w:numId w:val="26"/>
      </w:numPr>
      <w:tabs>
        <w:tab w:val="clear" w:pos="936"/>
        <w:tab w:val="num" w:pos="964"/>
      </w:tabs>
      <w:spacing w:before="60" w:after="60" w:line="240" w:lineRule="auto"/>
      <w:ind w:left="964" w:hanging="964"/>
      <w:outlineLvl w:val="1"/>
    </w:pPr>
    <w:rPr>
      <w:rFonts w:ascii="Tahoma" w:eastAsia="Times New Roman" w:hAnsi="Tahoma" w:cs="Arial"/>
      <w:b/>
      <w:bCs/>
      <w:iCs/>
      <w:caps/>
      <w:shadow/>
      <w:color w:val="FF0000"/>
      <w:sz w:val="28"/>
      <w:szCs w:val="28"/>
      <w:lang w:eastAsia="tr-TR"/>
    </w:rPr>
  </w:style>
  <w:style w:type="paragraph" w:styleId="Balk3">
    <w:name w:val="heading 3"/>
    <w:aliases w:val="Char Char"/>
    <w:next w:val="Balk4"/>
    <w:link w:val="Balk3Char"/>
    <w:autoRedefine/>
    <w:qFormat/>
    <w:rsid w:val="00490AA0"/>
    <w:pPr>
      <w:keepNext/>
      <w:numPr>
        <w:ilvl w:val="2"/>
        <w:numId w:val="26"/>
      </w:numPr>
      <w:tabs>
        <w:tab w:val="clear" w:pos="720"/>
      </w:tabs>
      <w:spacing w:after="0" w:line="360" w:lineRule="auto"/>
      <w:ind w:left="360" w:firstLine="348"/>
      <w:jc w:val="both"/>
      <w:outlineLvl w:val="2"/>
    </w:pPr>
    <w:rPr>
      <w:rFonts w:ascii="Arial" w:eastAsia="Times New Roman" w:hAnsi="Arial" w:cs="Arial"/>
      <w:b/>
      <w:bCs/>
      <w:shadow/>
      <w:lang w:eastAsia="tr-TR"/>
    </w:rPr>
  </w:style>
  <w:style w:type="paragraph" w:styleId="Balk4">
    <w:name w:val="heading 4"/>
    <w:basedOn w:val="Normal"/>
    <w:next w:val="Normal"/>
    <w:link w:val="Balk4Char"/>
    <w:qFormat/>
    <w:rsid w:val="00490AA0"/>
    <w:pPr>
      <w:keepNext/>
      <w:numPr>
        <w:ilvl w:val="3"/>
        <w:numId w:val="26"/>
      </w:numPr>
      <w:tabs>
        <w:tab w:val="clear" w:pos="864"/>
      </w:tabs>
      <w:spacing w:before="240" w:after="60" w:line="240" w:lineRule="auto"/>
      <w:ind w:left="0" w:firstLine="0"/>
      <w:outlineLvl w:val="3"/>
    </w:pPr>
    <w:rPr>
      <w:rFonts w:ascii="Times New Roman" w:eastAsia="Times New Roman" w:hAnsi="Times New Roman" w:cs="Times New Roman"/>
      <w:b/>
      <w:bCs/>
      <w:sz w:val="28"/>
      <w:szCs w:val="28"/>
      <w:lang w:eastAsia="tr-TR"/>
    </w:rPr>
  </w:style>
  <w:style w:type="paragraph" w:styleId="Balk5">
    <w:name w:val="heading 5"/>
    <w:aliases w:val=" Char"/>
    <w:next w:val="Normal"/>
    <w:link w:val="Balk5Char"/>
    <w:qFormat/>
    <w:rsid w:val="00490AA0"/>
    <w:pPr>
      <w:numPr>
        <w:ilvl w:val="4"/>
        <w:numId w:val="26"/>
      </w:numPr>
      <w:spacing w:before="240" w:after="60" w:line="240" w:lineRule="auto"/>
      <w:outlineLvl w:val="4"/>
    </w:pPr>
    <w:rPr>
      <w:rFonts w:ascii="Tahoma" w:eastAsia="Times New Roman" w:hAnsi="Tahoma" w:cs="Times New Roman"/>
      <w:b/>
      <w:bCs/>
      <w:iCs/>
      <w:szCs w:val="26"/>
      <w:lang w:eastAsia="tr-TR"/>
    </w:rPr>
  </w:style>
  <w:style w:type="paragraph" w:styleId="Balk6">
    <w:name w:val="heading 6"/>
    <w:basedOn w:val="Normal"/>
    <w:next w:val="Normal"/>
    <w:link w:val="Balk6Char"/>
    <w:qFormat/>
    <w:rsid w:val="00490AA0"/>
    <w:pPr>
      <w:numPr>
        <w:ilvl w:val="5"/>
        <w:numId w:val="26"/>
      </w:numPr>
      <w:tabs>
        <w:tab w:val="right" w:pos="7920"/>
      </w:tabs>
      <w:spacing w:before="120" w:after="0" w:line="240" w:lineRule="auto"/>
      <w:jc w:val="both"/>
      <w:outlineLvl w:val="5"/>
    </w:pPr>
    <w:rPr>
      <w:rFonts w:ascii="Arial" w:eastAsia="Times New Roman" w:hAnsi="Arial" w:cs="Times New Roman"/>
      <w:noProof/>
      <w:sz w:val="24"/>
      <w:szCs w:val="20"/>
    </w:rPr>
  </w:style>
  <w:style w:type="paragraph" w:styleId="Balk7">
    <w:name w:val="heading 7"/>
    <w:basedOn w:val="Normal"/>
    <w:next w:val="Normal"/>
    <w:link w:val="Balk7Char"/>
    <w:qFormat/>
    <w:rsid w:val="00490AA0"/>
    <w:pPr>
      <w:keepNext/>
      <w:keepLines/>
      <w:numPr>
        <w:ilvl w:val="6"/>
        <w:numId w:val="26"/>
      </w:numPr>
      <w:tabs>
        <w:tab w:val="right" w:pos="8190"/>
      </w:tabs>
      <w:spacing w:before="120" w:after="0" w:line="240" w:lineRule="auto"/>
      <w:jc w:val="both"/>
      <w:outlineLvl w:val="6"/>
    </w:pPr>
    <w:rPr>
      <w:rFonts w:ascii="Arial" w:eastAsia="Times New Roman" w:hAnsi="Arial" w:cs="Times New Roman"/>
      <w:sz w:val="32"/>
      <w:szCs w:val="20"/>
    </w:rPr>
  </w:style>
  <w:style w:type="paragraph" w:styleId="Balk8">
    <w:name w:val="heading 8"/>
    <w:basedOn w:val="Normal"/>
    <w:next w:val="Normal"/>
    <w:link w:val="Balk8Char"/>
    <w:qFormat/>
    <w:rsid w:val="00490AA0"/>
    <w:pPr>
      <w:numPr>
        <w:ilvl w:val="7"/>
        <w:numId w:val="26"/>
      </w:numPr>
      <w:spacing w:before="240" w:after="60" w:line="240" w:lineRule="auto"/>
      <w:jc w:val="both"/>
      <w:outlineLvl w:val="7"/>
    </w:pPr>
    <w:rPr>
      <w:rFonts w:ascii="Arial" w:eastAsia="Times New Roman" w:hAnsi="Arial" w:cs="Times New Roman"/>
      <w:i/>
      <w:sz w:val="20"/>
      <w:szCs w:val="20"/>
    </w:rPr>
  </w:style>
  <w:style w:type="paragraph" w:styleId="Balk9">
    <w:name w:val="heading 9"/>
    <w:basedOn w:val="Normal"/>
    <w:next w:val="Normal"/>
    <w:link w:val="Balk9Char"/>
    <w:qFormat/>
    <w:rsid w:val="00490AA0"/>
    <w:pPr>
      <w:numPr>
        <w:ilvl w:val="8"/>
        <w:numId w:val="26"/>
      </w:numPr>
      <w:spacing w:before="240" w:after="60" w:line="240" w:lineRule="auto"/>
      <w:jc w:val="both"/>
      <w:outlineLvl w:val="8"/>
    </w:pPr>
    <w:rPr>
      <w:rFonts w:ascii="Arial" w:eastAsia="Times New Roman" w:hAnsi="Arial" w:cs="Times New Roman"/>
      <w:b/>
      <w:i/>
      <w:sz w:val="18"/>
      <w:szCs w:val="20"/>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EB6F3C"/>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EB6F3C"/>
    <w:rPr>
      <w:rFonts w:ascii="Tahoma" w:hAnsi="Tahoma" w:cs="Tahoma"/>
      <w:sz w:val="16"/>
      <w:szCs w:val="16"/>
    </w:rPr>
  </w:style>
  <w:style w:type="paragraph" w:styleId="ListeParagraf">
    <w:name w:val="List Paragraph"/>
    <w:basedOn w:val="Normal"/>
    <w:uiPriority w:val="99"/>
    <w:qFormat/>
    <w:rsid w:val="00A67A71"/>
    <w:pPr>
      <w:ind w:left="720"/>
      <w:contextualSpacing/>
    </w:pPr>
  </w:style>
  <w:style w:type="table" w:styleId="TabloKlavuzu">
    <w:name w:val="Table Grid"/>
    <w:basedOn w:val="NormalTablo"/>
    <w:uiPriority w:val="59"/>
    <w:rsid w:val="006528F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stbilgi">
    <w:name w:val="header"/>
    <w:basedOn w:val="Normal"/>
    <w:link w:val="stbilgiChar"/>
    <w:uiPriority w:val="99"/>
    <w:unhideWhenUsed/>
    <w:rsid w:val="00F130FA"/>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F130FA"/>
  </w:style>
  <w:style w:type="paragraph" w:styleId="Altbilgi">
    <w:name w:val="footer"/>
    <w:basedOn w:val="Normal"/>
    <w:link w:val="AltbilgiChar"/>
    <w:uiPriority w:val="99"/>
    <w:unhideWhenUsed/>
    <w:rsid w:val="00F130FA"/>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F130FA"/>
  </w:style>
  <w:style w:type="paragraph" w:customStyle="1" w:styleId="Pa4">
    <w:name w:val="Pa4"/>
    <w:basedOn w:val="Normal"/>
    <w:next w:val="Normal"/>
    <w:uiPriority w:val="99"/>
    <w:rsid w:val="001C7344"/>
    <w:pPr>
      <w:autoSpaceDE w:val="0"/>
      <w:autoSpaceDN w:val="0"/>
      <w:adjustRightInd w:val="0"/>
      <w:spacing w:after="0" w:line="241" w:lineRule="atLeast"/>
    </w:pPr>
    <w:rPr>
      <w:rFonts w:ascii="Myriad Pro" w:eastAsia="Times New Roman" w:hAnsi="Myriad Pro" w:cs="Times New Roman"/>
      <w:sz w:val="24"/>
      <w:szCs w:val="24"/>
      <w:lang w:eastAsia="tr-TR"/>
    </w:rPr>
  </w:style>
  <w:style w:type="paragraph" w:styleId="DipnotMetni">
    <w:name w:val="footnote text"/>
    <w:basedOn w:val="Normal"/>
    <w:link w:val="DipnotMetniChar"/>
    <w:semiHidden/>
    <w:rsid w:val="005143FE"/>
    <w:pPr>
      <w:widowControl w:val="0"/>
      <w:tabs>
        <w:tab w:val="left" w:pos="-720"/>
      </w:tabs>
      <w:suppressAutoHyphens/>
      <w:spacing w:after="0" w:line="240" w:lineRule="auto"/>
      <w:jc w:val="both"/>
    </w:pPr>
    <w:rPr>
      <w:rFonts w:ascii="Times New Roman" w:eastAsia="Times New Roman" w:hAnsi="Times New Roman" w:cs="Times New Roman"/>
      <w:snapToGrid w:val="0"/>
      <w:spacing w:val="-2"/>
      <w:sz w:val="20"/>
      <w:szCs w:val="20"/>
      <w:lang w:val="en-GB"/>
    </w:rPr>
  </w:style>
  <w:style w:type="character" w:customStyle="1" w:styleId="DipnotMetniChar">
    <w:name w:val="Dipnot Metni Char"/>
    <w:basedOn w:val="VarsaylanParagrafYazTipi"/>
    <w:link w:val="DipnotMetni"/>
    <w:semiHidden/>
    <w:rsid w:val="005143FE"/>
    <w:rPr>
      <w:rFonts w:ascii="Times New Roman" w:eastAsia="Times New Roman" w:hAnsi="Times New Roman" w:cs="Times New Roman"/>
      <w:snapToGrid w:val="0"/>
      <w:spacing w:val="-2"/>
      <w:sz w:val="20"/>
      <w:szCs w:val="20"/>
      <w:lang w:val="en-GB"/>
    </w:rPr>
  </w:style>
  <w:style w:type="paragraph" w:customStyle="1" w:styleId="Default">
    <w:name w:val="Default"/>
    <w:rsid w:val="00B35DBD"/>
    <w:pPr>
      <w:autoSpaceDE w:val="0"/>
      <w:autoSpaceDN w:val="0"/>
      <w:adjustRightInd w:val="0"/>
      <w:spacing w:after="0" w:line="240" w:lineRule="auto"/>
    </w:pPr>
    <w:rPr>
      <w:rFonts w:ascii="Trebuchet MS" w:hAnsi="Trebuchet MS" w:cs="Trebuchet MS"/>
      <w:color w:val="000000"/>
      <w:sz w:val="24"/>
      <w:szCs w:val="24"/>
    </w:rPr>
  </w:style>
  <w:style w:type="character" w:customStyle="1" w:styleId="Balk1Char">
    <w:name w:val="Başlık 1 Char"/>
    <w:basedOn w:val="VarsaylanParagrafYazTipi"/>
    <w:link w:val="Balk1"/>
    <w:rsid w:val="00490AA0"/>
    <w:rPr>
      <w:rFonts w:ascii="Tahoma" w:eastAsia="Times New Roman" w:hAnsi="Tahoma" w:cs="Arial"/>
      <w:b/>
      <w:bCs/>
      <w:caps/>
      <w:kern w:val="32"/>
      <w:sz w:val="32"/>
      <w:szCs w:val="32"/>
      <w:shd w:val="clear" w:color="auto" w:fill="000000"/>
      <w:lang w:eastAsia="tr-TR"/>
    </w:rPr>
  </w:style>
  <w:style w:type="character" w:customStyle="1" w:styleId="Balk2Char">
    <w:name w:val="Başlık 2 Char"/>
    <w:aliases w:val="Char Char1"/>
    <w:basedOn w:val="VarsaylanParagrafYazTipi"/>
    <w:link w:val="Balk2"/>
    <w:rsid w:val="00490AA0"/>
    <w:rPr>
      <w:rFonts w:ascii="Tahoma" w:eastAsia="Times New Roman" w:hAnsi="Tahoma" w:cs="Arial"/>
      <w:b/>
      <w:bCs/>
      <w:iCs/>
      <w:caps/>
      <w:shadow/>
      <w:color w:val="FF0000"/>
      <w:sz w:val="28"/>
      <w:szCs w:val="28"/>
      <w:lang w:eastAsia="tr-TR"/>
    </w:rPr>
  </w:style>
  <w:style w:type="character" w:customStyle="1" w:styleId="Balk3Char">
    <w:name w:val="Başlık 3 Char"/>
    <w:aliases w:val="Char Char Char"/>
    <w:basedOn w:val="VarsaylanParagrafYazTipi"/>
    <w:link w:val="Balk3"/>
    <w:rsid w:val="00490AA0"/>
    <w:rPr>
      <w:rFonts w:ascii="Arial" w:eastAsia="Times New Roman" w:hAnsi="Arial" w:cs="Arial"/>
      <w:b/>
      <w:bCs/>
      <w:shadow/>
      <w:lang w:eastAsia="tr-TR"/>
    </w:rPr>
  </w:style>
  <w:style w:type="character" w:customStyle="1" w:styleId="Balk4Char">
    <w:name w:val="Başlık 4 Char"/>
    <w:basedOn w:val="VarsaylanParagrafYazTipi"/>
    <w:link w:val="Balk4"/>
    <w:rsid w:val="00490AA0"/>
    <w:rPr>
      <w:rFonts w:ascii="Times New Roman" w:eastAsia="Times New Roman" w:hAnsi="Times New Roman" w:cs="Times New Roman"/>
      <w:b/>
      <w:bCs/>
      <w:sz w:val="28"/>
      <w:szCs w:val="28"/>
      <w:lang w:eastAsia="tr-TR"/>
    </w:rPr>
  </w:style>
  <w:style w:type="character" w:customStyle="1" w:styleId="Balk5Char">
    <w:name w:val="Başlık 5 Char"/>
    <w:aliases w:val=" Char Char"/>
    <w:basedOn w:val="VarsaylanParagrafYazTipi"/>
    <w:link w:val="Balk5"/>
    <w:rsid w:val="00490AA0"/>
    <w:rPr>
      <w:rFonts w:ascii="Tahoma" w:eastAsia="Times New Roman" w:hAnsi="Tahoma" w:cs="Times New Roman"/>
      <w:b/>
      <w:bCs/>
      <w:iCs/>
      <w:szCs w:val="26"/>
      <w:lang w:eastAsia="tr-TR"/>
    </w:rPr>
  </w:style>
  <w:style w:type="character" w:customStyle="1" w:styleId="Balk6Char">
    <w:name w:val="Başlık 6 Char"/>
    <w:basedOn w:val="VarsaylanParagrafYazTipi"/>
    <w:link w:val="Balk6"/>
    <w:rsid w:val="00490AA0"/>
    <w:rPr>
      <w:rFonts w:ascii="Arial" w:eastAsia="Times New Roman" w:hAnsi="Arial" w:cs="Times New Roman"/>
      <w:noProof/>
      <w:sz w:val="24"/>
      <w:szCs w:val="20"/>
    </w:rPr>
  </w:style>
  <w:style w:type="character" w:customStyle="1" w:styleId="Balk7Char">
    <w:name w:val="Başlık 7 Char"/>
    <w:basedOn w:val="VarsaylanParagrafYazTipi"/>
    <w:link w:val="Balk7"/>
    <w:rsid w:val="00490AA0"/>
    <w:rPr>
      <w:rFonts w:ascii="Arial" w:eastAsia="Times New Roman" w:hAnsi="Arial" w:cs="Times New Roman"/>
      <w:sz w:val="32"/>
      <w:szCs w:val="20"/>
    </w:rPr>
  </w:style>
  <w:style w:type="character" w:customStyle="1" w:styleId="Balk8Char">
    <w:name w:val="Başlık 8 Char"/>
    <w:basedOn w:val="VarsaylanParagrafYazTipi"/>
    <w:link w:val="Balk8"/>
    <w:rsid w:val="00490AA0"/>
    <w:rPr>
      <w:rFonts w:ascii="Arial" w:eastAsia="Times New Roman" w:hAnsi="Arial" w:cs="Times New Roman"/>
      <w:i/>
      <w:sz w:val="20"/>
      <w:szCs w:val="20"/>
    </w:rPr>
  </w:style>
  <w:style w:type="character" w:customStyle="1" w:styleId="Balk9Char">
    <w:name w:val="Başlık 9 Char"/>
    <w:basedOn w:val="VarsaylanParagrafYazTipi"/>
    <w:link w:val="Balk9"/>
    <w:rsid w:val="00490AA0"/>
    <w:rPr>
      <w:rFonts w:ascii="Arial" w:eastAsia="Times New Roman" w:hAnsi="Arial" w:cs="Times New Roman"/>
      <w:b/>
      <w:i/>
      <w:sz w:val="18"/>
      <w:szCs w:val="20"/>
    </w:rPr>
  </w:style>
  <w:style w:type="paragraph" w:customStyle="1" w:styleId="TEKIRDA">
    <w:name w:val="TEKIRDAĞ"/>
    <w:basedOn w:val="Balk4"/>
    <w:autoRedefine/>
    <w:rsid w:val="00490AA0"/>
    <w:pPr>
      <w:numPr>
        <w:ilvl w:val="0"/>
        <w:numId w:val="25"/>
      </w:numPr>
      <w:spacing w:before="60" w:afterLines="60" w:after="144"/>
      <w:jc w:val="both"/>
      <w:outlineLvl w:val="0"/>
    </w:pPr>
    <w:rPr>
      <w:rFonts w:ascii="Arial" w:hAnsi="Arial" w:cs="Arial"/>
      <w:sz w:val="22"/>
      <w:szCs w:val="22"/>
    </w:rPr>
  </w:style>
  <w:style w:type="paragraph" w:styleId="AltKonuBal">
    <w:name w:val="Subtitle"/>
    <w:basedOn w:val="Normal"/>
    <w:next w:val="Normal"/>
    <w:link w:val="AltKonuBalChar"/>
    <w:qFormat/>
    <w:rsid w:val="00F5150F"/>
    <w:pPr>
      <w:spacing w:after="60" w:line="240" w:lineRule="auto"/>
      <w:jc w:val="center"/>
      <w:outlineLvl w:val="1"/>
    </w:pPr>
    <w:rPr>
      <w:rFonts w:ascii="Cambria" w:eastAsia="Times New Roman" w:hAnsi="Cambria" w:cs="Times New Roman"/>
      <w:sz w:val="24"/>
      <w:szCs w:val="24"/>
      <w:lang w:eastAsia="tr-TR"/>
    </w:rPr>
  </w:style>
  <w:style w:type="character" w:customStyle="1" w:styleId="AltKonuBalChar">
    <w:name w:val="Alt Konu Başlığı Char"/>
    <w:basedOn w:val="VarsaylanParagrafYazTipi"/>
    <w:link w:val="AltKonuBal"/>
    <w:rsid w:val="00F5150F"/>
    <w:rPr>
      <w:rFonts w:ascii="Cambria" w:eastAsia="Times New Roman" w:hAnsi="Cambria" w:cs="Times New Roman"/>
      <w:sz w:val="24"/>
      <w:szCs w:val="24"/>
      <w:lang w:eastAsia="tr-TR"/>
    </w:rPr>
  </w:style>
  <w:style w:type="paragraph" w:styleId="NormalWeb">
    <w:name w:val="Normal (Web)"/>
    <w:basedOn w:val="Normal"/>
    <w:uiPriority w:val="99"/>
    <w:rsid w:val="00AE092E"/>
    <w:pPr>
      <w:spacing w:before="100" w:beforeAutospacing="1" w:after="100" w:afterAutospacing="1" w:line="240" w:lineRule="auto"/>
    </w:pPr>
    <w:rPr>
      <w:rFonts w:ascii="Times New Roman" w:eastAsia="SimSun" w:hAnsi="Times New Roman" w:cs="Times New Roman"/>
      <w:sz w:val="24"/>
      <w:szCs w:val="24"/>
      <w:lang w:eastAsia="zh-CN"/>
    </w:rPr>
  </w:style>
  <w:style w:type="character" w:customStyle="1" w:styleId="fimagecaption">
    <w:name w:val="f_imagecaption"/>
    <w:rsid w:val="00AE092E"/>
    <w:rPr>
      <w:b/>
      <w:bCs/>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77704817">
      <w:bodyDiv w:val="1"/>
      <w:marLeft w:val="0"/>
      <w:marRight w:val="0"/>
      <w:marTop w:val="0"/>
      <w:marBottom w:val="0"/>
      <w:divBdr>
        <w:top w:val="none" w:sz="0" w:space="0" w:color="auto"/>
        <w:left w:val="none" w:sz="0" w:space="0" w:color="auto"/>
        <w:bottom w:val="none" w:sz="0" w:space="0" w:color="auto"/>
        <w:right w:val="none" w:sz="0" w:space="0" w:color="auto"/>
      </w:divBdr>
    </w:div>
    <w:div w:id="392318869">
      <w:bodyDiv w:val="1"/>
      <w:marLeft w:val="0"/>
      <w:marRight w:val="0"/>
      <w:marTop w:val="0"/>
      <w:marBottom w:val="0"/>
      <w:divBdr>
        <w:top w:val="none" w:sz="0" w:space="0" w:color="auto"/>
        <w:left w:val="none" w:sz="0" w:space="0" w:color="auto"/>
        <w:bottom w:val="none" w:sz="0" w:space="0" w:color="auto"/>
        <w:right w:val="none" w:sz="0" w:space="0" w:color="auto"/>
      </w:divBdr>
    </w:div>
    <w:div w:id="1001661010">
      <w:bodyDiv w:val="1"/>
      <w:marLeft w:val="0"/>
      <w:marRight w:val="0"/>
      <w:marTop w:val="0"/>
      <w:marBottom w:val="0"/>
      <w:divBdr>
        <w:top w:val="none" w:sz="0" w:space="0" w:color="auto"/>
        <w:left w:val="none" w:sz="0" w:space="0" w:color="auto"/>
        <w:bottom w:val="none" w:sz="0" w:space="0" w:color="auto"/>
        <w:right w:val="none" w:sz="0" w:space="0" w:color="auto"/>
      </w:divBdr>
    </w:div>
    <w:div w:id="1050031211">
      <w:bodyDiv w:val="1"/>
      <w:marLeft w:val="0"/>
      <w:marRight w:val="0"/>
      <w:marTop w:val="0"/>
      <w:marBottom w:val="0"/>
      <w:divBdr>
        <w:top w:val="none" w:sz="0" w:space="0" w:color="auto"/>
        <w:left w:val="none" w:sz="0" w:space="0" w:color="auto"/>
        <w:bottom w:val="none" w:sz="0" w:space="0" w:color="auto"/>
        <w:right w:val="none" w:sz="0" w:space="0" w:color="auto"/>
      </w:divBdr>
    </w:div>
    <w:div w:id="1116949184">
      <w:bodyDiv w:val="1"/>
      <w:marLeft w:val="0"/>
      <w:marRight w:val="0"/>
      <w:marTop w:val="0"/>
      <w:marBottom w:val="0"/>
      <w:divBdr>
        <w:top w:val="none" w:sz="0" w:space="0" w:color="auto"/>
        <w:left w:val="none" w:sz="0" w:space="0" w:color="auto"/>
        <w:bottom w:val="none" w:sz="0" w:space="0" w:color="auto"/>
        <w:right w:val="none" w:sz="0" w:space="0" w:color="auto"/>
      </w:divBdr>
      <w:divsChild>
        <w:div w:id="495459759">
          <w:marLeft w:val="0"/>
          <w:marRight w:val="0"/>
          <w:marTop w:val="300"/>
          <w:marBottom w:val="0"/>
          <w:divBdr>
            <w:top w:val="single" w:sz="6" w:space="0" w:color="496077"/>
            <w:left w:val="single" w:sz="6" w:space="0" w:color="496077"/>
            <w:bottom w:val="single" w:sz="6" w:space="0" w:color="496077"/>
            <w:right w:val="single" w:sz="6" w:space="0" w:color="496077"/>
          </w:divBdr>
          <w:divsChild>
            <w:div w:id="460147534">
              <w:marLeft w:val="120"/>
              <w:marRight w:val="120"/>
              <w:marTop w:val="180"/>
              <w:marBottom w:val="120"/>
              <w:divBdr>
                <w:top w:val="none" w:sz="0" w:space="0" w:color="auto"/>
                <w:left w:val="none" w:sz="0" w:space="0" w:color="auto"/>
                <w:bottom w:val="none" w:sz="0" w:space="0" w:color="auto"/>
                <w:right w:val="none" w:sz="0" w:space="0" w:color="auto"/>
              </w:divBdr>
            </w:div>
          </w:divsChild>
        </w:div>
      </w:divsChild>
    </w:div>
    <w:div w:id="1370640074">
      <w:bodyDiv w:val="1"/>
      <w:marLeft w:val="0"/>
      <w:marRight w:val="0"/>
      <w:marTop w:val="0"/>
      <w:marBottom w:val="0"/>
      <w:divBdr>
        <w:top w:val="none" w:sz="0" w:space="0" w:color="auto"/>
        <w:left w:val="none" w:sz="0" w:space="0" w:color="auto"/>
        <w:bottom w:val="none" w:sz="0" w:space="0" w:color="auto"/>
        <w:right w:val="none" w:sz="0" w:space="0" w:color="auto"/>
      </w:divBdr>
      <w:divsChild>
        <w:div w:id="1645085768">
          <w:marLeft w:val="0"/>
          <w:marRight w:val="0"/>
          <w:marTop w:val="300"/>
          <w:marBottom w:val="0"/>
          <w:divBdr>
            <w:top w:val="single" w:sz="6" w:space="0" w:color="496077"/>
            <w:left w:val="single" w:sz="6" w:space="0" w:color="496077"/>
            <w:bottom w:val="single" w:sz="6" w:space="0" w:color="496077"/>
            <w:right w:val="single" w:sz="6" w:space="0" w:color="496077"/>
          </w:divBdr>
          <w:divsChild>
            <w:div w:id="1139417580">
              <w:marLeft w:val="120"/>
              <w:marRight w:val="120"/>
              <w:marTop w:val="180"/>
              <w:marBottom w:val="120"/>
              <w:divBdr>
                <w:top w:val="none" w:sz="0" w:space="0" w:color="auto"/>
                <w:left w:val="none" w:sz="0" w:space="0" w:color="auto"/>
                <w:bottom w:val="none" w:sz="0" w:space="0" w:color="auto"/>
                <w:right w:val="none" w:sz="0" w:space="0" w:color="auto"/>
              </w:divBdr>
            </w:div>
          </w:divsChild>
        </w:div>
      </w:divsChild>
    </w:div>
    <w:div w:id="1629048208">
      <w:bodyDiv w:val="1"/>
      <w:marLeft w:val="0"/>
      <w:marRight w:val="0"/>
      <w:marTop w:val="0"/>
      <w:marBottom w:val="0"/>
      <w:divBdr>
        <w:top w:val="none" w:sz="0" w:space="0" w:color="auto"/>
        <w:left w:val="none" w:sz="0" w:space="0" w:color="auto"/>
        <w:bottom w:val="none" w:sz="0" w:space="0" w:color="auto"/>
        <w:right w:val="none" w:sz="0" w:space="0" w:color="auto"/>
      </w:divBdr>
    </w:div>
    <w:div w:id="1677224986">
      <w:bodyDiv w:val="1"/>
      <w:marLeft w:val="0"/>
      <w:marRight w:val="0"/>
      <w:marTop w:val="0"/>
      <w:marBottom w:val="0"/>
      <w:divBdr>
        <w:top w:val="none" w:sz="0" w:space="0" w:color="auto"/>
        <w:left w:val="none" w:sz="0" w:space="0" w:color="auto"/>
        <w:bottom w:val="none" w:sz="0" w:space="0" w:color="auto"/>
        <w:right w:val="none" w:sz="0" w:space="0" w:color="auto"/>
      </w:divBdr>
    </w:div>
    <w:div w:id="1706446074">
      <w:bodyDiv w:val="1"/>
      <w:marLeft w:val="0"/>
      <w:marRight w:val="0"/>
      <w:marTop w:val="0"/>
      <w:marBottom w:val="0"/>
      <w:divBdr>
        <w:top w:val="none" w:sz="0" w:space="0" w:color="auto"/>
        <w:left w:val="none" w:sz="0" w:space="0" w:color="auto"/>
        <w:bottom w:val="none" w:sz="0" w:space="0" w:color="auto"/>
        <w:right w:val="none" w:sz="0" w:space="0" w:color="auto"/>
      </w:divBdr>
      <w:divsChild>
        <w:div w:id="1729836512">
          <w:marLeft w:val="0"/>
          <w:marRight w:val="0"/>
          <w:marTop w:val="300"/>
          <w:marBottom w:val="0"/>
          <w:divBdr>
            <w:top w:val="single" w:sz="6" w:space="0" w:color="496077"/>
            <w:left w:val="single" w:sz="6" w:space="0" w:color="496077"/>
            <w:bottom w:val="single" w:sz="6" w:space="0" w:color="496077"/>
            <w:right w:val="single" w:sz="6" w:space="0" w:color="496077"/>
          </w:divBdr>
          <w:divsChild>
            <w:div w:id="971710269">
              <w:marLeft w:val="120"/>
              <w:marRight w:val="120"/>
              <w:marTop w:val="180"/>
              <w:marBottom w:val="120"/>
              <w:divBdr>
                <w:top w:val="none" w:sz="0" w:space="0" w:color="auto"/>
                <w:left w:val="none" w:sz="0" w:space="0" w:color="auto"/>
                <w:bottom w:val="none" w:sz="0" w:space="0" w:color="auto"/>
                <w:right w:val="none" w:sz="0" w:space="0" w:color="auto"/>
              </w:divBdr>
              <w:divsChild>
                <w:div w:id="8936659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1324272">
      <w:bodyDiv w:val="1"/>
      <w:marLeft w:val="0"/>
      <w:marRight w:val="0"/>
      <w:marTop w:val="0"/>
      <w:marBottom w:val="0"/>
      <w:divBdr>
        <w:top w:val="none" w:sz="0" w:space="0" w:color="auto"/>
        <w:left w:val="none" w:sz="0" w:space="0" w:color="auto"/>
        <w:bottom w:val="none" w:sz="0" w:space="0" w:color="auto"/>
        <w:right w:val="none" w:sz="0" w:space="0" w:color="auto"/>
      </w:divBdr>
      <w:divsChild>
        <w:div w:id="1117025140">
          <w:marLeft w:val="0"/>
          <w:marRight w:val="0"/>
          <w:marTop w:val="300"/>
          <w:marBottom w:val="0"/>
          <w:divBdr>
            <w:top w:val="single" w:sz="6" w:space="0" w:color="496077"/>
            <w:left w:val="single" w:sz="6" w:space="0" w:color="496077"/>
            <w:bottom w:val="single" w:sz="6" w:space="0" w:color="496077"/>
            <w:right w:val="single" w:sz="6" w:space="0" w:color="496077"/>
          </w:divBdr>
          <w:divsChild>
            <w:div w:id="1529297045">
              <w:marLeft w:val="120"/>
              <w:marRight w:val="120"/>
              <w:marTop w:val="180"/>
              <w:marBottom w:val="120"/>
              <w:divBdr>
                <w:top w:val="none" w:sz="0" w:space="0" w:color="auto"/>
                <w:left w:val="none" w:sz="0" w:space="0" w:color="auto"/>
                <w:bottom w:val="none" w:sz="0" w:space="0" w:color="auto"/>
                <w:right w:val="none" w:sz="0" w:space="0" w:color="auto"/>
              </w:divBdr>
              <w:divsChild>
                <w:div w:id="223807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6051285">
      <w:bodyDiv w:val="1"/>
      <w:marLeft w:val="0"/>
      <w:marRight w:val="0"/>
      <w:marTop w:val="0"/>
      <w:marBottom w:val="0"/>
      <w:divBdr>
        <w:top w:val="none" w:sz="0" w:space="0" w:color="auto"/>
        <w:left w:val="none" w:sz="0" w:space="0" w:color="auto"/>
        <w:bottom w:val="none" w:sz="0" w:space="0" w:color="auto"/>
        <w:right w:val="none" w:sz="0" w:space="0" w:color="auto"/>
      </w:divBdr>
      <w:divsChild>
        <w:div w:id="1236086370">
          <w:marLeft w:val="0"/>
          <w:marRight w:val="0"/>
          <w:marTop w:val="0"/>
          <w:marBottom w:val="0"/>
          <w:divBdr>
            <w:top w:val="none" w:sz="0" w:space="0" w:color="auto"/>
            <w:left w:val="none" w:sz="0" w:space="0" w:color="auto"/>
            <w:bottom w:val="none" w:sz="0" w:space="0" w:color="auto"/>
            <w:right w:val="none" w:sz="0" w:space="0" w:color="auto"/>
          </w:divBdr>
          <w:divsChild>
            <w:div w:id="1628584088">
              <w:marLeft w:val="0"/>
              <w:marRight w:val="0"/>
              <w:marTop w:val="0"/>
              <w:marBottom w:val="0"/>
              <w:divBdr>
                <w:top w:val="none" w:sz="0" w:space="0" w:color="auto"/>
                <w:left w:val="none" w:sz="0" w:space="0" w:color="auto"/>
                <w:bottom w:val="none" w:sz="0" w:space="0" w:color="auto"/>
                <w:right w:val="none" w:sz="0" w:space="0" w:color="auto"/>
              </w:divBdr>
              <w:divsChild>
                <w:div w:id="878976268">
                  <w:marLeft w:val="0"/>
                  <w:marRight w:val="0"/>
                  <w:marTop w:val="0"/>
                  <w:marBottom w:val="0"/>
                  <w:divBdr>
                    <w:top w:val="none" w:sz="0" w:space="0" w:color="auto"/>
                    <w:left w:val="none" w:sz="0" w:space="0" w:color="auto"/>
                    <w:bottom w:val="none" w:sz="0" w:space="0" w:color="auto"/>
                    <w:right w:val="none" w:sz="0" w:space="0" w:color="auto"/>
                  </w:divBdr>
                  <w:divsChild>
                    <w:div w:id="2097550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34491707">
      <w:bodyDiv w:val="1"/>
      <w:marLeft w:val="0"/>
      <w:marRight w:val="0"/>
      <w:marTop w:val="0"/>
      <w:marBottom w:val="0"/>
      <w:divBdr>
        <w:top w:val="none" w:sz="0" w:space="0" w:color="auto"/>
        <w:left w:val="none" w:sz="0" w:space="0" w:color="auto"/>
        <w:bottom w:val="none" w:sz="0" w:space="0" w:color="auto"/>
        <w:right w:val="none" w:sz="0" w:space="0" w:color="auto"/>
      </w:divBdr>
    </w:div>
    <w:div w:id="20130293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jpg"/><Relationship Id="rId42" Type="http://schemas.openxmlformats.org/officeDocument/2006/relationships/image" Target="media/image34.png"/><Relationship Id="rId47" Type="http://schemas.openxmlformats.org/officeDocument/2006/relationships/image" Target="media/image39.png"/><Relationship Id="rId63" Type="http://schemas.openxmlformats.org/officeDocument/2006/relationships/image" Target="media/image55.png"/><Relationship Id="rId68" Type="http://schemas.openxmlformats.org/officeDocument/2006/relationships/image" Target="media/image60.png"/><Relationship Id="rId2" Type="http://schemas.openxmlformats.org/officeDocument/2006/relationships/numbering" Target="numbering.xml"/><Relationship Id="rId16" Type="http://schemas.openxmlformats.org/officeDocument/2006/relationships/image" Target="media/image8.jpg"/><Relationship Id="rId29" Type="http://schemas.openxmlformats.org/officeDocument/2006/relationships/image" Target="media/image21.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image" Target="media/image50.png"/><Relationship Id="rId66" Type="http://schemas.openxmlformats.org/officeDocument/2006/relationships/image" Target="media/image58.png"/><Relationship Id="rId74"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53.png"/><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64" Type="http://schemas.openxmlformats.org/officeDocument/2006/relationships/image" Target="media/image56.png"/><Relationship Id="rId69" Type="http://schemas.openxmlformats.org/officeDocument/2006/relationships/image" Target="media/image61.png"/><Relationship Id="rId8" Type="http://schemas.openxmlformats.org/officeDocument/2006/relationships/endnotes" Target="endnotes.xml"/><Relationship Id="rId51" Type="http://schemas.openxmlformats.org/officeDocument/2006/relationships/image" Target="media/image43.png"/><Relationship Id="rId72"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4.jpg"/><Relationship Id="rId17" Type="http://schemas.openxmlformats.org/officeDocument/2006/relationships/image" Target="media/image9.jp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png"/><Relationship Id="rId67" Type="http://schemas.openxmlformats.org/officeDocument/2006/relationships/image" Target="media/image59.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image" Target="media/image62.png"/><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jp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image" Target="media/image5.jpg"/><Relationship Id="rId18" Type="http://schemas.openxmlformats.org/officeDocument/2006/relationships/image" Target="media/image10.png"/><Relationship Id="rId39" Type="http://schemas.openxmlformats.org/officeDocument/2006/relationships/image" Target="media/image31.pn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 Id="rId7" Type="http://schemas.openxmlformats.org/officeDocument/2006/relationships/footnotes" Target="footnotes.xml"/><Relationship Id="rId71" Type="http://schemas.openxmlformats.org/officeDocument/2006/relationships/image" Target="media/image63.jpg"/></Relationships>
</file>

<file path=word/_rels/header1.xml.rels><?xml version="1.0" encoding="UTF-8" standalone="yes"?>
<Relationships xmlns="http://schemas.openxmlformats.org/package/2006/relationships"><Relationship Id="rId3" Type="http://schemas.openxmlformats.org/officeDocument/2006/relationships/image" Target="media/image66.png"/><Relationship Id="rId2" Type="http://schemas.openxmlformats.org/officeDocument/2006/relationships/image" Target="media/image65.png"/><Relationship Id="rId1" Type="http://schemas.openxmlformats.org/officeDocument/2006/relationships/image" Target="media/image64.pn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988318-2A2F-4D72-9055-DC52B41BCD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998</TotalTime>
  <Pages>28</Pages>
  <Words>4187</Words>
  <Characters>23870</Characters>
  <Application>Microsoft Office Word</Application>
  <DocSecurity>0</DocSecurity>
  <Lines>198</Lines>
  <Paragraphs>56</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28001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BENGI GOZEN</dc:creator>
  <cp:lastModifiedBy>BEDIZ GUVENKAYA</cp:lastModifiedBy>
  <cp:revision>142</cp:revision>
  <cp:lastPrinted>2013-04-19T13:55:00Z</cp:lastPrinted>
  <dcterms:created xsi:type="dcterms:W3CDTF">2012-12-21T09:50:00Z</dcterms:created>
  <dcterms:modified xsi:type="dcterms:W3CDTF">2013-09-12T13:38:00Z</dcterms:modified>
</cp:coreProperties>
</file>